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65" w:rsidRPr="001C0032" w:rsidRDefault="00DA74C7" w:rsidP="00DA74C7">
      <w:pPr>
        <w:pStyle w:val="a3"/>
        <w:spacing w:before="0" w:beforeAutospacing="0" w:after="0" w:afterAutospacing="0" w:line="276" w:lineRule="auto"/>
        <w:rPr>
          <w:color w:val="333333"/>
        </w:rPr>
      </w:pPr>
      <w:r>
        <w:rPr>
          <w:rStyle w:val="a4"/>
          <w:color w:val="0000FF"/>
        </w:rPr>
        <w:t xml:space="preserve">       </w:t>
      </w:r>
      <w:r w:rsidR="00A83765" w:rsidRPr="001C0032">
        <w:rPr>
          <w:rStyle w:val="a4"/>
          <w:color w:val="0000FF"/>
        </w:rPr>
        <w:t>ПУБЛИЧН</w:t>
      </w:r>
      <w:r w:rsidR="00CA65BE">
        <w:rPr>
          <w:rStyle w:val="a4"/>
          <w:color w:val="0000FF"/>
        </w:rPr>
        <w:t>ЫЙ ИНФОРМАЦИОННЫЙ ДОКЛАД ЗА 2020-2021</w:t>
      </w:r>
      <w:r w:rsidR="00A83765" w:rsidRPr="001C0032">
        <w:rPr>
          <w:rStyle w:val="a4"/>
          <w:color w:val="0000FF"/>
        </w:rPr>
        <w:t> УЧЕБНЫЙ ГОД</w:t>
      </w:r>
    </w:p>
    <w:p w:rsidR="00A83765" w:rsidRPr="001C0032" w:rsidRDefault="00A83765" w:rsidP="00635412">
      <w:pPr>
        <w:pStyle w:val="af2"/>
        <w:spacing w:before="0" w:beforeAutospacing="0" w:after="0" w:afterAutospacing="0" w:line="276" w:lineRule="auto"/>
        <w:jc w:val="center"/>
        <w:rPr>
          <w:b/>
          <w:bCs/>
          <w:color w:val="0000FF"/>
        </w:rPr>
      </w:pPr>
      <w:r w:rsidRPr="001C0032">
        <w:rPr>
          <w:rStyle w:val="a4"/>
          <w:color w:val="0000FF"/>
        </w:rPr>
        <w:t xml:space="preserve">МУНИЦИПАЛЬНОГО  </w:t>
      </w:r>
      <w:r w:rsidR="00DA74C7">
        <w:rPr>
          <w:rStyle w:val="a4"/>
          <w:color w:val="0000FF"/>
        </w:rPr>
        <w:t xml:space="preserve">БЮДЖЕТНОГО </w:t>
      </w:r>
      <w:r w:rsidRPr="001C0032">
        <w:rPr>
          <w:rStyle w:val="a4"/>
          <w:color w:val="0000FF"/>
        </w:rPr>
        <w:t xml:space="preserve"> ДОШКОЛЬНОГО ОБРАЗОВАТЕЛЬНОГО УЧРЕЖДЕНИЯ </w:t>
      </w:r>
      <w:r w:rsidR="003E2063">
        <w:rPr>
          <w:rStyle w:val="a4"/>
          <w:color w:val="0000FF"/>
        </w:rPr>
        <w:t>ГОРОДА РОСТОВА-НА-ДОНУ «ДЕТСКОГО САДА № 33»</w:t>
      </w:r>
    </w:p>
    <w:p w:rsidR="00A83765" w:rsidRPr="003E2063" w:rsidRDefault="00A83765" w:rsidP="003E2063">
      <w:pPr>
        <w:jc w:val="both"/>
      </w:pPr>
      <w:r w:rsidRPr="003E2063">
        <w:rPr>
          <w:b/>
        </w:rPr>
        <w:t>Данный доклад</w:t>
      </w:r>
      <w:r w:rsidRPr="003E2063">
        <w:t xml:space="preserve">  – средство обеспечения информационной открытости и прозрачности работы. (Приказ Министерства образования и науки РФ от 14.06.2013 № 462)</w:t>
      </w:r>
    </w:p>
    <w:p w:rsidR="003E2063" w:rsidRDefault="003E2063" w:rsidP="003E2063">
      <w:pPr>
        <w:jc w:val="both"/>
      </w:pPr>
    </w:p>
    <w:p w:rsidR="00A83765" w:rsidRPr="003E2063" w:rsidRDefault="00A83765" w:rsidP="003E2063">
      <w:pPr>
        <w:jc w:val="both"/>
      </w:pPr>
      <w:r w:rsidRPr="003E2063">
        <w:rPr>
          <w:b/>
        </w:rPr>
        <w:t>Цель настоящего доклада</w:t>
      </w:r>
      <w:r w:rsidRPr="003E2063">
        <w:t xml:space="preserve">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</w:t>
      </w:r>
      <w:r w:rsidRPr="003E2063">
        <w:br/>
        <w:t xml:space="preserve">Настоящий отчет подготовлен на основе контрольно-аналитической деятельности </w:t>
      </w:r>
      <w:r w:rsidR="003E2063" w:rsidRPr="003E2063">
        <w:t>МБ</w:t>
      </w:r>
      <w:r w:rsidRPr="003E2063">
        <w:t>ДОУ за 20</w:t>
      </w:r>
      <w:r w:rsidR="008D5A1D" w:rsidRPr="003E2063">
        <w:t>20</w:t>
      </w:r>
      <w:r w:rsidR="00F20680" w:rsidRPr="003E2063">
        <w:t> – 202</w:t>
      </w:r>
      <w:r w:rsidR="008D5A1D" w:rsidRPr="003E2063">
        <w:t>1</w:t>
      </w:r>
      <w:r w:rsidRPr="003E2063">
        <w:t> учебный год.</w:t>
      </w:r>
    </w:p>
    <w:p w:rsidR="003E2063" w:rsidRPr="003E2063" w:rsidRDefault="00A83765" w:rsidP="003E2063">
      <w:pPr>
        <w:pStyle w:val="2"/>
        <w:spacing w:line="276" w:lineRule="auto"/>
        <w:jc w:val="center"/>
        <w:rPr>
          <w:color w:val="333333"/>
          <w:sz w:val="22"/>
        </w:rPr>
      </w:pPr>
      <w:r w:rsidRPr="00F561D9">
        <w:rPr>
          <w:sz w:val="22"/>
        </w:rPr>
        <w:t>1. ОБЩАЯ ХАРАКТЕРИСТИКА ОБРАЗОВАТЕЛЬНОГО УЧРЕЖДЕНИЯ</w:t>
      </w:r>
    </w:p>
    <w:p w:rsidR="003E2063" w:rsidRPr="00272AF9" w:rsidRDefault="003E2063" w:rsidP="003E2063">
      <w:pPr>
        <w:ind w:left="-426" w:right="84" w:firstLine="426"/>
        <w:jc w:val="both"/>
      </w:pPr>
      <w:r w:rsidRPr="00272AF9">
        <w:t xml:space="preserve">Муниципальное бюджетное дошкольное образовательное учреждение города Ростова-на-Дону </w:t>
      </w:r>
      <w:r w:rsidRPr="00272AF9">
        <w:rPr>
          <w:b/>
        </w:rPr>
        <w:t xml:space="preserve">«Детский сад № 33»  функционирует с 14 ноября 2014 года.  </w:t>
      </w:r>
      <w:r>
        <w:rPr>
          <w:b/>
        </w:rPr>
        <w:t xml:space="preserve">                                              </w:t>
      </w:r>
      <w:r w:rsidRPr="00272AF9">
        <w:t xml:space="preserve">МБДОУ № 33 осуществляет свою деятельность в соответствии нормативно-правовыми документами: </w:t>
      </w:r>
    </w:p>
    <w:p w:rsidR="003E2063" w:rsidRPr="00272AF9" w:rsidRDefault="003E2063" w:rsidP="003E2063">
      <w:pPr>
        <w:ind w:left="-426" w:right="84" w:firstLine="426"/>
        <w:jc w:val="both"/>
      </w:pPr>
      <w:r w:rsidRPr="00272AF9">
        <w:t xml:space="preserve">Конституция Российской Федерации, Гражданский кодекс Российской Федерации; Федеральный закон от 29.12.2012г. № 273- ФЗ «Об образовании в Российской Федерации»; Санитарно-эпидемиологические правила и нормы СанПиН 2.4.13049-13; Письмо Министерства образования РФ от 27.03.2000г. № 27/901-6 «О психолого-медико-педагогическом консилиуме (ПМПк) в образовательном учреждении»; Письмо Министерства образования РФ № 70/23-16 от 07.04.1999г. «О практике проведения диагностики развития ребенка в системе дошкольного образования»; Устав МБДОУ № 33. </w:t>
      </w:r>
    </w:p>
    <w:p w:rsidR="003E2063" w:rsidRPr="00272AF9" w:rsidRDefault="003E2063" w:rsidP="003E206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2AF9">
        <w:rPr>
          <w:color w:val="000000"/>
        </w:rPr>
        <w:t xml:space="preserve">Место нахождения Учреждения (юридический адрес): </w:t>
      </w:r>
    </w:p>
    <w:p w:rsidR="003E2063" w:rsidRPr="00CD1024" w:rsidRDefault="003E2063" w:rsidP="003E2063">
      <w:pPr>
        <w:pStyle w:val="ParagraphStyl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344045</w:t>
      </w:r>
      <w:r w:rsidRPr="00CD1024">
        <w:rPr>
          <w:rFonts w:ascii="Times New Roman" w:hAnsi="Times New Roman" w:cs="Times New Roman"/>
          <w:color w:val="000000"/>
        </w:rPr>
        <w:t xml:space="preserve">, Россия, </w:t>
      </w:r>
      <w:r>
        <w:rPr>
          <w:rFonts w:ascii="Times New Roman" w:hAnsi="Times New Roman" w:cs="Times New Roman"/>
          <w:color w:val="000000"/>
        </w:rPr>
        <w:t xml:space="preserve">Ростовская </w:t>
      </w:r>
      <w:r w:rsidRPr="00CD1024">
        <w:rPr>
          <w:rFonts w:ascii="Times New Roman" w:hAnsi="Times New Roman" w:cs="Times New Roman"/>
          <w:color w:val="000000"/>
        </w:rPr>
        <w:t xml:space="preserve"> область, </w:t>
      </w:r>
      <w:r>
        <w:rPr>
          <w:rFonts w:ascii="Times New Roman" w:hAnsi="Times New Roman" w:cs="Times New Roman"/>
          <w:color w:val="000000"/>
        </w:rPr>
        <w:t xml:space="preserve">г.Ростов-на-Дону, </w:t>
      </w:r>
      <w:r w:rsidRPr="00CD1024">
        <w:rPr>
          <w:rFonts w:ascii="Times New Roman" w:hAnsi="Times New Roman" w:cs="Times New Roman"/>
          <w:color w:val="000000"/>
        </w:rPr>
        <w:t xml:space="preserve">ул. </w:t>
      </w:r>
      <w:r>
        <w:rPr>
          <w:rFonts w:ascii="Times New Roman" w:hAnsi="Times New Roman" w:cs="Times New Roman"/>
          <w:color w:val="000000"/>
        </w:rPr>
        <w:t>Миронова</w:t>
      </w:r>
      <w:r w:rsidRPr="00CD1024">
        <w:rPr>
          <w:rFonts w:ascii="Times New Roman" w:hAnsi="Times New Roman" w:cs="Times New Roman"/>
          <w:color w:val="000000"/>
        </w:rPr>
        <w:t xml:space="preserve">, д. </w:t>
      </w:r>
      <w:r>
        <w:rPr>
          <w:rFonts w:ascii="Times New Roman" w:hAnsi="Times New Roman" w:cs="Times New Roman"/>
          <w:color w:val="000000"/>
        </w:rPr>
        <w:t xml:space="preserve">14 в  </w:t>
      </w:r>
      <w:r w:rsidRPr="002315EE">
        <w:rPr>
          <w:rFonts w:ascii="Times New Roman" w:hAnsi="Times New Roman" w:cs="Times New Roman"/>
        </w:rPr>
        <w:t>телефон: (8 </w:t>
      </w:r>
      <w:r>
        <w:rPr>
          <w:rFonts w:ascii="Times New Roman" w:hAnsi="Times New Roman" w:cs="Times New Roman"/>
        </w:rPr>
        <w:t>863</w:t>
      </w:r>
      <w:r w:rsidRPr="002315E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201</w:t>
      </w:r>
      <w:r w:rsidRPr="002315E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88</w:t>
      </w:r>
      <w:r w:rsidRPr="002315E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02</w:t>
      </w:r>
    </w:p>
    <w:p w:rsidR="003E2063" w:rsidRPr="00CD1024" w:rsidRDefault="003E2063" w:rsidP="003E2063">
      <w:pPr>
        <w:pStyle w:val="ParagraphStyle"/>
        <w:rPr>
          <w:rFonts w:ascii="Times New Roman" w:hAnsi="Times New Roman" w:cs="Times New Roman"/>
          <w:color w:val="000000"/>
        </w:rPr>
      </w:pPr>
      <w:r w:rsidRPr="00CD1024">
        <w:rPr>
          <w:rFonts w:ascii="Times New Roman" w:hAnsi="Times New Roman" w:cs="Times New Roman"/>
          <w:color w:val="000000"/>
        </w:rPr>
        <w:t>Образовательная деятельность осуществляется по следующ</w:t>
      </w:r>
      <w:r>
        <w:rPr>
          <w:rFonts w:ascii="Times New Roman" w:hAnsi="Times New Roman" w:cs="Times New Roman"/>
          <w:color w:val="000000"/>
        </w:rPr>
        <w:t>и</w:t>
      </w:r>
      <w:r w:rsidRPr="00CD1024">
        <w:rPr>
          <w:rFonts w:ascii="Times New Roman" w:hAnsi="Times New Roman" w:cs="Times New Roman"/>
          <w:color w:val="000000"/>
        </w:rPr>
        <w:t>м адрес</w:t>
      </w:r>
      <w:r>
        <w:rPr>
          <w:rFonts w:ascii="Times New Roman" w:hAnsi="Times New Roman" w:cs="Times New Roman"/>
          <w:color w:val="000000"/>
        </w:rPr>
        <w:t>ам</w:t>
      </w:r>
      <w:r w:rsidRPr="00CD1024">
        <w:rPr>
          <w:rFonts w:ascii="Times New Roman" w:hAnsi="Times New Roman" w:cs="Times New Roman"/>
          <w:color w:val="000000"/>
        </w:rPr>
        <w:t xml:space="preserve">: </w:t>
      </w:r>
    </w:p>
    <w:p w:rsidR="003E2063" w:rsidRDefault="003E2063" w:rsidP="003E2063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344045</w:t>
      </w:r>
      <w:r w:rsidRPr="00CD1024">
        <w:rPr>
          <w:rFonts w:ascii="Times New Roman" w:hAnsi="Times New Roman" w:cs="Times New Roman"/>
          <w:color w:val="000000"/>
        </w:rPr>
        <w:t xml:space="preserve">, Россия, </w:t>
      </w:r>
      <w:r>
        <w:rPr>
          <w:rFonts w:ascii="Times New Roman" w:hAnsi="Times New Roman" w:cs="Times New Roman"/>
          <w:color w:val="000000"/>
        </w:rPr>
        <w:t xml:space="preserve">Ростовская </w:t>
      </w:r>
      <w:r w:rsidRPr="00CD1024">
        <w:rPr>
          <w:rFonts w:ascii="Times New Roman" w:hAnsi="Times New Roman" w:cs="Times New Roman"/>
          <w:color w:val="000000"/>
        </w:rPr>
        <w:t xml:space="preserve"> область, </w:t>
      </w:r>
      <w:r>
        <w:rPr>
          <w:rFonts w:ascii="Times New Roman" w:hAnsi="Times New Roman" w:cs="Times New Roman"/>
          <w:color w:val="000000"/>
        </w:rPr>
        <w:t xml:space="preserve">г.Ростов-на-Дону, </w:t>
      </w:r>
      <w:r w:rsidRPr="00CD1024">
        <w:rPr>
          <w:rFonts w:ascii="Times New Roman" w:hAnsi="Times New Roman" w:cs="Times New Roman"/>
          <w:color w:val="000000"/>
        </w:rPr>
        <w:t xml:space="preserve">ул. </w:t>
      </w:r>
      <w:r>
        <w:rPr>
          <w:rFonts w:ascii="Times New Roman" w:hAnsi="Times New Roman" w:cs="Times New Roman"/>
          <w:color w:val="000000"/>
        </w:rPr>
        <w:t>Миронова</w:t>
      </w:r>
      <w:r w:rsidRPr="00CD1024">
        <w:rPr>
          <w:rFonts w:ascii="Times New Roman" w:hAnsi="Times New Roman" w:cs="Times New Roman"/>
          <w:color w:val="000000"/>
        </w:rPr>
        <w:t xml:space="preserve">, д. </w:t>
      </w:r>
      <w:r>
        <w:rPr>
          <w:rFonts w:ascii="Times New Roman" w:hAnsi="Times New Roman" w:cs="Times New Roman"/>
          <w:color w:val="000000"/>
        </w:rPr>
        <w:t xml:space="preserve">14 в  </w:t>
      </w:r>
      <w:r w:rsidRPr="002315EE">
        <w:rPr>
          <w:rFonts w:ascii="Times New Roman" w:hAnsi="Times New Roman" w:cs="Times New Roman"/>
        </w:rPr>
        <w:t>телефон: (8 </w:t>
      </w:r>
      <w:r>
        <w:rPr>
          <w:rFonts w:ascii="Times New Roman" w:hAnsi="Times New Roman" w:cs="Times New Roman"/>
        </w:rPr>
        <w:t>863</w:t>
      </w:r>
      <w:r w:rsidRPr="002315E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201</w:t>
      </w:r>
      <w:r w:rsidRPr="002315E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88</w:t>
      </w:r>
      <w:r w:rsidRPr="002315E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02</w:t>
      </w:r>
    </w:p>
    <w:p w:rsidR="003E2063" w:rsidRPr="00CD1024" w:rsidRDefault="003E2063" w:rsidP="003E2063">
      <w:pPr>
        <w:pStyle w:val="ParagraphStyl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344045</w:t>
      </w:r>
      <w:r w:rsidRPr="00CD1024">
        <w:rPr>
          <w:rFonts w:ascii="Times New Roman" w:hAnsi="Times New Roman" w:cs="Times New Roman"/>
          <w:color w:val="000000"/>
        </w:rPr>
        <w:t xml:space="preserve">, Россия, </w:t>
      </w:r>
      <w:r>
        <w:rPr>
          <w:rFonts w:ascii="Times New Roman" w:hAnsi="Times New Roman" w:cs="Times New Roman"/>
          <w:color w:val="000000"/>
        </w:rPr>
        <w:t xml:space="preserve">Ростовская </w:t>
      </w:r>
      <w:r w:rsidRPr="00CD1024">
        <w:rPr>
          <w:rFonts w:ascii="Times New Roman" w:hAnsi="Times New Roman" w:cs="Times New Roman"/>
          <w:color w:val="000000"/>
        </w:rPr>
        <w:t xml:space="preserve"> область, </w:t>
      </w:r>
      <w:r>
        <w:rPr>
          <w:rFonts w:ascii="Times New Roman" w:hAnsi="Times New Roman" w:cs="Times New Roman"/>
          <w:color w:val="000000"/>
        </w:rPr>
        <w:t xml:space="preserve">г.Ростов-на-Дону, </w:t>
      </w:r>
      <w:r w:rsidRPr="00CD1024">
        <w:rPr>
          <w:rFonts w:ascii="Times New Roman" w:hAnsi="Times New Roman" w:cs="Times New Roman"/>
          <w:color w:val="000000"/>
        </w:rPr>
        <w:t xml:space="preserve">ул. </w:t>
      </w:r>
      <w:r>
        <w:rPr>
          <w:rFonts w:ascii="Times New Roman" w:hAnsi="Times New Roman" w:cs="Times New Roman"/>
          <w:color w:val="000000"/>
        </w:rPr>
        <w:t>Миронова</w:t>
      </w:r>
      <w:r w:rsidRPr="00CD1024">
        <w:rPr>
          <w:rFonts w:ascii="Times New Roman" w:hAnsi="Times New Roman" w:cs="Times New Roman"/>
          <w:color w:val="000000"/>
        </w:rPr>
        <w:t xml:space="preserve">, д. </w:t>
      </w:r>
      <w:r>
        <w:rPr>
          <w:rFonts w:ascii="Times New Roman" w:hAnsi="Times New Roman" w:cs="Times New Roman"/>
          <w:color w:val="000000"/>
        </w:rPr>
        <w:t xml:space="preserve">14 г  </w:t>
      </w:r>
      <w:r w:rsidRPr="002315EE">
        <w:rPr>
          <w:rFonts w:ascii="Times New Roman" w:hAnsi="Times New Roman" w:cs="Times New Roman"/>
        </w:rPr>
        <w:t>телефон: (8 </w:t>
      </w:r>
      <w:r>
        <w:rPr>
          <w:rFonts w:ascii="Times New Roman" w:hAnsi="Times New Roman" w:cs="Times New Roman"/>
        </w:rPr>
        <w:t>863</w:t>
      </w:r>
      <w:r w:rsidRPr="002315E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201</w:t>
      </w:r>
      <w:r w:rsidRPr="002315E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88</w:t>
      </w:r>
      <w:r w:rsidRPr="002315E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02</w:t>
      </w:r>
    </w:p>
    <w:p w:rsidR="003E2063" w:rsidRDefault="003E2063" w:rsidP="003E2063">
      <w:pPr>
        <w:jc w:val="both"/>
      </w:pPr>
    </w:p>
    <w:p w:rsidR="003E2063" w:rsidRPr="00C02613" w:rsidRDefault="003E2063" w:rsidP="003E2063">
      <w:pPr>
        <w:pStyle w:val="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33333"/>
          <w:sz w:val="22"/>
          <w:szCs w:val="22"/>
        </w:rPr>
      </w:pPr>
      <w:r w:rsidRPr="00C02613">
        <w:rPr>
          <w:b w:val="0"/>
          <w:sz w:val="24"/>
          <w:szCs w:val="24"/>
        </w:rPr>
        <w:t>Адрес в сети Интернет :</w:t>
      </w:r>
      <w:r>
        <w:rPr>
          <w:sz w:val="24"/>
          <w:szCs w:val="24"/>
        </w:rPr>
        <w:t xml:space="preserve"> </w:t>
      </w:r>
      <w:hyperlink r:id="rId8" w:tgtFrame="_blank" w:history="1">
        <w:r w:rsidRPr="00C02613">
          <w:rPr>
            <w:rStyle w:val="ad"/>
            <w:b w:val="0"/>
            <w:bCs w:val="0"/>
            <w:color w:val="1F497D" w:themeColor="text2"/>
            <w:sz w:val="24"/>
            <w:szCs w:val="24"/>
          </w:rPr>
          <w:t>mbdou33rostov.ru</w:t>
        </w:r>
      </w:hyperlink>
      <w:r>
        <w:rPr>
          <w:color w:val="1F497D" w:themeColor="text2"/>
          <w:sz w:val="24"/>
          <w:szCs w:val="24"/>
        </w:rPr>
        <w:t xml:space="preserve"> ;</w:t>
      </w:r>
    </w:p>
    <w:p w:rsidR="003E2063" w:rsidRDefault="003E2063" w:rsidP="003E2063">
      <w:pPr>
        <w:jc w:val="both"/>
      </w:pPr>
      <w:r w:rsidRPr="00CB469C">
        <w:t xml:space="preserve">Адрес электронной </w:t>
      </w:r>
      <w:r>
        <w:t xml:space="preserve">почты: </w:t>
      </w:r>
      <w:r w:rsidRPr="00C02613">
        <w:rPr>
          <w:color w:val="1F497D" w:themeColor="text2"/>
          <w:u w:val="single"/>
        </w:rPr>
        <w:t>33</w:t>
      </w:r>
      <w:r w:rsidRPr="00C02613">
        <w:rPr>
          <w:color w:val="1F497D" w:themeColor="text2"/>
          <w:u w:val="single"/>
          <w:lang w:val="en-US"/>
        </w:rPr>
        <w:t>mbdou</w:t>
      </w:r>
      <w:r w:rsidRPr="00C02613">
        <w:rPr>
          <w:color w:val="1F497D" w:themeColor="text2"/>
          <w:u w:val="single"/>
        </w:rPr>
        <w:t>@</w:t>
      </w:r>
      <w:r w:rsidRPr="00C02613">
        <w:rPr>
          <w:color w:val="1F497D" w:themeColor="text2"/>
          <w:u w:val="single"/>
          <w:lang w:val="en-US"/>
        </w:rPr>
        <w:t>rambler</w:t>
      </w:r>
      <w:r w:rsidRPr="00C02613">
        <w:rPr>
          <w:color w:val="1F497D" w:themeColor="text2"/>
          <w:u w:val="single"/>
        </w:rPr>
        <w:t>.</w:t>
      </w:r>
      <w:r w:rsidRPr="00C02613">
        <w:rPr>
          <w:color w:val="1F497D" w:themeColor="text2"/>
          <w:u w:val="single"/>
          <w:lang w:val="en-US"/>
        </w:rPr>
        <w:t>ru</w:t>
      </w:r>
      <w:r w:rsidRPr="00C02613">
        <w:rPr>
          <w:color w:val="1F497D" w:themeColor="text2"/>
          <w:u w:val="single"/>
        </w:rPr>
        <w:t>;</w:t>
      </w:r>
    </w:p>
    <w:p w:rsidR="003E2063" w:rsidRPr="00CB469C" w:rsidRDefault="003E2063" w:rsidP="003E2063">
      <w:pPr>
        <w:jc w:val="both"/>
      </w:pPr>
      <w:r w:rsidRPr="00CB469C">
        <w:t xml:space="preserve"> Режим работы </w:t>
      </w:r>
      <w:r>
        <w:t xml:space="preserve">детского сада: с </w:t>
      </w:r>
      <w:r w:rsidRPr="00C02613">
        <w:t>0</w:t>
      </w:r>
      <w:r>
        <w:t>7.</w:t>
      </w:r>
      <w:r w:rsidRPr="00C02613">
        <w:t>0</w:t>
      </w:r>
      <w:r>
        <w:t>0 до 1</w:t>
      </w:r>
      <w:r w:rsidRPr="00C02613">
        <w:t>9</w:t>
      </w:r>
      <w:r>
        <w:t>.00;</w:t>
      </w:r>
    </w:p>
    <w:p w:rsidR="003E2063" w:rsidRPr="00CB469C" w:rsidRDefault="003E2063" w:rsidP="003E2063">
      <w:pPr>
        <w:jc w:val="both"/>
      </w:pPr>
      <w:r w:rsidRPr="00CB469C">
        <w:t xml:space="preserve"> Выхо</w:t>
      </w:r>
      <w:r>
        <w:t>дные дни: суббота, воскресенье.</w:t>
      </w:r>
    </w:p>
    <w:p w:rsidR="003E2063" w:rsidRPr="00CB469C" w:rsidRDefault="003E2063" w:rsidP="003E2063">
      <w:pPr>
        <w:jc w:val="both"/>
      </w:pPr>
      <w:r w:rsidRPr="00CB469C">
        <w:t xml:space="preserve">Детский сад посещают дети от </w:t>
      </w:r>
      <w:r w:rsidRPr="00C02613">
        <w:t xml:space="preserve">3 </w:t>
      </w:r>
      <w:r w:rsidRPr="00CB469C">
        <w:t>до 7 лет.</w:t>
      </w:r>
    </w:p>
    <w:p w:rsidR="003E2063" w:rsidRPr="00CD1024" w:rsidRDefault="003E2063" w:rsidP="003E2063">
      <w:pPr>
        <w:pStyle w:val="ParagraphStyle"/>
        <w:rPr>
          <w:rFonts w:ascii="Times New Roman" w:hAnsi="Times New Roman" w:cs="Times New Roman"/>
          <w:color w:val="000000"/>
        </w:rPr>
      </w:pPr>
    </w:p>
    <w:p w:rsidR="003E2063" w:rsidRPr="003E2063" w:rsidRDefault="003E2063" w:rsidP="003E2063">
      <w:pPr>
        <w:ind w:firstLine="708"/>
        <w:jc w:val="both"/>
      </w:pPr>
      <w:r w:rsidRPr="00CB469C">
        <w:t>Образовательное учреждение комплектуется в соответствии с лицензионной нормой, является юридическим лицом и имеет весь пакет учредительных документов.</w:t>
      </w:r>
    </w:p>
    <w:p w:rsidR="003E2063" w:rsidRDefault="003E2063" w:rsidP="00635412">
      <w:pPr>
        <w:shd w:val="clear" w:color="auto" w:fill="FFFFFF"/>
        <w:spacing w:line="276" w:lineRule="auto"/>
        <w:rPr>
          <w:color w:val="333333"/>
        </w:rPr>
      </w:pPr>
    </w:p>
    <w:p w:rsidR="00A83765" w:rsidRPr="003E2063" w:rsidRDefault="00A83765" w:rsidP="00A13619">
      <w:pPr>
        <w:jc w:val="both"/>
      </w:pPr>
      <w:r w:rsidRPr="003E2063">
        <w:t>   Режим деятельности ДОУ  12 часовой: с 7.00 часов  до 19. 00 часов.</w:t>
      </w:r>
    </w:p>
    <w:p w:rsidR="00A83765" w:rsidRPr="003E2063" w:rsidRDefault="00A83765" w:rsidP="00A13619">
      <w:pPr>
        <w:jc w:val="both"/>
      </w:pPr>
      <w:r w:rsidRPr="003E2063">
        <w:t>Суббота-воскресенье: выходной.</w:t>
      </w:r>
    </w:p>
    <w:p w:rsidR="00A83765" w:rsidRPr="003E2063" w:rsidRDefault="00F561D9" w:rsidP="00A13619">
      <w:pPr>
        <w:jc w:val="both"/>
      </w:pPr>
      <w:r w:rsidRPr="003E2063">
        <w:t>Образовательное учреждение – это некоммерческая организация, созданная с целью осуществления образовательного процесса, направленного на воспитание и обучение граждан посредством реализации установленных образовательных программ.</w:t>
      </w:r>
      <w:r w:rsidR="00A83765" w:rsidRPr="003E2063">
        <w:t xml:space="preserve"> В Учреждении не допус</w:t>
      </w:r>
      <w:r w:rsidRPr="003E2063">
        <w:t>тимо</w:t>
      </w:r>
      <w:r w:rsidR="00A83765" w:rsidRPr="003E2063">
        <w:t xml:space="preserve">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3F1C97" w:rsidRDefault="003F1C97" w:rsidP="00635412">
      <w:pPr>
        <w:shd w:val="clear" w:color="auto" w:fill="FFFFFF"/>
        <w:spacing w:line="276" w:lineRule="auto"/>
        <w:rPr>
          <w:color w:val="000000"/>
        </w:rPr>
      </w:pPr>
    </w:p>
    <w:p w:rsidR="003E2063" w:rsidRPr="00004EEA" w:rsidRDefault="003E2063" w:rsidP="003E2063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013475">
        <w:rPr>
          <w:b/>
          <w:color w:val="000000"/>
          <w:sz w:val="28"/>
          <w:szCs w:val="28"/>
        </w:rPr>
        <w:t>1.2. Право</w:t>
      </w:r>
      <w:r>
        <w:rPr>
          <w:b/>
          <w:color w:val="000000"/>
          <w:sz w:val="28"/>
          <w:szCs w:val="28"/>
        </w:rPr>
        <w:t>устанавливающие документы МБДОУ</w:t>
      </w:r>
    </w:p>
    <w:p w:rsidR="003E2063" w:rsidRPr="001F70B4" w:rsidRDefault="003E2063" w:rsidP="003E2063">
      <w:pPr>
        <w:pStyle w:val="Default"/>
        <w:ind w:firstLine="708"/>
        <w:jc w:val="both"/>
      </w:pPr>
      <w:r w:rsidRPr="001F70B4">
        <w:lastRenderedPageBreak/>
        <w:t xml:space="preserve">Дошкольное образовательное учреждение осуществляет свою деятельность в соответствии c Законом РФ «Об образовании в Российской Федерации» от 29.12.2012г, № 273-ФЗ; Федеральным законом «Об основных гарантиях прав ребёнка Российской Федерации»; Конвенцией ООН о правах ребёнка; Приказа Министерства образования и науки Российской Федерации (Минобрнауки России) от 17 октября 2013 г. N 1155 г. "Об утверждении федерального государственного образовательного стандарта дошкольного образования;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</w:t>
      </w:r>
      <w:r w:rsidRPr="00AE4851">
        <w:rPr>
          <w:spacing w:val="-2"/>
        </w:rPr>
        <w:t xml:space="preserve">», СП 2.4.3648-20 «Санитарно-эпидемиологические требования к организациям воспитания </w:t>
      </w:r>
      <w:r w:rsidRPr="00AE4851">
        <w:rPr>
          <w:spacing w:val="-1"/>
        </w:rPr>
        <w:t>и обучения, отдыха и</w:t>
      </w:r>
      <w:r w:rsidRPr="00AE4851">
        <w:rPr>
          <w:spacing w:val="-57"/>
        </w:rPr>
        <w:t xml:space="preserve"> </w:t>
      </w:r>
      <w:r w:rsidRPr="00AE4851">
        <w:t>оздоровления</w:t>
      </w:r>
      <w:r w:rsidRPr="00AE4851">
        <w:rPr>
          <w:spacing w:val="-1"/>
        </w:rPr>
        <w:t xml:space="preserve"> </w:t>
      </w:r>
      <w:r w:rsidRPr="00AE4851">
        <w:t>детей</w:t>
      </w:r>
      <w:r w:rsidRPr="00AE4851">
        <w:rPr>
          <w:spacing w:val="-2"/>
        </w:rPr>
        <w:t xml:space="preserve"> </w:t>
      </w:r>
      <w:r w:rsidRPr="00AE4851">
        <w:t>и молодежи»</w:t>
      </w:r>
      <w:r w:rsidRPr="001F70B4">
        <w:t xml:space="preserve">, Уставом МБДОУ </w:t>
      </w:r>
      <w:r>
        <w:t>«Детский сад № 33</w:t>
      </w:r>
      <w:r w:rsidRPr="001F70B4">
        <w:t>».</w:t>
      </w:r>
    </w:p>
    <w:p w:rsidR="003E2063" w:rsidRPr="00C02613" w:rsidRDefault="003E2063" w:rsidP="003E2063">
      <w:pPr>
        <w:pStyle w:val="Default"/>
        <w:jc w:val="both"/>
        <w:rPr>
          <w:b/>
          <w:i/>
        </w:rPr>
      </w:pPr>
      <w:r>
        <w:rPr>
          <w:b/>
          <w:i/>
        </w:rPr>
        <w:t>Локальные акты МБДОУ «Детский сад № 33</w:t>
      </w:r>
      <w:r w:rsidRPr="00C02613">
        <w:rPr>
          <w:b/>
          <w:i/>
        </w:rPr>
        <w:t>»:</w:t>
      </w:r>
    </w:p>
    <w:p w:rsidR="003E2063" w:rsidRPr="001F70B4" w:rsidRDefault="003E2063" w:rsidP="003E2063">
      <w:pPr>
        <w:widowControl w:val="0"/>
        <w:autoSpaceDE w:val="0"/>
        <w:autoSpaceDN w:val="0"/>
        <w:adjustRightInd w:val="0"/>
        <w:spacing w:line="222" w:lineRule="exact"/>
        <w:ind w:left="102"/>
      </w:pPr>
      <w:r w:rsidRPr="001F70B4">
        <w:rPr>
          <w:spacing w:val="-2"/>
        </w:rPr>
        <w:t>-</w:t>
      </w:r>
      <w:r w:rsidRPr="001F70B4">
        <w:rPr>
          <w:spacing w:val="-1"/>
        </w:rPr>
        <w:t>к</w:t>
      </w:r>
      <w:r w:rsidRPr="001F70B4">
        <w:rPr>
          <w:spacing w:val="3"/>
        </w:rPr>
        <w:t>о</w:t>
      </w:r>
      <w:r w:rsidRPr="001F70B4">
        <w:rPr>
          <w:spacing w:val="-1"/>
        </w:rPr>
        <w:t>лл</w:t>
      </w:r>
      <w:r w:rsidRPr="001F70B4">
        <w:rPr>
          <w:spacing w:val="3"/>
        </w:rPr>
        <w:t>е</w:t>
      </w:r>
      <w:r w:rsidRPr="001F70B4">
        <w:rPr>
          <w:spacing w:val="-1"/>
        </w:rPr>
        <w:t>к</w:t>
      </w:r>
      <w:r w:rsidRPr="001F70B4">
        <w:rPr>
          <w:spacing w:val="2"/>
        </w:rPr>
        <w:t>т</w:t>
      </w:r>
      <w:r w:rsidRPr="001F70B4">
        <w:rPr>
          <w:spacing w:val="-1"/>
        </w:rPr>
        <w:t>и</w:t>
      </w:r>
      <w:r w:rsidRPr="001F70B4">
        <w:rPr>
          <w:spacing w:val="2"/>
        </w:rPr>
        <w:t>в</w:t>
      </w:r>
      <w:r w:rsidRPr="001F70B4">
        <w:rPr>
          <w:spacing w:val="-1"/>
        </w:rPr>
        <w:t>н</w:t>
      </w:r>
      <w:r w:rsidRPr="001F70B4">
        <w:t>ыйд</w:t>
      </w:r>
      <w:r w:rsidRPr="001F70B4">
        <w:rPr>
          <w:spacing w:val="1"/>
        </w:rPr>
        <w:t>о</w:t>
      </w:r>
      <w:r w:rsidRPr="001F70B4">
        <w:t>г</w:t>
      </w:r>
      <w:r w:rsidRPr="001F70B4">
        <w:rPr>
          <w:spacing w:val="1"/>
        </w:rPr>
        <w:t>о</w:t>
      </w:r>
      <w:r w:rsidRPr="001F70B4">
        <w:t>в</w:t>
      </w:r>
      <w:r w:rsidRPr="001F70B4">
        <w:rPr>
          <w:spacing w:val="1"/>
        </w:rPr>
        <w:t>ор</w:t>
      </w:r>
      <w:r w:rsidRPr="001F70B4">
        <w:t>;</w:t>
      </w:r>
    </w:p>
    <w:p w:rsidR="003E2063" w:rsidRPr="001F70B4" w:rsidRDefault="003E2063" w:rsidP="003E2063">
      <w:pPr>
        <w:widowControl w:val="0"/>
        <w:autoSpaceDE w:val="0"/>
        <w:autoSpaceDN w:val="0"/>
        <w:adjustRightInd w:val="0"/>
        <w:ind w:left="102"/>
      </w:pPr>
      <w:r w:rsidRPr="001F70B4">
        <w:rPr>
          <w:spacing w:val="-2"/>
        </w:rPr>
        <w:t>-</w:t>
      </w:r>
      <w:r w:rsidRPr="001F70B4">
        <w:rPr>
          <w:spacing w:val="-1"/>
        </w:rPr>
        <w:t>п</w:t>
      </w:r>
      <w:r w:rsidRPr="001F70B4">
        <w:rPr>
          <w:spacing w:val="1"/>
        </w:rPr>
        <w:t>р</w:t>
      </w:r>
      <w:r w:rsidRPr="001F70B4">
        <w:t>а</w:t>
      </w:r>
      <w:r w:rsidRPr="001F70B4">
        <w:rPr>
          <w:spacing w:val="2"/>
        </w:rPr>
        <w:t>в</w:t>
      </w:r>
      <w:r w:rsidRPr="001F70B4">
        <w:rPr>
          <w:spacing w:val="1"/>
        </w:rPr>
        <w:t>и</w:t>
      </w:r>
      <w:r w:rsidRPr="001F70B4">
        <w:rPr>
          <w:spacing w:val="-1"/>
        </w:rPr>
        <w:t>л</w:t>
      </w:r>
      <w:r w:rsidRPr="001F70B4">
        <w:t>а в</w:t>
      </w:r>
      <w:r w:rsidRPr="001F70B4">
        <w:rPr>
          <w:spacing w:val="1"/>
        </w:rPr>
        <w:t>н</w:t>
      </w:r>
      <w:r w:rsidRPr="001F70B4">
        <w:rPr>
          <w:spacing w:val="-1"/>
        </w:rPr>
        <w:t>ут</w:t>
      </w:r>
      <w:r w:rsidRPr="001F70B4">
        <w:rPr>
          <w:spacing w:val="1"/>
        </w:rPr>
        <w:t>р</w:t>
      </w:r>
      <w:r w:rsidRPr="001F70B4">
        <w:rPr>
          <w:spacing w:val="3"/>
        </w:rPr>
        <w:t>е</w:t>
      </w:r>
      <w:r w:rsidRPr="001F70B4">
        <w:rPr>
          <w:spacing w:val="-1"/>
        </w:rPr>
        <w:t>нн</w:t>
      </w:r>
      <w:r w:rsidRPr="001F70B4">
        <w:t xml:space="preserve">его </w:t>
      </w:r>
      <w:r w:rsidRPr="001F70B4">
        <w:rPr>
          <w:spacing w:val="-1"/>
        </w:rPr>
        <w:t>т</w:t>
      </w:r>
      <w:r w:rsidRPr="001F70B4">
        <w:rPr>
          <w:spacing w:val="3"/>
        </w:rPr>
        <w:t>р</w:t>
      </w:r>
      <w:r w:rsidRPr="001F70B4">
        <w:rPr>
          <w:spacing w:val="-1"/>
        </w:rPr>
        <w:t>у</w:t>
      </w:r>
      <w:r w:rsidRPr="001F70B4">
        <w:t>д</w:t>
      </w:r>
      <w:r w:rsidRPr="001F70B4">
        <w:rPr>
          <w:spacing w:val="3"/>
        </w:rPr>
        <w:t>о</w:t>
      </w:r>
      <w:r w:rsidRPr="001F70B4">
        <w:t>в</w:t>
      </w:r>
      <w:r w:rsidRPr="001F70B4">
        <w:rPr>
          <w:spacing w:val="1"/>
        </w:rPr>
        <w:t>о</w:t>
      </w:r>
      <w:r w:rsidRPr="001F70B4">
        <w:t xml:space="preserve">го </w:t>
      </w:r>
      <w:r w:rsidRPr="001F70B4">
        <w:rPr>
          <w:spacing w:val="1"/>
        </w:rPr>
        <w:t>р</w:t>
      </w:r>
      <w:r w:rsidRPr="001F70B4">
        <w:t>а</w:t>
      </w:r>
      <w:r w:rsidRPr="001F70B4">
        <w:rPr>
          <w:spacing w:val="1"/>
        </w:rPr>
        <w:t>с</w:t>
      </w:r>
      <w:r w:rsidRPr="001F70B4">
        <w:rPr>
          <w:spacing w:val="-1"/>
        </w:rPr>
        <w:t>п</w:t>
      </w:r>
      <w:r w:rsidRPr="001F70B4">
        <w:rPr>
          <w:spacing w:val="1"/>
        </w:rPr>
        <w:t>ор</w:t>
      </w:r>
      <w:r w:rsidRPr="001F70B4">
        <w:t>я</w:t>
      </w:r>
      <w:r w:rsidRPr="001F70B4">
        <w:rPr>
          <w:spacing w:val="-1"/>
        </w:rPr>
        <w:t>дк</w:t>
      </w:r>
      <w:r w:rsidRPr="001F70B4">
        <w:t>а;</w:t>
      </w:r>
    </w:p>
    <w:p w:rsidR="003E2063" w:rsidRPr="001F70B4" w:rsidRDefault="003E2063" w:rsidP="003E2063">
      <w:pPr>
        <w:widowControl w:val="0"/>
        <w:autoSpaceDE w:val="0"/>
        <w:autoSpaceDN w:val="0"/>
        <w:adjustRightInd w:val="0"/>
        <w:ind w:left="102"/>
      </w:pPr>
      <w:r w:rsidRPr="001F70B4">
        <w:rPr>
          <w:spacing w:val="-2"/>
        </w:rPr>
        <w:t>-</w:t>
      </w:r>
      <w:r w:rsidRPr="001F70B4">
        <w:rPr>
          <w:spacing w:val="-1"/>
        </w:rPr>
        <w:t>п</w:t>
      </w:r>
      <w:r w:rsidRPr="001F70B4">
        <w:rPr>
          <w:spacing w:val="3"/>
        </w:rPr>
        <w:t>о</w:t>
      </w:r>
      <w:r w:rsidRPr="001F70B4">
        <w:rPr>
          <w:spacing w:val="-1"/>
        </w:rPr>
        <w:t>л</w:t>
      </w:r>
      <w:r w:rsidRPr="001F70B4">
        <w:rPr>
          <w:spacing w:val="1"/>
        </w:rPr>
        <w:t>о</w:t>
      </w:r>
      <w:r w:rsidRPr="001F70B4">
        <w:rPr>
          <w:spacing w:val="-1"/>
        </w:rPr>
        <w:t>ж</w:t>
      </w:r>
      <w:r w:rsidRPr="001F70B4">
        <w:t>е</w:t>
      </w:r>
      <w:r w:rsidRPr="001F70B4">
        <w:rPr>
          <w:spacing w:val="2"/>
        </w:rPr>
        <w:t>н</w:t>
      </w:r>
      <w:r w:rsidRPr="001F70B4">
        <w:rPr>
          <w:spacing w:val="-1"/>
        </w:rPr>
        <w:t>и</w:t>
      </w:r>
      <w:r w:rsidRPr="001F70B4">
        <w:t>е о</w:t>
      </w:r>
      <w:r>
        <w:t xml:space="preserve"> </w:t>
      </w:r>
      <w:r w:rsidRPr="001F70B4">
        <w:t>с</w:t>
      </w:r>
      <w:r w:rsidRPr="001F70B4">
        <w:rPr>
          <w:spacing w:val="-1"/>
        </w:rPr>
        <w:t>и</w:t>
      </w:r>
      <w:r w:rsidRPr="001F70B4">
        <w:t>сте</w:t>
      </w:r>
      <w:r w:rsidRPr="001F70B4">
        <w:rPr>
          <w:spacing w:val="1"/>
        </w:rPr>
        <w:t>м</w:t>
      </w:r>
      <w:r w:rsidRPr="001F70B4">
        <w:t xml:space="preserve">е </w:t>
      </w:r>
      <w:r w:rsidRPr="001F70B4">
        <w:rPr>
          <w:spacing w:val="1"/>
        </w:rPr>
        <w:t>оп</w:t>
      </w:r>
      <w:r w:rsidRPr="001F70B4">
        <w:rPr>
          <w:spacing w:val="-1"/>
        </w:rPr>
        <w:t>л</w:t>
      </w:r>
      <w:r w:rsidRPr="001F70B4">
        <w:t>а</w:t>
      </w:r>
      <w:r w:rsidRPr="001F70B4">
        <w:rPr>
          <w:spacing w:val="2"/>
        </w:rPr>
        <w:t>т</w:t>
      </w:r>
      <w:r w:rsidRPr="001F70B4">
        <w:t xml:space="preserve">ы </w:t>
      </w:r>
      <w:r w:rsidRPr="001F70B4">
        <w:rPr>
          <w:spacing w:val="-1"/>
        </w:rPr>
        <w:t>т</w:t>
      </w:r>
      <w:r w:rsidRPr="001F70B4">
        <w:rPr>
          <w:spacing w:val="3"/>
        </w:rPr>
        <w:t>р</w:t>
      </w:r>
      <w:r w:rsidRPr="001F70B4">
        <w:rPr>
          <w:spacing w:val="-4"/>
        </w:rPr>
        <w:t>у</w:t>
      </w:r>
      <w:r w:rsidRPr="001F70B4">
        <w:t>да</w:t>
      </w:r>
      <w:r>
        <w:t xml:space="preserve"> </w:t>
      </w:r>
      <w:r w:rsidRPr="001F70B4">
        <w:rPr>
          <w:spacing w:val="1"/>
        </w:rPr>
        <w:t>р</w:t>
      </w:r>
      <w:r w:rsidRPr="001F70B4">
        <w:t>аб</w:t>
      </w:r>
      <w:r w:rsidRPr="001F70B4">
        <w:rPr>
          <w:spacing w:val="1"/>
        </w:rPr>
        <w:t>о</w:t>
      </w:r>
      <w:r w:rsidRPr="001F70B4">
        <w:rPr>
          <w:spacing w:val="2"/>
        </w:rPr>
        <w:t>т</w:t>
      </w:r>
      <w:r w:rsidRPr="001F70B4">
        <w:rPr>
          <w:spacing w:val="-1"/>
        </w:rPr>
        <w:t>н</w:t>
      </w:r>
      <w:r w:rsidRPr="001F70B4">
        <w:rPr>
          <w:spacing w:val="1"/>
        </w:rPr>
        <w:t>и</w:t>
      </w:r>
      <w:r w:rsidRPr="001F70B4">
        <w:rPr>
          <w:spacing w:val="-1"/>
        </w:rPr>
        <w:t>к</w:t>
      </w:r>
      <w:r w:rsidRPr="001F70B4">
        <w:rPr>
          <w:spacing w:val="1"/>
        </w:rPr>
        <w:t>о</w:t>
      </w:r>
      <w:r w:rsidRPr="001F70B4">
        <w:rPr>
          <w:spacing w:val="2"/>
        </w:rPr>
        <w:t>в</w:t>
      </w:r>
      <w:r w:rsidRPr="001F70B4">
        <w:t>;</w:t>
      </w:r>
    </w:p>
    <w:p w:rsidR="003E2063" w:rsidRPr="001F70B4" w:rsidRDefault="003E2063" w:rsidP="003E2063">
      <w:pPr>
        <w:widowControl w:val="0"/>
        <w:autoSpaceDE w:val="0"/>
        <w:autoSpaceDN w:val="0"/>
        <w:adjustRightInd w:val="0"/>
        <w:spacing w:line="228" w:lineRule="exact"/>
        <w:ind w:left="102"/>
      </w:pPr>
      <w:r w:rsidRPr="001F70B4">
        <w:rPr>
          <w:spacing w:val="-2"/>
        </w:rPr>
        <w:t>-</w:t>
      </w:r>
      <w:r w:rsidRPr="001F70B4">
        <w:rPr>
          <w:spacing w:val="-1"/>
        </w:rPr>
        <w:t>п</w:t>
      </w:r>
      <w:r w:rsidRPr="001F70B4">
        <w:rPr>
          <w:spacing w:val="3"/>
        </w:rPr>
        <w:t>о</w:t>
      </w:r>
      <w:r w:rsidRPr="001F70B4">
        <w:rPr>
          <w:spacing w:val="-1"/>
        </w:rPr>
        <w:t>л</w:t>
      </w:r>
      <w:r w:rsidRPr="001F70B4">
        <w:rPr>
          <w:spacing w:val="1"/>
        </w:rPr>
        <w:t>о</w:t>
      </w:r>
      <w:r w:rsidRPr="001F70B4">
        <w:rPr>
          <w:spacing w:val="-1"/>
        </w:rPr>
        <w:t>ж</w:t>
      </w:r>
      <w:r w:rsidRPr="001F70B4">
        <w:t>е</w:t>
      </w:r>
      <w:r w:rsidRPr="001F70B4">
        <w:rPr>
          <w:spacing w:val="2"/>
        </w:rPr>
        <w:t>н</w:t>
      </w:r>
      <w:r w:rsidRPr="001F70B4">
        <w:rPr>
          <w:spacing w:val="-1"/>
        </w:rPr>
        <w:t>и</w:t>
      </w:r>
      <w:r w:rsidRPr="001F70B4">
        <w:t xml:space="preserve">е о  </w:t>
      </w:r>
      <w:r w:rsidRPr="001F70B4">
        <w:rPr>
          <w:spacing w:val="-1"/>
        </w:rPr>
        <w:t>педагогическом совете</w:t>
      </w:r>
      <w:r w:rsidRPr="001F70B4">
        <w:t>;</w:t>
      </w:r>
    </w:p>
    <w:p w:rsidR="003E2063" w:rsidRPr="001F70B4" w:rsidRDefault="003E2063" w:rsidP="003E2063">
      <w:pPr>
        <w:pStyle w:val="Default"/>
        <w:jc w:val="both"/>
      </w:pPr>
      <w:r w:rsidRPr="001F70B4">
        <w:rPr>
          <w:spacing w:val="-2"/>
        </w:rPr>
        <w:t xml:space="preserve">  -</w:t>
      </w:r>
      <w:r w:rsidRPr="001F70B4">
        <w:t>д</w:t>
      </w:r>
      <w:r w:rsidRPr="001F70B4">
        <w:rPr>
          <w:spacing w:val="3"/>
        </w:rPr>
        <w:t>р</w:t>
      </w:r>
      <w:r w:rsidRPr="001F70B4">
        <w:rPr>
          <w:spacing w:val="-1"/>
        </w:rPr>
        <w:t>у</w:t>
      </w:r>
      <w:r w:rsidRPr="001F70B4">
        <w:t>г</w:t>
      </w:r>
      <w:r w:rsidRPr="001F70B4">
        <w:rPr>
          <w:spacing w:val="-1"/>
        </w:rPr>
        <w:t>и</w:t>
      </w:r>
      <w:r w:rsidRPr="001F70B4">
        <w:t>е</w:t>
      </w:r>
      <w:r>
        <w:t xml:space="preserve"> </w:t>
      </w:r>
      <w:r w:rsidRPr="001F70B4">
        <w:rPr>
          <w:spacing w:val="-1"/>
        </w:rPr>
        <w:t>л</w:t>
      </w:r>
      <w:r w:rsidRPr="001F70B4">
        <w:rPr>
          <w:spacing w:val="1"/>
        </w:rPr>
        <w:t>о</w:t>
      </w:r>
      <w:r w:rsidRPr="001F70B4">
        <w:rPr>
          <w:spacing w:val="-1"/>
        </w:rPr>
        <w:t>к</w:t>
      </w:r>
      <w:r w:rsidRPr="001F70B4">
        <w:t>а</w:t>
      </w:r>
      <w:r w:rsidRPr="001F70B4">
        <w:rPr>
          <w:spacing w:val="-1"/>
        </w:rPr>
        <w:t>л</w:t>
      </w:r>
      <w:r w:rsidRPr="001F70B4">
        <w:rPr>
          <w:spacing w:val="3"/>
        </w:rPr>
        <w:t>ь</w:t>
      </w:r>
      <w:r w:rsidRPr="001F70B4">
        <w:rPr>
          <w:spacing w:val="-1"/>
        </w:rPr>
        <w:t>н</w:t>
      </w:r>
      <w:r w:rsidRPr="001F70B4">
        <w:t>ые а</w:t>
      </w:r>
      <w:r w:rsidRPr="001F70B4">
        <w:rPr>
          <w:spacing w:val="2"/>
        </w:rPr>
        <w:t>к</w:t>
      </w:r>
      <w:r w:rsidRPr="001F70B4">
        <w:rPr>
          <w:spacing w:val="-1"/>
        </w:rPr>
        <w:t>т</w:t>
      </w:r>
      <w:r w:rsidRPr="001F70B4">
        <w:t xml:space="preserve">ы, </w:t>
      </w:r>
      <w:r w:rsidRPr="001F70B4">
        <w:rPr>
          <w:spacing w:val="-1"/>
        </w:rPr>
        <w:t>н</w:t>
      </w:r>
      <w:r w:rsidRPr="001F70B4">
        <w:rPr>
          <w:spacing w:val="3"/>
        </w:rPr>
        <w:t>е</w:t>
      </w:r>
      <w:r w:rsidRPr="001F70B4">
        <w:rPr>
          <w:spacing w:val="1"/>
        </w:rPr>
        <w:t>о</w:t>
      </w:r>
      <w:r w:rsidRPr="001F70B4">
        <w:t>б</w:t>
      </w:r>
      <w:r w:rsidRPr="001F70B4">
        <w:rPr>
          <w:spacing w:val="-2"/>
        </w:rPr>
        <w:t>х</w:t>
      </w:r>
      <w:r w:rsidRPr="001F70B4">
        <w:rPr>
          <w:spacing w:val="1"/>
        </w:rPr>
        <w:t>о</w:t>
      </w:r>
      <w:r w:rsidRPr="001F70B4">
        <w:t>д</w:t>
      </w:r>
      <w:r w:rsidRPr="001F70B4">
        <w:rPr>
          <w:spacing w:val="-2"/>
        </w:rPr>
        <w:t>и</w:t>
      </w:r>
      <w:r w:rsidRPr="001F70B4">
        <w:rPr>
          <w:spacing w:val="1"/>
        </w:rPr>
        <w:t>м</w:t>
      </w:r>
      <w:r w:rsidRPr="001F70B4">
        <w:t>ые в</w:t>
      </w:r>
      <w:r w:rsidRPr="001F70B4">
        <w:rPr>
          <w:spacing w:val="1"/>
        </w:rPr>
        <w:t>ч</w:t>
      </w:r>
      <w:r w:rsidRPr="001F70B4">
        <w:t>а</w:t>
      </w:r>
      <w:r w:rsidRPr="001F70B4">
        <w:rPr>
          <w:spacing w:val="1"/>
        </w:rPr>
        <w:t>с</w:t>
      </w:r>
      <w:r w:rsidRPr="001F70B4">
        <w:rPr>
          <w:spacing w:val="2"/>
        </w:rPr>
        <w:t>т</w:t>
      </w:r>
      <w:r w:rsidRPr="001F70B4">
        <w:t>и с</w:t>
      </w:r>
      <w:r w:rsidRPr="001F70B4">
        <w:rPr>
          <w:spacing w:val="1"/>
        </w:rPr>
        <w:t>о</w:t>
      </w:r>
      <w:r w:rsidRPr="001F70B4">
        <w:t>де</w:t>
      </w:r>
      <w:r w:rsidRPr="001F70B4">
        <w:rPr>
          <w:spacing w:val="1"/>
        </w:rPr>
        <w:t>р</w:t>
      </w:r>
      <w:r w:rsidRPr="001F70B4">
        <w:rPr>
          <w:spacing w:val="-1"/>
        </w:rPr>
        <w:t>ж</w:t>
      </w:r>
      <w:r w:rsidRPr="001F70B4">
        <w:t>а</w:t>
      </w:r>
      <w:r w:rsidRPr="001F70B4">
        <w:rPr>
          <w:spacing w:val="-1"/>
        </w:rPr>
        <w:t>н</w:t>
      </w:r>
      <w:r w:rsidRPr="001F70B4">
        <w:rPr>
          <w:spacing w:val="1"/>
        </w:rPr>
        <w:t>и</w:t>
      </w:r>
      <w:r w:rsidRPr="001F70B4">
        <w:t xml:space="preserve">я </w:t>
      </w:r>
      <w:r w:rsidRPr="001F70B4">
        <w:rPr>
          <w:spacing w:val="1"/>
        </w:rPr>
        <w:t>о</w:t>
      </w:r>
      <w:r w:rsidRPr="001F70B4">
        <w:t>бра</w:t>
      </w:r>
      <w:r w:rsidRPr="001F70B4">
        <w:rPr>
          <w:spacing w:val="1"/>
        </w:rPr>
        <w:t>зо</w:t>
      </w:r>
      <w:r w:rsidRPr="001F70B4">
        <w:t>ва</w:t>
      </w:r>
      <w:r w:rsidRPr="001F70B4">
        <w:rPr>
          <w:spacing w:val="1"/>
        </w:rPr>
        <w:t>н</w:t>
      </w:r>
      <w:r w:rsidRPr="001F70B4">
        <w:rPr>
          <w:spacing w:val="-1"/>
        </w:rPr>
        <w:t>и</w:t>
      </w:r>
      <w:r w:rsidRPr="001F70B4">
        <w:t>я,</w:t>
      </w:r>
      <w:r>
        <w:t xml:space="preserve"> </w:t>
      </w:r>
      <w:r w:rsidRPr="001F70B4">
        <w:rPr>
          <w:spacing w:val="1"/>
        </w:rPr>
        <w:t>ор</w:t>
      </w:r>
      <w:r w:rsidRPr="001F70B4">
        <w:t>га</w:t>
      </w:r>
      <w:r w:rsidRPr="001F70B4">
        <w:rPr>
          <w:spacing w:val="-1"/>
        </w:rPr>
        <w:t>ни</w:t>
      </w:r>
      <w:r w:rsidRPr="001F70B4">
        <w:t>з</w:t>
      </w:r>
      <w:r w:rsidRPr="001F70B4">
        <w:rPr>
          <w:spacing w:val="3"/>
        </w:rPr>
        <w:t>а</w:t>
      </w:r>
      <w:r w:rsidRPr="001F70B4">
        <w:rPr>
          <w:spacing w:val="-1"/>
        </w:rPr>
        <w:t>ц</w:t>
      </w:r>
      <w:r w:rsidRPr="001F70B4">
        <w:rPr>
          <w:spacing w:val="1"/>
        </w:rPr>
        <w:t>и</w:t>
      </w:r>
      <w:r w:rsidRPr="001F70B4">
        <w:t>и</w:t>
      </w:r>
      <w:r>
        <w:t xml:space="preserve"> </w:t>
      </w:r>
      <w:r w:rsidRPr="001F70B4">
        <w:rPr>
          <w:spacing w:val="1"/>
        </w:rPr>
        <w:t>о</w:t>
      </w:r>
      <w:r w:rsidRPr="001F70B4">
        <w:t>бра</w:t>
      </w:r>
      <w:r w:rsidRPr="001F70B4">
        <w:rPr>
          <w:spacing w:val="1"/>
        </w:rPr>
        <w:t>зо</w:t>
      </w:r>
      <w:r w:rsidRPr="001F70B4">
        <w:t>ва</w:t>
      </w:r>
      <w:r w:rsidRPr="001F70B4">
        <w:rPr>
          <w:spacing w:val="-1"/>
        </w:rPr>
        <w:t>т</w:t>
      </w:r>
      <w:r w:rsidRPr="001F70B4">
        <w:rPr>
          <w:spacing w:val="3"/>
        </w:rPr>
        <w:t>е</w:t>
      </w:r>
      <w:r w:rsidRPr="001F70B4">
        <w:rPr>
          <w:spacing w:val="-1"/>
        </w:rPr>
        <w:t>л</w:t>
      </w:r>
      <w:r w:rsidRPr="001F70B4">
        <w:t>ь</w:t>
      </w:r>
      <w:r w:rsidRPr="001F70B4">
        <w:rPr>
          <w:spacing w:val="-1"/>
        </w:rPr>
        <w:t>н</w:t>
      </w:r>
      <w:r w:rsidRPr="001F70B4">
        <w:rPr>
          <w:spacing w:val="1"/>
        </w:rPr>
        <w:t>о</w:t>
      </w:r>
      <w:r w:rsidRPr="001F70B4">
        <w:t xml:space="preserve">го </w:t>
      </w:r>
      <w:r w:rsidRPr="001F70B4">
        <w:rPr>
          <w:spacing w:val="-1"/>
        </w:rPr>
        <w:t>п</w:t>
      </w:r>
      <w:r w:rsidRPr="001F70B4">
        <w:rPr>
          <w:spacing w:val="1"/>
        </w:rPr>
        <w:t>ро</w:t>
      </w:r>
      <w:r w:rsidRPr="001F70B4">
        <w:rPr>
          <w:spacing w:val="-1"/>
        </w:rPr>
        <w:t>ц</w:t>
      </w:r>
      <w:r w:rsidRPr="001F70B4">
        <w:t>е</w:t>
      </w:r>
      <w:r w:rsidRPr="001F70B4">
        <w:rPr>
          <w:spacing w:val="1"/>
        </w:rPr>
        <w:t>с</w:t>
      </w:r>
      <w:r w:rsidRPr="001F70B4">
        <w:t>са.</w:t>
      </w:r>
    </w:p>
    <w:p w:rsidR="003E2063" w:rsidRDefault="003E2063" w:rsidP="00635412">
      <w:pPr>
        <w:shd w:val="clear" w:color="auto" w:fill="FFFFFF"/>
        <w:spacing w:line="276" w:lineRule="auto"/>
        <w:rPr>
          <w:color w:val="000000"/>
        </w:rPr>
      </w:pPr>
    </w:p>
    <w:p w:rsidR="003E2063" w:rsidRDefault="003E2063" w:rsidP="00635412">
      <w:pPr>
        <w:shd w:val="clear" w:color="auto" w:fill="FFFFFF"/>
        <w:spacing w:line="276" w:lineRule="auto"/>
        <w:rPr>
          <w:color w:val="000000"/>
        </w:rPr>
      </w:pPr>
    </w:p>
    <w:p w:rsidR="003E2063" w:rsidRDefault="003E2063" w:rsidP="00635412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A83765" w:rsidRPr="001C0032" w:rsidRDefault="00A83765" w:rsidP="00635412">
      <w:pPr>
        <w:shd w:val="clear" w:color="auto" w:fill="FFFFFF"/>
        <w:spacing w:line="276" w:lineRule="auto"/>
        <w:ind w:firstLine="709"/>
        <w:jc w:val="center"/>
        <w:rPr>
          <w:color w:val="333333"/>
        </w:rPr>
      </w:pPr>
      <w:r w:rsidRPr="001C0032">
        <w:rPr>
          <w:b/>
          <w:bCs/>
          <w:color w:val="000000"/>
        </w:rPr>
        <w:t>Назначение образовательн</w:t>
      </w:r>
      <w:r w:rsidR="002F390C">
        <w:rPr>
          <w:b/>
          <w:bCs/>
          <w:color w:val="000000"/>
        </w:rPr>
        <w:t>ого учреждения в 2020-2021</w:t>
      </w:r>
      <w:r w:rsidRPr="001C0032">
        <w:rPr>
          <w:b/>
          <w:bCs/>
          <w:color w:val="000000"/>
        </w:rPr>
        <w:t xml:space="preserve"> учебном году</w:t>
      </w:r>
    </w:p>
    <w:p w:rsidR="00A83765" w:rsidRPr="001C0032" w:rsidRDefault="00A83765" w:rsidP="00635412">
      <w:pPr>
        <w:shd w:val="clear" w:color="auto" w:fill="FFFFFF"/>
        <w:spacing w:line="276" w:lineRule="auto"/>
        <w:jc w:val="center"/>
        <w:rPr>
          <w:color w:val="333333"/>
        </w:rPr>
      </w:pPr>
      <w:r w:rsidRPr="001C0032">
        <w:rPr>
          <w:color w:val="333333"/>
        </w:rPr>
        <w:t> </w:t>
      </w:r>
    </w:p>
    <w:p w:rsidR="00A83765" w:rsidRPr="001C0032" w:rsidRDefault="00A83765" w:rsidP="00635412">
      <w:pPr>
        <w:shd w:val="clear" w:color="auto" w:fill="FFFFFF"/>
        <w:spacing w:line="276" w:lineRule="auto"/>
        <w:rPr>
          <w:color w:val="333333"/>
        </w:rPr>
      </w:pPr>
      <w:r w:rsidRPr="001C0032">
        <w:rPr>
          <w:b/>
          <w:bCs/>
          <w:iCs/>
          <w:color w:val="000000"/>
        </w:rPr>
        <w:t>ДЕВИЗ</w:t>
      </w:r>
      <w:r w:rsidRPr="001C0032">
        <w:rPr>
          <w:b/>
          <w:bCs/>
          <w:i/>
          <w:iCs/>
          <w:color w:val="000000"/>
        </w:rPr>
        <w:t>:</w:t>
      </w:r>
      <w:r w:rsidRPr="001C0032">
        <w:rPr>
          <w:color w:val="000000"/>
        </w:rPr>
        <w:t> «Думать вместе и действовать сообща»</w:t>
      </w:r>
    </w:p>
    <w:p w:rsidR="00A83765" w:rsidRPr="001C0032" w:rsidRDefault="00A83765" w:rsidP="00635412">
      <w:pPr>
        <w:spacing w:line="276" w:lineRule="auto"/>
      </w:pPr>
    </w:p>
    <w:p w:rsidR="00A83765" w:rsidRPr="001C0032" w:rsidRDefault="00A83765" w:rsidP="00635412">
      <w:pPr>
        <w:spacing w:line="276" w:lineRule="auto"/>
        <w:jc w:val="both"/>
      </w:pPr>
      <w:r w:rsidRPr="001C0032">
        <w:t xml:space="preserve">Основной </w:t>
      </w:r>
      <w:r w:rsidRPr="001C0032">
        <w:rPr>
          <w:b/>
        </w:rPr>
        <w:t>целью</w:t>
      </w:r>
      <w:r w:rsidRPr="001C0032">
        <w:t xml:space="preserve"> деятельности Учреждения являются:  </w:t>
      </w:r>
      <w:r w:rsidR="002E5D4A" w:rsidRPr="002E5D4A">
        <w:t>создание благоприятных условий при взаимодействии всех участников образовательного процесса – педагогов, родителей, детей для полноценного проживания ребенком дошкольного детства и его подготовка к жизни в современном обществе.</w:t>
      </w:r>
      <w:r w:rsidRPr="001C0032">
        <w:t xml:space="preserve"> </w:t>
      </w:r>
    </w:p>
    <w:p w:rsidR="00A83765" w:rsidRPr="001C0032" w:rsidRDefault="00A83765" w:rsidP="00635412">
      <w:pPr>
        <w:spacing w:line="276" w:lineRule="auto"/>
      </w:pPr>
      <w:r w:rsidRPr="001C0032">
        <w:t xml:space="preserve">Основные </w:t>
      </w:r>
      <w:r w:rsidRPr="001C0032">
        <w:rPr>
          <w:b/>
        </w:rPr>
        <w:t>задачи</w:t>
      </w:r>
      <w:r w:rsidRPr="001C0032">
        <w:t xml:space="preserve"> образовательного процесса Учреждения: </w:t>
      </w:r>
    </w:p>
    <w:p w:rsidR="00A83765" w:rsidRPr="001C0032" w:rsidRDefault="00A83765" w:rsidP="009A16A8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0032">
        <w:rPr>
          <w:rFonts w:ascii="Times New Roman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детей; </w:t>
      </w:r>
    </w:p>
    <w:p w:rsidR="00A83765" w:rsidRPr="001C0032" w:rsidRDefault="00A83765" w:rsidP="009A16A8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0032">
        <w:rPr>
          <w:rFonts w:ascii="Times New Roman" w:hAnsi="Times New Roman" w:cs="Times New Roman"/>
          <w:sz w:val="24"/>
          <w:szCs w:val="24"/>
        </w:rPr>
        <w:t xml:space="preserve"> обеспечение  познавательно,  речевого,  социально-личностного, художественно-эстетического и физического развития детей; </w:t>
      </w:r>
    </w:p>
    <w:p w:rsidR="00A83765" w:rsidRPr="001C0032" w:rsidRDefault="00A83765" w:rsidP="009A16A8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0032">
        <w:rPr>
          <w:rFonts w:ascii="Times New Roman" w:hAnsi="Times New Roman" w:cs="Times New Roman"/>
          <w:sz w:val="24"/>
          <w:szCs w:val="24"/>
        </w:rPr>
        <w:t xml:space="preserve">воспитание  с  учетом  возрастных  категорий  детей  гражданственности, уважение  к  правам  и  свободам  человека,  любви  к  окружающей  природе, Родине, семье; </w:t>
      </w:r>
    </w:p>
    <w:p w:rsidR="00A83765" w:rsidRPr="001C0032" w:rsidRDefault="00A83765" w:rsidP="009A16A8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0032">
        <w:rPr>
          <w:rFonts w:ascii="Times New Roman" w:hAnsi="Times New Roman" w:cs="Times New Roman"/>
          <w:sz w:val="24"/>
          <w:szCs w:val="24"/>
        </w:rPr>
        <w:t xml:space="preserve">осуществление  необходимой  коррекции  недостатков  в  физическом  и психическом развитии детей; </w:t>
      </w:r>
    </w:p>
    <w:p w:rsidR="00A83765" w:rsidRPr="001C0032" w:rsidRDefault="00A83765" w:rsidP="009A16A8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0032">
        <w:rPr>
          <w:rFonts w:ascii="Times New Roman" w:hAnsi="Times New Roman" w:cs="Times New Roman"/>
          <w:sz w:val="24"/>
          <w:szCs w:val="24"/>
        </w:rPr>
        <w:t xml:space="preserve">взаимодействие  с  семьями  детей  для  обеспечения  полноценного  развития детей; </w:t>
      </w:r>
    </w:p>
    <w:p w:rsidR="00A83765" w:rsidRPr="001C0032" w:rsidRDefault="00A83765" w:rsidP="009A16A8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0032">
        <w:rPr>
          <w:rFonts w:ascii="Times New Roman" w:hAnsi="Times New Roman" w:cs="Times New Roman"/>
          <w:sz w:val="24"/>
          <w:szCs w:val="24"/>
        </w:rPr>
        <w:t xml:space="preserve">оказание  консультативной  и  методической  помощи  родителям  (законным представителям) по вопросам воспитания, обучения и развития детей.  </w:t>
      </w:r>
    </w:p>
    <w:p w:rsidR="00A83765" w:rsidRPr="001C0032" w:rsidRDefault="00A83765" w:rsidP="00635412">
      <w:pPr>
        <w:shd w:val="clear" w:color="auto" w:fill="FFFFFF"/>
        <w:spacing w:line="276" w:lineRule="auto"/>
        <w:jc w:val="both"/>
        <w:rPr>
          <w:color w:val="333333"/>
        </w:rPr>
      </w:pPr>
      <w:r w:rsidRPr="001C0032">
        <w:rPr>
          <w:b/>
          <w:bCs/>
          <w:iCs/>
          <w:color w:val="000000"/>
        </w:rPr>
        <w:t>ОЖИДАЕМЫЙ РЕЗУЛЬТАТ</w:t>
      </w:r>
      <w:r w:rsidRPr="001C0032">
        <w:rPr>
          <w:b/>
          <w:bCs/>
          <w:i/>
          <w:iCs/>
          <w:color w:val="000000"/>
        </w:rPr>
        <w:t>:</w:t>
      </w:r>
      <w:r w:rsidRPr="001C0032">
        <w:rPr>
          <w:color w:val="000000"/>
        </w:rPr>
        <w:t> создание комфортной среды в ДОУ, в которой каждый участник педагогического процесса может реализовывать свои возможности, а именно: сохранять свое здоровье, развивать индивидуальные способности, склонности, интеллект, самостоятельность, а также умение осуществлять управление и контроль над собственной здоровьесберегающей деятельностью.</w:t>
      </w:r>
    </w:p>
    <w:p w:rsidR="00A83765" w:rsidRPr="001C0032" w:rsidRDefault="00A83765" w:rsidP="00635412">
      <w:pPr>
        <w:spacing w:line="276" w:lineRule="auto"/>
        <w:jc w:val="both"/>
        <w:rPr>
          <w:color w:val="333333"/>
        </w:rPr>
      </w:pPr>
      <w:r w:rsidRPr="001C0032">
        <w:rPr>
          <w:color w:val="000000"/>
        </w:rPr>
        <w:t>Создано единое образовательное пространство, цель которого: интеграция базисной и вариативной программ, путём использования единой инновационной технологии, общих образовательных методов и приёмов, направленных на реализацию потенциала каждого воспитанника в условиях ФГОС ДО.</w:t>
      </w:r>
      <w:r w:rsidRPr="001C0032">
        <w:rPr>
          <w:b/>
        </w:rPr>
        <w:t xml:space="preserve"> </w:t>
      </w:r>
    </w:p>
    <w:p w:rsidR="00A83765" w:rsidRPr="001C0032" w:rsidRDefault="00A83765" w:rsidP="00635412">
      <w:pPr>
        <w:pStyle w:val="a3"/>
        <w:spacing w:line="276" w:lineRule="auto"/>
        <w:jc w:val="both"/>
        <w:rPr>
          <w:i/>
          <w:color w:val="333333"/>
          <w:u w:val="single"/>
        </w:rPr>
      </w:pPr>
      <w:r w:rsidRPr="001C0032">
        <w:rPr>
          <w:rStyle w:val="a5"/>
          <w:b/>
          <w:bCs/>
          <w:i w:val="0"/>
          <w:color w:val="333333"/>
          <w:u w:val="single"/>
        </w:rPr>
        <w:lastRenderedPageBreak/>
        <w:t>Государственно-общественное управление.</w:t>
      </w:r>
    </w:p>
    <w:p w:rsidR="00A83765" w:rsidRPr="00A13619" w:rsidRDefault="00A83765" w:rsidP="00A13619">
      <w:r w:rsidRPr="001C0032">
        <w:t xml:space="preserve">  </w:t>
      </w:r>
      <w:r w:rsidRPr="00A13619">
        <w:t>Формами самоуправления образовательного учреждения, обеспечивающим государственно общественный характер самоуправления являются:</w:t>
      </w:r>
    </w:p>
    <w:p w:rsidR="00A83765" w:rsidRPr="00A13619" w:rsidRDefault="00A83765" w:rsidP="009A16A8">
      <w:pPr>
        <w:pStyle w:val="af3"/>
        <w:numPr>
          <w:ilvl w:val="0"/>
          <w:numId w:val="21"/>
        </w:numPr>
        <w:rPr>
          <w:rFonts w:ascii="Times New Roman" w:hAnsi="Times New Roman" w:cs="Times New Roman"/>
        </w:rPr>
      </w:pPr>
      <w:r w:rsidRPr="00A13619">
        <w:rPr>
          <w:rFonts w:ascii="Times New Roman" w:hAnsi="Times New Roman" w:cs="Times New Roman"/>
        </w:rPr>
        <w:t>Общее собрание работников,</w:t>
      </w:r>
    </w:p>
    <w:p w:rsidR="00A83765" w:rsidRPr="00A13619" w:rsidRDefault="00A13619" w:rsidP="009A16A8">
      <w:pPr>
        <w:pStyle w:val="af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совет</w:t>
      </w:r>
    </w:p>
    <w:p w:rsidR="00A83765" w:rsidRPr="00A13619" w:rsidRDefault="00A83765" w:rsidP="009A16A8">
      <w:pPr>
        <w:pStyle w:val="af3"/>
        <w:numPr>
          <w:ilvl w:val="0"/>
          <w:numId w:val="21"/>
        </w:numPr>
        <w:rPr>
          <w:rFonts w:ascii="Times New Roman" w:hAnsi="Times New Roman" w:cs="Times New Roman"/>
        </w:rPr>
      </w:pPr>
      <w:r w:rsidRPr="00A13619">
        <w:rPr>
          <w:rFonts w:ascii="Times New Roman" w:hAnsi="Times New Roman" w:cs="Times New Roman"/>
        </w:rPr>
        <w:t xml:space="preserve">Совет родителей (законных представителей), </w:t>
      </w:r>
    </w:p>
    <w:p w:rsidR="003F1C97" w:rsidRPr="00A13619" w:rsidRDefault="00A83765" w:rsidP="009A16A8">
      <w:pPr>
        <w:pStyle w:val="af3"/>
        <w:numPr>
          <w:ilvl w:val="0"/>
          <w:numId w:val="21"/>
        </w:numPr>
        <w:rPr>
          <w:rFonts w:ascii="Times New Roman" w:hAnsi="Times New Roman" w:cs="Times New Roman"/>
        </w:rPr>
      </w:pPr>
      <w:r w:rsidRPr="00A13619">
        <w:rPr>
          <w:rFonts w:ascii="Times New Roman" w:hAnsi="Times New Roman" w:cs="Times New Roman"/>
        </w:rPr>
        <w:t>Наблюдательный совет.</w:t>
      </w:r>
    </w:p>
    <w:p w:rsidR="00A83765" w:rsidRPr="001C0032" w:rsidRDefault="00A83765" w:rsidP="0097185D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</w:rPr>
      </w:pPr>
      <w:r w:rsidRPr="001C0032">
        <w:rPr>
          <w:b/>
        </w:rPr>
        <w:t>2. ОСОБЕННОСТИ ОБРАЗОВАТЕЛЬНОГО ПРОЦЕССА</w:t>
      </w:r>
    </w:p>
    <w:p w:rsidR="00A83765" w:rsidRPr="001C0032" w:rsidRDefault="00A83765" w:rsidP="00635412">
      <w:pPr>
        <w:spacing w:line="276" w:lineRule="auto"/>
        <w:jc w:val="both"/>
      </w:pPr>
      <w:r w:rsidRPr="001C0032">
        <w:rPr>
          <w:color w:val="333333"/>
        </w:rPr>
        <w:t xml:space="preserve">Муниципальное </w:t>
      </w:r>
      <w:r w:rsidR="007C1373">
        <w:rPr>
          <w:color w:val="333333"/>
        </w:rPr>
        <w:t xml:space="preserve">бюджетное </w:t>
      </w:r>
      <w:r w:rsidRPr="001C0032">
        <w:rPr>
          <w:color w:val="333333"/>
        </w:rPr>
        <w:t xml:space="preserve"> дошкольное образовательное учреждение </w:t>
      </w:r>
      <w:r w:rsidR="007C1373">
        <w:rPr>
          <w:color w:val="333333"/>
        </w:rPr>
        <w:t xml:space="preserve">города </w:t>
      </w:r>
      <w:r w:rsidR="002F390C">
        <w:t xml:space="preserve">  в 2020</w:t>
      </w:r>
      <w:r w:rsidRPr="001C0032">
        <w:t xml:space="preserve"> – 20</w:t>
      </w:r>
      <w:r w:rsidR="002F390C">
        <w:t>21</w:t>
      </w:r>
      <w:r w:rsidR="008C1108">
        <w:t xml:space="preserve"> </w:t>
      </w:r>
      <w:r w:rsidRPr="001C0032">
        <w:t xml:space="preserve">учебном году педагогический коллектив работал по ООП ДО </w:t>
      </w:r>
      <w:r w:rsidR="008B43A2">
        <w:t>«Детского сада № 33».</w:t>
      </w:r>
      <w:r w:rsidRPr="001C0032">
        <w:t xml:space="preserve">  Воспитательно-образовательная работа строилась по пяти образовательным областям «Социально-коммуникативное развитие» «Познавательное развитие», «Речевое развитие»,  «Художественно-эстетическое развитие», «Физическое развитие»: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 образовательную деятельность в ходе режимных моментов) и самостоятельную деятельность детей.</w:t>
      </w:r>
    </w:p>
    <w:p w:rsidR="00A83765" w:rsidRPr="001C0032" w:rsidRDefault="008C1108" w:rsidP="00635412">
      <w:pPr>
        <w:spacing w:line="276" w:lineRule="auto"/>
        <w:jc w:val="both"/>
      </w:pPr>
      <w:r>
        <w:t xml:space="preserve">  </w:t>
      </w:r>
      <w:r w:rsidR="00A83765" w:rsidRPr="001C0032">
        <w:t>В прошедшем учебном году вся работа детского сада 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была  реализация Федерального государственного образовательного стандарта.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A83765" w:rsidRDefault="00A83765" w:rsidP="00635412">
      <w:pPr>
        <w:spacing w:line="276" w:lineRule="auto"/>
        <w:jc w:val="both"/>
        <w:rPr>
          <w:b/>
          <w:u w:val="single"/>
        </w:rPr>
      </w:pPr>
      <w:r w:rsidRPr="001C0032">
        <w:rPr>
          <w:b/>
          <w:u w:val="single"/>
        </w:rPr>
        <w:t>Результаты методической работы</w:t>
      </w:r>
    </w:p>
    <w:p w:rsidR="003F1C97" w:rsidRPr="001C0032" w:rsidRDefault="003F1C97" w:rsidP="00635412">
      <w:pPr>
        <w:spacing w:line="276" w:lineRule="auto"/>
        <w:jc w:val="both"/>
        <w:rPr>
          <w:u w:val="single"/>
        </w:rPr>
      </w:pPr>
    </w:p>
    <w:p w:rsidR="00A83765" w:rsidRPr="001C0032" w:rsidRDefault="008C1108" w:rsidP="00635412">
      <w:pPr>
        <w:spacing w:line="276" w:lineRule="auto"/>
        <w:jc w:val="both"/>
      </w:pPr>
      <w:r>
        <w:t>В 20</w:t>
      </w:r>
      <w:r w:rsidR="002F390C">
        <w:t>20 – 2021</w:t>
      </w:r>
      <w:r w:rsidR="00A83765" w:rsidRPr="001C0032">
        <w:t xml:space="preserve"> учебном году   содержание образовательного процесса определялось ООП в соответствии с нормативными документами.  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  Организация учебно-воспитательного процесса строилась педагогически обоснованным  выбором  программы, технологий, обеспечивающих получение образования, соответствующего ФГОС ДО. В образовательном процессе использовались следующие технологии: Комаровой Т.С., Ушаковой О.С., Дыбиной О.В., Гербовой В.В., Николаевой С.Н., Фешиной Е.В., Куцаковой Л.В., Помораевой И.А., Соломенниковой О.А., Губановой Н.Ф., Теплюк С.Н. и др. 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педагогических работников были проведены </w:t>
      </w:r>
      <w:r w:rsidR="00FD0753">
        <w:t>восемь</w:t>
      </w:r>
      <w:r w:rsidR="00A83765" w:rsidRPr="001C0032">
        <w:t xml:space="preserve"> консультаций и </w:t>
      </w:r>
      <w:r w:rsidR="00FD0753">
        <w:t xml:space="preserve">три </w:t>
      </w:r>
      <w:r w:rsidR="00A83765" w:rsidRPr="001C0032">
        <w:t xml:space="preserve">семинара - практикума.  Педагоги принимали активное участие в работе педагогических советов. Было проведено </w:t>
      </w:r>
      <w:r w:rsidR="00E94163">
        <w:t xml:space="preserve">четыре </w:t>
      </w:r>
      <w:r w:rsidR="00A83765" w:rsidRPr="001C0032">
        <w:t xml:space="preserve">заседания, два из которых были тематическими. Систематически проводились совещания при заведующем, на которых рассматривались вопросы организации и обеспечения качества образовательного процесса, работы с родителями, изучались нормативно -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 </w:t>
      </w:r>
    </w:p>
    <w:p w:rsidR="00A83765" w:rsidRPr="001C0032" w:rsidRDefault="00A83765" w:rsidP="00635412">
      <w:pPr>
        <w:spacing w:line="276" w:lineRule="auto"/>
        <w:jc w:val="both"/>
      </w:pPr>
      <w:r w:rsidRPr="001C0032">
        <w:t xml:space="preserve">       С целью преобразования образовательного процесса ДОУ и обеспечения равенства возможностей для каждого ребёнка в получении качест</w:t>
      </w:r>
      <w:r w:rsidR="003F1C97">
        <w:t xml:space="preserve">венного дошкольного образования. </w:t>
      </w:r>
      <w:r w:rsidR="003F1C97">
        <w:lastRenderedPageBreak/>
        <w:t>О</w:t>
      </w:r>
      <w:r w:rsidRPr="001C0032">
        <w:t>беспечения преемственности целей, зад</w:t>
      </w:r>
      <w:r w:rsidR="00FD0753">
        <w:t>ач и с</w:t>
      </w:r>
      <w:r w:rsidR="008B43A2">
        <w:t xml:space="preserve">одержания в детском саду </w:t>
      </w:r>
      <w:r w:rsidR="00FD0753">
        <w:t xml:space="preserve">, </w:t>
      </w:r>
      <w:r w:rsidRPr="001C0032">
        <w:t>разработана</w:t>
      </w:r>
      <w:r w:rsidR="00FD0753">
        <w:t xml:space="preserve"> в </w:t>
      </w:r>
      <w:r w:rsidRPr="001C0032">
        <w:t>программа развития, по которой учреждение работает</w:t>
      </w:r>
      <w:r w:rsidR="002F390C">
        <w:t xml:space="preserve"> с 2020</w:t>
      </w:r>
      <w:r w:rsidR="00FD0753">
        <w:t xml:space="preserve">г. </w:t>
      </w:r>
      <w:r w:rsidRPr="001C0032">
        <w:t>Проектируя инновации, опирались на достижения коллектива в реализации ООП ДО детского сада; на сотрудничество педагогических коллективов детского сада</w:t>
      </w:r>
      <w:r w:rsidR="00FD0753">
        <w:t xml:space="preserve"> </w:t>
      </w:r>
      <w:r w:rsidR="008B43A2">
        <w:t>и МОУ СОШ № 111 и ДЮСШ 9</w:t>
      </w:r>
      <w:r w:rsidRPr="001C0032">
        <w:t>; на успешность в использовании тематического и проектного подходов к организации воспитательно-образовательного процесса; на высокий профессиональный уровень педагогического коллектива и на поддерживающее и развивающее взаимодействие с семьями воспитанников.</w:t>
      </w:r>
    </w:p>
    <w:p w:rsidR="00A83765" w:rsidRPr="001C0032" w:rsidRDefault="00A83765" w:rsidP="00635412">
      <w:pPr>
        <w:pStyle w:val="a3"/>
        <w:spacing w:line="276" w:lineRule="auto"/>
        <w:jc w:val="both"/>
        <w:rPr>
          <w:i/>
          <w:u w:val="single"/>
        </w:rPr>
      </w:pPr>
      <w:r w:rsidRPr="001C0032">
        <w:rPr>
          <w:rStyle w:val="a5"/>
          <w:b/>
          <w:bCs/>
          <w:i w:val="0"/>
          <w:u w:val="single"/>
        </w:rPr>
        <w:t>Использование  образовательных технологий.</w:t>
      </w:r>
    </w:p>
    <w:p w:rsidR="00A83765" w:rsidRPr="001C0032" w:rsidRDefault="00A83765" w:rsidP="00635412">
      <w:pPr>
        <w:pStyle w:val="a3"/>
        <w:spacing w:line="276" w:lineRule="auto"/>
        <w:jc w:val="both"/>
      </w:pPr>
      <w:r w:rsidRPr="001C0032">
        <w:t>С целью наиболее полной реализации ООП ДО  в ДОУ используются следующие</w:t>
      </w:r>
      <w:r w:rsidRPr="001C0032">
        <w:rPr>
          <w:rStyle w:val="apple-converted-space"/>
        </w:rPr>
        <w:t> </w:t>
      </w:r>
      <w:r w:rsidRPr="001C0032">
        <w:rPr>
          <w:rStyle w:val="a4"/>
        </w:rPr>
        <w:t>педагогические технологии и методы</w:t>
      </w:r>
      <w:r w:rsidRPr="001C0032">
        <w:rPr>
          <w:rStyle w:val="a5"/>
          <w:b/>
          <w:bCs/>
        </w:rPr>
        <w:t>:</w:t>
      </w:r>
    </w:p>
    <w:p w:rsidR="00A83765" w:rsidRDefault="00A83765" w:rsidP="00635412">
      <w:pPr>
        <w:pStyle w:val="a3"/>
        <w:spacing w:line="276" w:lineRule="auto"/>
        <w:ind w:left="360"/>
        <w:jc w:val="both"/>
      </w:pPr>
      <w:r w:rsidRPr="001C0032">
        <w:t xml:space="preserve"> Технология проектирования,  ориентированная не на интеграцию фактических знаний, а на их применение и приобретение новых. Активное применение проектирования в детском саду дает возможность ребенку дошкольнику осваивать новые способы деятельности человека в социокультурной среде, развивать его комп</w:t>
      </w:r>
      <w:r w:rsidR="00146786">
        <w:t>етентность. В ДОУ реализовано 10</w:t>
      </w:r>
      <w:r w:rsidRPr="001C0032">
        <w:t xml:space="preserve"> проектов:</w:t>
      </w:r>
    </w:p>
    <w:tbl>
      <w:tblPr>
        <w:tblW w:w="95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730"/>
        <w:gridCol w:w="2241"/>
      </w:tblGrid>
      <w:tr w:rsidR="00146786" w:rsidRPr="00146786" w:rsidTr="00532150">
        <w:trPr>
          <w:trHeight w:val="296"/>
        </w:trPr>
        <w:tc>
          <w:tcPr>
            <w:tcW w:w="3544" w:type="dxa"/>
            <w:shd w:val="clear" w:color="auto" w:fill="auto"/>
          </w:tcPr>
          <w:p w:rsidR="00146786" w:rsidRPr="00146786" w:rsidRDefault="00146786" w:rsidP="00635412">
            <w:pPr>
              <w:spacing w:line="276" w:lineRule="auto"/>
              <w:jc w:val="center"/>
              <w:rPr>
                <w:b/>
              </w:rPr>
            </w:pPr>
            <w:r w:rsidRPr="00146786">
              <w:rPr>
                <w:b/>
              </w:rPr>
              <w:t xml:space="preserve">Название </w:t>
            </w:r>
          </w:p>
        </w:tc>
        <w:tc>
          <w:tcPr>
            <w:tcW w:w="3730" w:type="dxa"/>
            <w:shd w:val="clear" w:color="auto" w:fill="auto"/>
          </w:tcPr>
          <w:p w:rsidR="00146786" w:rsidRPr="00146786" w:rsidRDefault="00146786" w:rsidP="00635412">
            <w:pPr>
              <w:spacing w:line="276" w:lineRule="auto"/>
              <w:jc w:val="center"/>
              <w:rPr>
                <w:b/>
              </w:rPr>
            </w:pPr>
            <w:r w:rsidRPr="00146786">
              <w:rPr>
                <w:b/>
              </w:rPr>
              <w:t xml:space="preserve">Цель </w:t>
            </w:r>
          </w:p>
        </w:tc>
        <w:tc>
          <w:tcPr>
            <w:tcW w:w="2241" w:type="dxa"/>
            <w:shd w:val="clear" w:color="auto" w:fill="auto"/>
          </w:tcPr>
          <w:p w:rsidR="00146786" w:rsidRPr="00146786" w:rsidRDefault="00146786" w:rsidP="00635412">
            <w:pPr>
              <w:spacing w:line="276" w:lineRule="auto"/>
              <w:jc w:val="center"/>
              <w:rPr>
                <w:b/>
              </w:rPr>
            </w:pPr>
            <w:r w:rsidRPr="00146786">
              <w:rPr>
                <w:b/>
              </w:rPr>
              <w:t>Ответственные</w:t>
            </w:r>
          </w:p>
        </w:tc>
      </w:tr>
      <w:tr w:rsidR="00146786" w:rsidRPr="00146786" w:rsidTr="00532150">
        <w:trPr>
          <w:trHeight w:val="778"/>
        </w:trPr>
        <w:tc>
          <w:tcPr>
            <w:tcW w:w="3544" w:type="dxa"/>
            <w:shd w:val="clear" w:color="auto" w:fill="auto"/>
          </w:tcPr>
          <w:p w:rsidR="00146786" w:rsidRPr="00146786" w:rsidRDefault="00F12919" w:rsidP="00635412">
            <w:pPr>
              <w:pStyle w:val="a3"/>
              <w:shd w:val="clear" w:color="auto" w:fill="FFFFFF"/>
              <w:spacing w:before="204" w:beforeAutospacing="0" w:after="204" w:afterAutospacing="0" w:line="276" w:lineRule="auto"/>
              <w:ind w:firstLine="360"/>
            </w:pPr>
            <w:r>
              <w:t xml:space="preserve">Познавательно - продуктивный проект </w:t>
            </w:r>
            <w:r w:rsidR="005767DC">
              <w:t>«Книжкин дом</w:t>
            </w:r>
            <w:r w:rsidR="007B397E">
              <w:t>»</w:t>
            </w:r>
          </w:p>
        </w:tc>
        <w:tc>
          <w:tcPr>
            <w:tcW w:w="3730" w:type="dxa"/>
            <w:shd w:val="clear" w:color="auto" w:fill="auto"/>
          </w:tcPr>
          <w:p w:rsidR="005767DC" w:rsidRPr="00B367EC" w:rsidRDefault="005767DC" w:rsidP="0063541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B367EC">
              <w:rPr>
                <w:rStyle w:val="a4"/>
                <w:color w:val="111111"/>
                <w:bdr w:val="none" w:sz="0" w:space="0" w:color="auto" w:frame="1"/>
              </w:rPr>
              <w:t>Цель проекта:</w:t>
            </w:r>
            <w:r w:rsidRPr="00B367EC">
              <w:rPr>
                <w:rStyle w:val="apple-converted-space"/>
                <w:color w:val="111111"/>
              </w:rPr>
              <w:t> </w:t>
            </w:r>
            <w:r w:rsidRPr="00B367EC">
              <w:rPr>
                <w:color w:val="111111"/>
              </w:rPr>
              <w:t>Видоизменение и совершенствование книжного уголка.</w:t>
            </w:r>
          </w:p>
          <w:p w:rsidR="00635412" w:rsidRDefault="005767DC" w:rsidP="0063541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B367EC">
              <w:rPr>
                <w:rStyle w:val="a4"/>
                <w:color w:val="111111"/>
                <w:bdr w:val="none" w:sz="0" w:space="0" w:color="auto" w:frame="1"/>
              </w:rPr>
              <w:t>Задачи:</w:t>
            </w:r>
          </w:p>
          <w:p w:rsidR="00635412" w:rsidRDefault="00635412" w:rsidP="0063541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5767DC" w:rsidRPr="00B367EC">
              <w:rPr>
                <w:color w:val="111111"/>
              </w:rPr>
              <w:t xml:space="preserve"> Обогащать предметно-развивающую среду (книжного уголка) с учетом потребностей детей дошкольного возраста.</w:t>
            </w:r>
          </w:p>
          <w:p w:rsidR="00635412" w:rsidRDefault="00635412" w:rsidP="0063541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5767DC" w:rsidRPr="00B367EC">
              <w:rPr>
                <w:color w:val="111111"/>
              </w:rPr>
              <w:t>Создать для каждого ребенка разностороннюю развивающую среду, чтобы дать возможность проявить себя.</w:t>
            </w:r>
          </w:p>
          <w:p w:rsidR="00635412" w:rsidRDefault="00635412" w:rsidP="0063541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5767DC" w:rsidRPr="00B367EC">
              <w:rPr>
                <w:color w:val="111111"/>
              </w:rPr>
              <w:t>Поиск различных средств для достижения цели.</w:t>
            </w:r>
          </w:p>
          <w:p w:rsidR="00146786" w:rsidRPr="00B367EC" w:rsidRDefault="00635412" w:rsidP="0063541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5767DC" w:rsidRPr="00B367EC">
              <w:rPr>
                <w:color w:val="111111"/>
              </w:rPr>
              <w:t xml:space="preserve"> Привлечь родителей к модернизации предметно-развивающей среды.</w:t>
            </w:r>
            <w:r w:rsidR="00146786" w:rsidRPr="00B367EC">
              <w:t xml:space="preserve">         </w:t>
            </w:r>
            <w:r w:rsidR="00146786" w:rsidRPr="00146786">
              <w:t xml:space="preserve">             </w:t>
            </w:r>
          </w:p>
        </w:tc>
        <w:tc>
          <w:tcPr>
            <w:tcW w:w="2241" w:type="dxa"/>
            <w:shd w:val="clear" w:color="auto" w:fill="auto"/>
          </w:tcPr>
          <w:p w:rsidR="00146786" w:rsidRDefault="008B43A2" w:rsidP="00635412">
            <w:pPr>
              <w:spacing w:line="276" w:lineRule="auto"/>
            </w:pPr>
            <w:r>
              <w:t>Короваева А.В.</w:t>
            </w:r>
          </w:p>
          <w:p w:rsidR="008B43A2" w:rsidRPr="00146786" w:rsidRDefault="008B43A2" w:rsidP="00635412">
            <w:pPr>
              <w:spacing w:line="276" w:lineRule="auto"/>
            </w:pPr>
            <w:r>
              <w:t>воспитатель</w:t>
            </w:r>
          </w:p>
          <w:p w:rsidR="00146786" w:rsidRPr="00146786" w:rsidRDefault="00146786" w:rsidP="00635412">
            <w:pPr>
              <w:spacing w:line="276" w:lineRule="auto"/>
            </w:pPr>
          </w:p>
        </w:tc>
      </w:tr>
      <w:tr w:rsidR="00146786" w:rsidRPr="00146786" w:rsidTr="00532150">
        <w:trPr>
          <w:trHeight w:val="280"/>
        </w:trPr>
        <w:tc>
          <w:tcPr>
            <w:tcW w:w="3544" w:type="dxa"/>
            <w:shd w:val="clear" w:color="auto" w:fill="auto"/>
          </w:tcPr>
          <w:p w:rsidR="00146786" w:rsidRPr="00146786" w:rsidRDefault="00F12919" w:rsidP="0063541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Позновательно - исследовательский проект</w:t>
            </w:r>
            <w:r w:rsidR="00B367EC">
              <w:rPr>
                <w:color w:val="000000"/>
              </w:rPr>
              <w:t>«Удивительный песок»</w:t>
            </w:r>
          </w:p>
        </w:tc>
        <w:tc>
          <w:tcPr>
            <w:tcW w:w="3730" w:type="dxa"/>
            <w:shd w:val="clear" w:color="auto" w:fill="auto"/>
          </w:tcPr>
          <w:p w:rsidR="00146786" w:rsidRPr="00146786" w:rsidRDefault="00146786" w:rsidP="00635412">
            <w:pPr>
              <w:pStyle w:val="a3"/>
              <w:shd w:val="clear" w:color="auto" w:fill="FFFFFF"/>
              <w:spacing w:before="90" w:beforeAutospacing="0" w:after="90" w:afterAutospacing="0" w:line="276" w:lineRule="auto"/>
              <w:rPr>
                <w:b/>
                <w:bCs/>
              </w:rPr>
            </w:pPr>
            <w:r w:rsidRPr="00146786">
              <w:rPr>
                <w:b/>
                <w:bCs/>
              </w:rPr>
              <w:t xml:space="preserve">Цель: </w:t>
            </w:r>
            <w:r w:rsidR="00B54344">
              <w:t xml:space="preserve">Знакомство со свойствами воды и песка, формирование умений экспериментирования с предметами, развитие мелкой моторики, </w:t>
            </w:r>
            <w:r w:rsidR="007B397E">
              <w:t>обогащение</w:t>
            </w:r>
            <w:r w:rsidR="00B54344">
              <w:t xml:space="preserve"> словарного запаса слов.</w:t>
            </w:r>
            <w:r w:rsidRPr="00146786">
              <w:t>.</w:t>
            </w:r>
          </w:p>
          <w:p w:rsidR="00146786" w:rsidRPr="00146786" w:rsidRDefault="00146786" w:rsidP="00635412">
            <w:pPr>
              <w:pStyle w:val="a3"/>
              <w:shd w:val="clear" w:color="auto" w:fill="FFFFFF"/>
              <w:spacing w:before="90" w:beforeAutospacing="0" w:after="90" w:afterAutospacing="0" w:line="276" w:lineRule="auto"/>
              <w:rPr>
                <w:b/>
                <w:bCs/>
              </w:rPr>
            </w:pPr>
            <w:r w:rsidRPr="00146786">
              <w:rPr>
                <w:b/>
                <w:bCs/>
              </w:rPr>
              <w:t>Задачи:</w:t>
            </w:r>
          </w:p>
          <w:p w:rsidR="00146786" w:rsidRPr="00635412" w:rsidRDefault="00B54344" w:rsidP="009A16A8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15"/>
              <w:rPr>
                <w:b/>
              </w:rPr>
            </w:pPr>
            <w:r w:rsidRPr="00635412">
              <w:rPr>
                <w:b/>
              </w:rPr>
              <w:t>Образовательные:</w:t>
            </w:r>
          </w:p>
          <w:p w:rsidR="00B54344" w:rsidRDefault="00B54344" w:rsidP="009A16A8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15"/>
            </w:pPr>
            <w:r>
              <w:t xml:space="preserve">-знакомить детей со свойствами </w:t>
            </w:r>
            <w:r>
              <w:lastRenderedPageBreak/>
              <w:t>песка(сухой - мокрый, сыпется, лепить);</w:t>
            </w:r>
          </w:p>
          <w:p w:rsidR="00B54344" w:rsidRDefault="00B54344" w:rsidP="009A16A8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15"/>
            </w:pPr>
            <w:r>
              <w:t>- повысить уровень компетентности родителей в вопросах ознакомления детей со свойствами песка.</w:t>
            </w:r>
          </w:p>
          <w:p w:rsidR="00B54344" w:rsidRPr="00635412" w:rsidRDefault="00B54344" w:rsidP="009A16A8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15"/>
              <w:rPr>
                <w:b/>
              </w:rPr>
            </w:pPr>
            <w:r w:rsidRPr="00635412">
              <w:rPr>
                <w:b/>
              </w:rPr>
              <w:t>Развивающие:</w:t>
            </w:r>
          </w:p>
          <w:p w:rsidR="00B54344" w:rsidRDefault="00B54344" w:rsidP="009A16A8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15"/>
            </w:pPr>
            <w:r>
              <w:t>- развивать познавательную активность детей в процессе экспериментирования с песком, любознательность, стремление к самостоятельному познанию и размышлению;</w:t>
            </w:r>
          </w:p>
          <w:p w:rsidR="00B54344" w:rsidRDefault="00B54344" w:rsidP="009A16A8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15"/>
            </w:pPr>
            <w:r>
              <w:t>- развивать тактильную чувствительность и мелкую моторику;</w:t>
            </w:r>
          </w:p>
          <w:p w:rsidR="00B54344" w:rsidRPr="00635412" w:rsidRDefault="00B54344" w:rsidP="009A16A8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15"/>
              <w:rPr>
                <w:b/>
              </w:rPr>
            </w:pPr>
            <w:r w:rsidRPr="00635412">
              <w:rPr>
                <w:b/>
              </w:rPr>
              <w:t>Воспитательные:</w:t>
            </w:r>
          </w:p>
          <w:p w:rsidR="00B54344" w:rsidRDefault="00B54344" w:rsidP="009A16A8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15"/>
            </w:pPr>
            <w:r>
              <w:t>-воспитывать умение играть со сверстниками рядом;</w:t>
            </w:r>
          </w:p>
          <w:p w:rsidR="008B4846" w:rsidRDefault="008B4846" w:rsidP="009A16A8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15"/>
            </w:pPr>
            <w:r>
              <w:t>-воспитывать самостоятельность;</w:t>
            </w:r>
          </w:p>
          <w:p w:rsidR="00146786" w:rsidRPr="00146786" w:rsidRDefault="007B397E" w:rsidP="009A16A8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15"/>
            </w:pPr>
            <w:r>
              <w:t>- Развивать у маленьких детей безопасное пользование песком.</w:t>
            </w:r>
          </w:p>
        </w:tc>
        <w:tc>
          <w:tcPr>
            <w:tcW w:w="2241" w:type="dxa"/>
            <w:shd w:val="clear" w:color="auto" w:fill="auto"/>
          </w:tcPr>
          <w:p w:rsidR="00146786" w:rsidRDefault="008B43A2" w:rsidP="00635412">
            <w:pPr>
              <w:spacing w:line="276" w:lineRule="auto"/>
            </w:pPr>
            <w:r>
              <w:lastRenderedPageBreak/>
              <w:t>Малюгина Е.Ю.</w:t>
            </w:r>
          </w:p>
          <w:p w:rsidR="008B43A2" w:rsidRPr="00146786" w:rsidRDefault="008B43A2" w:rsidP="00635412">
            <w:pPr>
              <w:spacing w:line="276" w:lineRule="auto"/>
            </w:pPr>
            <w:r>
              <w:t>воспитатель</w:t>
            </w:r>
          </w:p>
        </w:tc>
      </w:tr>
      <w:tr w:rsidR="00146786" w:rsidRPr="00146786" w:rsidTr="00532150">
        <w:trPr>
          <w:trHeight w:val="280"/>
        </w:trPr>
        <w:tc>
          <w:tcPr>
            <w:tcW w:w="3544" w:type="dxa"/>
            <w:shd w:val="clear" w:color="auto" w:fill="auto"/>
          </w:tcPr>
          <w:p w:rsidR="00146786" w:rsidRPr="00146786" w:rsidRDefault="00146786" w:rsidP="0063541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146786">
              <w:rPr>
                <w:bCs/>
                <w:color w:val="000000"/>
              </w:rPr>
              <w:lastRenderedPageBreak/>
              <w:t xml:space="preserve">Познавательный проект «Чудо папку открываем все, </w:t>
            </w:r>
            <w:r w:rsidR="007B397E">
              <w:rPr>
                <w:bCs/>
                <w:color w:val="000000"/>
              </w:rPr>
              <w:t>что знаем вспоминаем» Создание Л</w:t>
            </w:r>
            <w:r w:rsidRPr="00146786">
              <w:rPr>
                <w:bCs/>
                <w:color w:val="000000"/>
              </w:rPr>
              <w:t>эпбуков для развития познавательного интереса детей младшего дошкольного возраста. (вторая младшая группа)</w:t>
            </w:r>
          </w:p>
        </w:tc>
        <w:tc>
          <w:tcPr>
            <w:tcW w:w="3730" w:type="dxa"/>
            <w:shd w:val="clear" w:color="auto" w:fill="auto"/>
          </w:tcPr>
          <w:p w:rsidR="00146786" w:rsidRPr="00146786" w:rsidRDefault="00146786" w:rsidP="00635412">
            <w:pPr>
              <w:spacing w:line="276" w:lineRule="auto"/>
            </w:pPr>
            <w:r w:rsidRPr="00146786">
              <w:rPr>
                <w:b/>
              </w:rPr>
              <w:t>Цель:</w:t>
            </w:r>
            <w:r w:rsidRPr="00146786">
              <w:t xml:space="preserve"> Изучение возможностей использования ЛЭПБУКА как средства обучения детей младшего дошкольного возраста и создание условий для совместной с родителями информационно- поисковой деятельности.</w:t>
            </w:r>
          </w:p>
        </w:tc>
        <w:tc>
          <w:tcPr>
            <w:tcW w:w="2241" w:type="dxa"/>
            <w:shd w:val="clear" w:color="auto" w:fill="auto"/>
          </w:tcPr>
          <w:p w:rsidR="00146786" w:rsidRPr="00146786" w:rsidRDefault="00487EE7" w:rsidP="00635412">
            <w:pPr>
              <w:spacing w:line="276" w:lineRule="auto"/>
            </w:pPr>
            <w:r>
              <w:t>Калинина Н.Н.</w:t>
            </w:r>
          </w:p>
          <w:p w:rsidR="00146786" w:rsidRPr="00146786" w:rsidRDefault="007B397E" w:rsidP="00487EE7">
            <w:pPr>
              <w:spacing w:line="276" w:lineRule="auto"/>
            </w:pPr>
            <w:r w:rsidRPr="00146786">
              <w:t>В</w:t>
            </w:r>
            <w:r w:rsidR="00146786" w:rsidRPr="00146786">
              <w:t>оспитатель</w:t>
            </w:r>
            <w:r>
              <w:t xml:space="preserve"> </w:t>
            </w:r>
          </w:p>
        </w:tc>
      </w:tr>
      <w:tr w:rsidR="00146786" w:rsidRPr="00146786" w:rsidTr="00532150">
        <w:trPr>
          <w:trHeight w:val="280"/>
        </w:trPr>
        <w:tc>
          <w:tcPr>
            <w:tcW w:w="3544" w:type="dxa"/>
            <w:shd w:val="clear" w:color="auto" w:fill="auto"/>
          </w:tcPr>
          <w:p w:rsidR="00146786" w:rsidRPr="00146786" w:rsidRDefault="007B397E" w:rsidP="0063541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Познавательно</w:t>
            </w:r>
            <w:r w:rsidR="00146786" w:rsidRPr="00146786">
              <w:rPr>
                <w:bCs/>
                <w:color w:val="000000"/>
              </w:rPr>
              <w:t xml:space="preserve"> - </w:t>
            </w:r>
            <w:r w:rsidR="00146786" w:rsidRPr="00146786">
              <w:t xml:space="preserve">образовательный проект </w:t>
            </w:r>
            <w:r>
              <w:t>«Новый год у ворот»</w:t>
            </w:r>
            <w:r w:rsidR="00146786" w:rsidRPr="00146786">
              <w:t xml:space="preserve"> нацелен на знакомство воспитанников и их родителей с </w:t>
            </w:r>
            <w:r>
              <w:t xml:space="preserve">происхождением праздника </w:t>
            </w:r>
            <w:r w:rsidR="00F12919">
              <w:t>н</w:t>
            </w:r>
            <w:r>
              <w:t>ового года, с его историей, традициями семей, и традиционное изготовление подарко</w:t>
            </w:r>
            <w:r w:rsidR="00F12919">
              <w:t>в.</w:t>
            </w:r>
          </w:p>
        </w:tc>
        <w:tc>
          <w:tcPr>
            <w:tcW w:w="3730" w:type="dxa"/>
            <w:shd w:val="clear" w:color="auto" w:fill="auto"/>
          </w:tcPr>
          <w:p w:rsidR="00146786" w:rsidRPr="00146786" w:rsidRDefault="00146786" w:rsidP="00635412">
            <w:pPr>
              <w:spacing w:line="276" w:lineRule="auto"/>
              <w:rPr>
                <w:b/>
              </w:rPr>
            </w:pPr>
            <w:r w:rsidRPr="00146786">
              <w:rPr>
                <w:b/>
              </w:rPr>
              <w:t>Цель:</w:t>
            </w:r>
            <w:r w:rsidRPr="00146786">
              <w:t xml:space="preserve"> повышение уровня экологического образования и эстетического воспитания детей и родителей.</w:t>
            </w:r>
          </w:p>
        </w:tc>
        <w:tc>
          <w:tcPr>
            <w:tcW w:w="2241" w:type="dxa"/>
            <w:shd w:val="clear" w:color="auto" w:fill="auto"/>
          </w:tcPr>
          <w:p w:rsidR="00146786" w:rsidRPr="00146786" w:rsidRDefault="00146786" w:rsidP="00487EE7">
            <w:pPr>
              <w:spacing w:line="276" w:lineRule="auto"/>
            </w:pPr>
            <w:r w:rsidRPr="00146786">
              <w:t>воспитатели</w:t>
            </w:r>
            <w:r w:rsidR="007B397E">
              <w:t xml:space="preserve"> старш</w:t>
            </w:r>
            <w:r w:rsidR="00487EE7">
              <w:t xml:space="preserve">их </w:t>
            </w:r>
            <w:r w:rsidR="007B397E">
              <w:t>группы</w:t>
            </w:r>
          </w:p>
        </w:tc>
      </w:tr>
      <w:tr w:rsidR="00146786" w:rsidRPr="00146786" w:rsidTr="00532150">
        <w:trPr>
          <w:trHeight w:val="280"/>
        </w:trPr>
        <w:tc>
          <w:tcPr>
            <w:tcW w:w="3544" w:type="dxa"/>
            <w:shd w:val="clear" w:color="auto" w:fill="auto"/>
          </w:tcPr>
          <w:p w:rsidR="00146786" w:rsidRPr="00146786" w:rsidRDefault="00F12919" w:rsidP="0063541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Проект </w:t>
            </w:r>
            <w:r w:rsidR="00C84A15">
              <w:rPr>
                <w:bCs/>
                <w:color w:val="000000"/>
              </w:rPr>
              <w:t>«Почему деревья стали большими», познавательно-исследовательский экологический  проект</w:t>
            </w:r>
          </w:p>
        </w:tc>
        <w:tc>
          <w:tcPr>
            <w:tcW w:w="3730" w:type="dxa"/>
            <w:shd w:val="clear" w:color="auto" w:fill="auto"/>
          </w:tcPr>
          <w:p w:rsidR="00146786" w:rsidRPr="00146786" w:rsidRDefault="00C84A15" w:rsidP="0063541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C84A15">
              <w:t xml:space="preserve">Формирование целостного взгляда на значимость природного мира деревьев, место человека в нем. Создание условий для совместных и самостоятельных наблюдений, исследовательских опытов и </w:t>
            </w:r>
            <w:r w:rsidRPr="00C84A15">
              <w:lastRenderedPageBreak/>
              <w:t>природоохранительных действий</w:t>
            </w:r>
          </w:p>
        </w:tc>
        <w:tc>
          <w:tcPr>
            <w:tcW w:w="2241" w:type="dxa"/>
            <w:shd w:val="clear" w:color="auto" w:fill="auto"/>
          </w:tcPr>
          <w:p w:rsidR="00146786" w:rsidRPr="00146786" w:rsidRDefault="00636CB0" w:rsidP="00487EE7">
            <w:pPr>
              <w:spacing w:line="276" w:lineRule="auto"/>
            </w:pPr>
            <w:r>
              <w:lastRenderedPageBreak/>
              <w:t>воспитатели подготовительн</w:t>
            </w:r>
            <w:r w:rsidR="00487EE7">
              <w:t>ых</w:t>
            </w:r>
            <w:r>
              <w:t xml:space="preserve"> к школе групп</w:t>
            </w:r>
          </w:p>
        </w:tc>
      </w:tr>
      <w:tr w:rsidR="00146786" w:rsidRPr="00146786" w:rsidTr="00532150">
        <w:trPr>
          <w:trHeight w:val="280"/>
        </w:trPr>
        <w:tc>
          <w:tcPr>
            <w:tcW w:w="3544" w:type="dxa"/>
            <w:shd w:val="clear" w:color="auto" w:fill="auto"/>
          </w:tcPr>
          <w:p w:rsidR="00146786" w:rsidRPr="00146786" w:rsidRDefault="00146786" w:rsidP="00635412">
            <w:pPr>
              <w:spacing w:after="150" w:line="276" w:lineRule="auto"/>
              <w:rPr>
                <w:color w:val="000000"/>
              </w:rPr>
            </w:pPr>
            <w:r w:rsidRPr="00146786">
              <w:rPr>
                <w:color w:val="000000"/>
              </w:rPr>
              <w:lastRenderedPageBreak/>
              <w:t>Проект «</w:t>
            </w:r>
            <w:r w:rsidR="00636CB0">
              <w:rPr>
                <w:color w:val="000000"/>
              </w:rPr>
              <w:t>Эти не простые дорожные правила</w:t>
            </w:r>
            <w:r w:rsidRPr="00146786">
              <w:rPr>
                <w:color w:val="000000"/>
              </w:rPr>
              <w:t>»</w:t>
            </w:r>
          </w:p>
          <w:p w:rsidR="00146786" w:rsidRPr="00146786" w:rsidRDefault="00146786" w:rsidP="0063541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</w:p>
        </w:tc>
        <w:tc>
          <w:tcPr>
            <w:tcW w:w="3730" w:type="dxa"/>
            <w:shd w:val="clear" w:color="auto" w:fill="auto"/>
          </w:tcPr>
          <w:p w:rsidR="00146786" w:rsidRPr="00146786" w:rsidRDefault="00146786" w:rsidP="00635412">
            <w:pPr>
              <w:spacing w:after="150" w:line="276" w:lineRule="auto"/>
              <w:rPr>
                <w:color w:val="000000"/>
              </w:rPr>
            </w:pPr>
            <w:r w:rsidRPr="00146786">
              <w:rPr>
                <w:b/>
                <w:bCs/>
                <w:color w:val="000000"/>
              </w:rPr>
              <w:t xml:space="preserve">Цель: </w:t>
            </w:r>
            <w:r w:rsidR="00636CB0">
              <w:rPr>
                <w:color w:val="000000"/>
              </w:rPr>
              <w:t>Формирование у детей основ безопасности и безопасного поведения на улице. Систематизация знаний о дорожных правилах</w:t>
            </w:r>
          </w:p>
          <w:p w:rsidR="00146786" w:rsidRDefault="00146786" w:rsidP="0063541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146786">
              <w:rPr>
                <w:b/>
                <w:bCs/>
                <w:color w:val="000000"/>
              </w:rPr>
              <w:t>Задачи проекта:</w:t>
            </w:r>
          </w:p>
          <w:p w:rsidR="00636CB0" w:rsidRPr="00146786" w:rsidRDefault="00636CB0" w:rsidP="0063541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Образовательные:</w:t>
            </w:r>
          </w:p>
          <w:p w:rsidR="00146786" w:rsidRPr="00146786" w:rsidRDefault="00635412" w:rsidP="0063541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36CB0">
              <w:rPr>
                <w:color w:val="000000"/>
              </w:rPr>
              <w:t>Углублять представления о Правилах дорожного движения</w:t>
            </w:r>
          </w:p>
          <w:p w:rsidR="00146786" w:rsidRPr="00146786" w:rsidRDefault="00635412" w:rsidP="0063541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46786" w:rsidRPr="00146786">
              <w:rPr>
                <w:color w:val="000000"/>
              </w:rPr>
              <w:t xml:space="preserve">Уточнить </w:t>
            </w:r>
            <w:r w:rsidR="00636CB0">
              <w:rPr>
                <w:color w:val="000000"/>
              </w:rPr>
              <w:t xml:space="preserve"> знания детей схематического изображения знаков для правильной ориентации на улицах и дорогах.</w:t>
            </w:r>
          </w:p>
          <w:p w:rsidR="00146786" w:rsidRDefault="00635412" w:rsidP="0063541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36CB0">
              <w:rPr>
                <w:color w:val="000000"/>
              </w:rPr>
              <w:t>Расширять словарный запас детей при применении дорожной лексики.</w:t>
            </w:r>
          </w:p>
          <w:p w:rsidR="00636CB0" w:rsidRDefault="00636CB0" w:rsidP="00635412">
            <w:pPr>
              <w:spacing w:line="276" w:lineRule="auto"/>
              <w:rPr>
                <w:b/>
                <w:color w:val="000000"/>
              </w:rPr>
            </w:pPr>
            <w:r w:rsidRPr="00636CB0">
              <w:rPr>
                <w:b/>
                <w:color w:val="000000"/>
              </w:rPr>
              <w:t>Развивающие:</w:t>
            </w:r>
          </w:p>
          <w:p w:rsidR="00636CB0" w:rsidRPr="00635412" w:rsidRDefault="00635412" w:rsidP="006354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36CB0" w:rsidRPr="00635412">
              <w:rPr>
                <w:color w:val="000000"/>
              </w:rPr>
              <w:t>Развивать умение  ориентироваться в дорожно-транспортной обстановке</w:t>
            </w:r>
            <w:r w:rsidR="00F12919" w:rsidRPr="00635412">
              <w:rPr>
                <w:color w:val="000000"/>
              </w:rPr>
              <w:t>.</w:t>
            </w:r>
          </w:p>
          <w:p w:rsidR="00F12919" w:rsidRPr="00635412" w:rsidRDefault="00635412" w:rsidP="006354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12919" w:rsidRPr="00635412">
              <w:rPr>
                <w:color w:val="000000"/>
              </w:rPr>
              <w:t>Развивать память, логическое мышление, внимание</w:t>
            </w:r>
          </w:p>
          <w:p w:rsidR="00B53BB4" w:rsidRPr="00635412" w:rsidRDefault="00635412" w:rsidP="006354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12919" w:rsidRPr="00635412">
              <w:rPr>
                <w:color w:val="000000"/>
              </w:rPr>
              <w:t>Развивать чувство контроля и самоконтроля.</w:t>
            </w:r>
          </w:p>
          <w:p w:rsidR="00F12919" w:rsidRPr="00B53BB4" w:rsidRDefault="00F12919" w:rsidP="00635412">
            <w:pPr>
              <w:spacing w:line="276" w:lineRule="auto"/>
              <w:rPr>
                <w:color w:val="000000"/>
              </w:rPr>
            </w:pPr>
            <w:r w:rsidRPr="00B53BB4">
              <w:rPr>
                <w:b/>
                <w:color w:val="000000"/>
              </w:rPr>
              <w:t>Воспитательные:</w:t>
            </w:r>
          </w:p>
          <w:p w:rsidR="00F12919" w:rsidRPr="00635412" w:rsidRDefault="00635412" w:rsidP="006354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12919" w:rsidRPr="00635412">
              <w:rPr>
                <w:color w:val="000000"/>
              </w:rPr>
              <w:t>Воспитание нравственных качеств.</w:t>
            </w:r>
          </w:p>
          <w:p w:rsidR="00F12919" w:rsidRPr="00635412" w:rsidRDefault="00635412" w:rsidP="006354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12919" w:rsidRPr="00635412">
              <w:rPr>
                <w:color w:val="000000"/>
              </w:rPr>
              <w:t>Воспитывать привычку соблюдать правила.</w:t>
            </w:r>
          </w:p>
          <w:p w:rsidR="00F12919" w:rsidRPr="00635412" w:rsidRDefault="00635412" w:rsidP="006354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12919" w:rsidRPr="00635412">
              <w:rPr>
                <w:color w:val="000000"/>
              </w:rPr>
              <w:t>Активизировать пропаганду соблюдения правил дорожного движения среди родителей</w:t>
            </w:r>
          </w:p>
        </w:tc>
        <w:tc>
          <w:tcPr>
            <w:tcW w:w="2241" w:type="dxa"/>
            <w:shd w:val="clear" w:color="auto" w:fill="auto"/>
          </w:tcPr>
          <w:p w:rsidR="00487EE7" w:rsidRDefault="00F12919" w:rsidP="00635412">
            <w:pPr>
              <w:spacing w:line="276" w:lineRule="auto"/>
            </w:pPr>
            <w:r>
              <w:t xml:space="preserve">воспитатели </w:t>
            </w:r>
          </w:p>
          <w:p w:rsidR="00146786" w:rsidRPr="00146786" w:rsidRDefault="00487EE7" w:rsidP="00487EE7">
            <w:pPr>
              <w:spacing w:line="276" w:lineRule="auto"/>
            </w:pPr>
            <w:r>
              <w:t xml:space="preserve">старших </w:t>
            </w:r>
            <w:r w:rsidR="00F12919">
              <w:t>подготовительн</w:t>
            </w:r>
            <w:r>
              <w:t xml:space="preserve">ых </w:t>
            </w:r>
            <w:r w:rsidR="00F12919">
              <w:t>к школе групп</w:t>
            </w:r>
          </w:p>
        </w:tc>
      </w:tr>
      <w:tr w:rsidR="00146786" w:rsidRPr="00146786" w:rsidTr="00532150">
        <w:trPr>
          <w:trHeight w:val="280"/>
        </w:trPr>
        <w:tc>
          <w:tcPr>
            <w:tcW w:w="3544" w:type="dxa"/>
            <w:shd w:val="clear" w:color="auto" w:fill="auto"/>
          </w:tcPr>
          <w:p w:rsidR="00146786" w:rsidRPr="00146786" w:rsidRDefault="00B53BB4" w:rsidP="0063541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Познавательно -игровой, творческий проект «Наши добрые сказки» </w:t>
            </w:r>
          </w:p>
        </w:tc>
        <w:tc>
          <w:tcPr>
            <w:tcW w:w="3730" w:type="dxa"/>
            <w:shd w:val="clear" w:color="auto" w:fill="auto"/>
          </w:tcPr>
          <w:p w:rsidR="00146786" w:rsidRPr="00146786" w:rsidRDefault="00146786" w:rsidP="00635412">
            <w:pPr>
              <w:shd w:val="clear" w:color="auto" w:fill="FFFFFF"/>
              <w:spacing w:line="276" w:lineRule="auto"/>
              <w:ind w:left="-568" w:firstLine="568"/>
              <w:rPr>
                <w:color w:val="000000"/>
              </w:rPr>
            </w:pPr>
            <w:r w:rsidRPr="00146786">
              <w:rPr>
                <w:b/>
                <w:bCs/>
                <w:color w:val="000000"/>
              </w:rPr>
              <w:t>Цель:</w:t>
            </w:r>
          </w:p>
          <w:p w:rsidR="00146786" w:rsidRPr="00146786" w:rsidRDefault="00B53BB4" w:rsidP="00635412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Развитие у детей младшего дошкольного возраста устойчивого интереса к русским народным сказкам как к произведению искусства.</w:t>
            </w:r>
          </w:p>
          <w:p w:rsidR="00146786" w:rsidRPr="00146786" w:rsidRDefault="00146786" w:rsidP="00635412">
            <w:pPr>
              <w:shd w:val="clear" w:color="auto" w:fill="FFFFFF"/>
              <w:spacing w:line="276" w:lineRule="auto"/>
              <w:ind w:left="-568" w:firstLine="568"/>
              <w:rPr>
                <w:color w:val="000000"/>
              </w:rPr>
            </w:pPr>
            <w:r w:rsidRPr="00146786">
              <w:rPr>
                <w:b/>
                <w:bCs/>
                <w:color w:val="000000"/>
              </w:rPr>
              <w:t>Задачи проекта.</w:t>
            </w:r>
          </w:p>
          <w:p w:rsidR="00146786" w:rsidRPr="00146786" w:rsidRDefault="00146786" w:rsidP="00635412">
            <w:pPr>
              <w:shd w:val="clear" w:color="auto" w:fill="FFFFFF"/>
              <w:spacing w:line="276" w:lineRule="auto"/>
              <w:ind w:left="-568" w:firstLine="568"/>
              <w:rPr>
                <w:color w:val="000000"/>
              </w:rPr>
            </w:pPr>
            <w:r w:rsidRPr="00146786">
              <w:rPr>
                <w:color w:val="000000"/>
                <w:u w:val="single"/>
              </w:rPr>
              <w:t>Для детей</w:t>
            </w:r>
            <w:r w:rsidRPr="00146786">
              <w:rPr>
                <w:color w:val="000000"/>
              </w:rPr>
              <w:t>.</w:t>
            </w:r>
          </w:p>
          <w:p w:rsidR="00146786" w:rsidRPr="00146786" w:rsidRDefault="0020203C" w:rsidP="00635412">
            <w:pPr>
              <w:shd w:val="clear" w:color="auto" w:fill="FFFFFF"/>
              <w:spacing w:line="276" w:lineRule="auto"/>
              <w:ind w:left="318" w:hanging="318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46786" w:rsidRPr="00146786">
              <w:rPr>
                <w:color w:val="000000"/>
              </w:rPr>
              <w:t xml:space="preserve"> Обогатить и закрепить знания о здоровом образе жизни, о пользе физических упражнений и спорта в жизни человека.</w:t>
            </w:r>
          </w:p>
          <w:p w:rsidR="00146786" w:rsidRPr="00146786" w:rsidRDefault="0020203C" w:rsidP="00635412">
            <w:pPr>
              <w:shd w:val="clear" w:color="auto" w:fill="FFFFFF"/>
              <w:spacing w:line="276" w:lineRule="auto"/>
              <w:ind w:left="318" w:hanging="318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46786" w:rsidRPr="00146786">
              <w:rPr>
                <w:color w:val="000000"/>
              </w:rPr>
              <w:t xml:space="preserve"> Развивать у детей интерес к занятиям физической </w:t>
            </w:r>
            <w:r w:rsidR="00146786" w:rsidRPr="00146786">
              <w:rPr>
                <w:color w:val="000000"/>
              </w:rPr>
              <w:lastRenderedPageBreak/>
              <w:t>культурой и спортом, умения и навыки сотрудничества через нравственный и эстетический опыт проведения спортивных мероприятий.</w:t>
            </w:r>
          </w:p>
          <w:p w:rsidR="00146786" w:rsidRPr="00146786" w:rsidRDefault="0020203C" w:rsidP="0020203C">
            <w:pPr>
              <w:shd w:val="clear" w:color="auto" w:fill="FFFFFF"/>
              <w:spacing w:line="276" w:lineRule="auto"/>
              <w:ind w:left="318" w:hanging="318"/>
              <w:rPr>
                <w:color w:val="000000"/>
              </w:rPr>
            </w:pPr>
            <w:r>
              <w:rPr>
                <w:color w:val="000000"/>
              </w:rPr>
              <w:t xml:space="preserve">- Воспитывать потребность у </w:t>
            </w:r>
            <w:r w:rsidR="00146786" w:rsidRPr="00146786">
              <w:rPr>
                <w:color w:val="000000"/>
              </w:rPr>
              <w:t>детей вести здоровый образ жизни.</w:t>
            </w:r>
          </w:p>
          <w:p w:rsidR="00146786" w:rsidRPr="00146786" w:rsidRDefault="0020203C" w:rsidP="0020203C">
            <w:pPr>
              <w:shd w:val="clear" w:color="auto" w:fill="FFFFFF"/>
              <w:spacing w:line="276" w:lineRule="auto"/>
              <w:ind w:left="176" w:hanging="45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46786" w:rsidRPr="001467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- </w:t>
            </w:r>
            <w:r w:rsidR="00146786" w:rsidRPr="00146786">
              <w:rPr>
                <w:color w:val="000000"/>
              </w:rPr>
              <w:t>Воспитывать у детей целеустремленность, организованность, инициативность, трудолюбие.</w:t>
            </w:r>
          </w:p>
          <w:p w:rsidR="00146786" w:rsidRPr="0020203C" w:rsidRDefault="00146786" w:rsidP="00635412">
            <w:pPr>
              <w:shd w:val="clear" w:color="auto" w:fill="FFFFFF"/>
              <w:spacing w:line="276" w:lineRule="auto"/>
              <w:ind w:left="-568" w:firstLine="568"/>
              <w:rPr>
                <w:b/>
                <w:color w:val="000000"/>
              </w:rPr>
            </w:pPr>
            <w:r w:rsidRPr="0020203C">
              <w:rPr>
                <w:b/>
                <w:color w:val="000000"/>
                <w:u w:val="single"/>
              </w:rPr>
              <w:t>Для родителей</w:t>
            </w:r>
            <w:r w:rsidRPr="0020203C">
              <w:rPr>
                <w:b/>
                <w:color w:val="000000"/>
              </w:rPr>
              <w:t>.</w:t>
            </w:r>
          </w:p>
          <w:p w:rsidR="00146786" w:rsidRPr="00146786" w:rsidRDefault="0020203C" w:rsidP="00635412">
            <w:pPr>
              <w:shd w:val="clear" w:color="auto" w:fill="FFFFFF"/>
              <w:spacing w:line="276" w:lineRule="auto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46786" w:rsidRPr="00146786">
              <w:rPr>
                <w:color w:val="000000"/>
              </w:rPr>
              <w:t>Развивать творческие и физические способности в спортивной деятельности, формировать активную позицию в сохранении и укреплении здоровья детей.</w:t>
            </w:r>
          </w:p>
          <w:p w:rsidR="00146786" w:rsidRPr="00146786" w:rsidRDefault="0020203C" w:rsidP="00635412">
            <w:pPr>
              <w:shd w:val="clear" w:color="auto" w:fill="FFFFFF"/>
              <w:spacing w:line="276" w:lineRule="auto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46786" w:rsidRPr="00146786">
              <w:rPr>
                <w:color w:val="000000"/>
              </w:rPr>
              <w:t>Создавать нетрадиционный спортивный инвентарь</w:t>
            </w:r>
          </w:p>
          <w:p w:rsidR="00146786" w:rsidRPr="00146786" w:rsidRDefault="00146786" w:rsidP="00635412">
            <w:pPr>
              <w:spacing w:line="276" w:lineRule="auto"/>
              <w:rPr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146786" w:rsidRPr="00146786" w:rsidRDefault="00487EE7" w:rsidP="00635412">
            <w:pPr>
              <w:spacing w:line="276" w:lineRule="auto"/>
            </w:pPr>
            <w:r w:rsidRPr="00146786">
              <w:lastRenderedPageBreak/>
              <w:t>В</w:t>
            </w:r>
            <w:r w:rsidR="00146786" w:rsidRPr="00146786">
              <w:t>оспитатели</w:t>
            </w:r>
            <w:r>
              <w:t xml:space="preserve"> младших и средних групп</w:t>
            </w:r>
          </w:p>
        </w:tc>
      </w:tr>
      <w:tr w:rsidR="00146786" w:rsidRPr="00146786" w:rsidTr="00532150">
        <w:trPr>
          <w:trHeight w:val="280"/>
        </w:trPr>
        <w:tc>
          <w:tcPr>
            <w:tcW w:w="3544" w:type="dxa"/>
            <w:shd w:val="clear" w:color="auto" w:fill="auto"/>
          </w:tcPr>
          <w:p w:rsidR="00146786" w:rsidRPr="00146786" w:rsidRDefault="00146786" w:rsidP="00635412">
            <w:pPr>
              <w:spacing w:line="276" w:lineRule="auto"/>
            </w:pPr>
            <w:r w:rsidRPr="00146786">
              <w:lastRenderedPageBreak/>
              <w:t>«Сказкотерапия как средство р</w:t>
            </w:r>
            <w:r w:rsidR="00B17637">
              <w:t>ечевого р</w:t>
            </w:r>
            <w:r w:rsidRPr="00146786">
              <w:t>азвития</w:t>
            </w:r>
            <w:r w:rsidR="00B17637">
              <w:t xml:space="preserve"> и</w:t>
            </w:r>
            <w:r w:rsidRPr="00146786">
              <w:t xml:space="preserve"> творческих способностей детей </w:t>
            </w:r>
            <w:r w:rsidR="00B17637">
              <w:t xml:space="preserve">старшего </w:t>
            </w:r>
            <w:r w:rsidRPr="00146786">
              <w:t>дошкольного возраста»</w:t>
            </w:r>
          </w:p>
          <w:p w:rsidR="00146786" w:rsidRPr="00146786" w:rsidRDefault="00146786" w:rsidP="00635412">
            <w:pPr>
              <w:spacing w:line="276" w:lineRule="auto"/>
            </w:pPr>
            <w:r w:rsidRPr="00146786">
              <w:t>«По дорогам сказок</w:t>
            </w:r>
            <w:r w:rsidR="00B17637">
              <w:t xml:space="preserve"> Т. Яковлевой</w:t>
            </w:r>
            <w:r w:rsidRPr="00146786">
              <w:t>»</w:t>
            </w:r>
          </w:p>
          <w:p w:rsidR="00146786" w:rsidRPr="00146786" w:rsidRDefault="00146786" w:rsidP="0063541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</w:p>
        </w:tc>
        <w:tc>
          <w:tcPr>
            <w:tcW w:w="3730" w:type="dxa"/>
            <w:shd w:val="clear" w:color="auto" w:fill="auto"/>
          </w:tcPr>
          <w:p w:rsidR="00146786" w:rsidRPr="00146786" w:rsidRDefault="00146786" w:rsidP="00635412">
            <w:pPr>
              <w:pStyle w:val="c1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146786">
              <w:rPr>
                <w:rStyle w:val="c66"/>
                <w:b/>
                <w:bCs/>
                <w:iCs/>
                <w:color w:val="000000"/>
              </w:rPr>
              <w:t xml:space="preserve">Цель: </w:t>
            </w:r>
            <w:r w:rsidRPr="00146786">
              <w:rPr>
                <w:rStyle w:val="c15"/>
                <w:color w:val="000000"/>
              </w:rPr>
              <w:t>развитие творческих способностей детей среднего дошкольного возраста посредством сказкотерапии.</w:t>
            </w:r>
          </w:p>
          <w:p w:rsidR="00146786" w:rsidRPr="00146786" w:rsidRDefault="00146786" w:rsidP="00635412">
            <w:pPr>
              <w:pStyle w:val="c1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146786">
              <w:rPr>
                <w:rStyle w:val="c66"/>
                <w:b/>
                <w:bCs/>
                <w:iCs/>
                <w:color w:val="000000"/>
              </w:rPr>
              <w:t>Задачи:</w:t>
            </w:r>
          </w:p>
          <w:p w:rsidR="00146786" w:rsidRPr="0020203C" w:rsidRDefault="00146786" w:rsidP="00635412">
            <w:pPr>
              <w:pStyle w:val="c14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20203C">
              <w:rPr>
                <w:rStyle w:val="c46"/>
                <w:b/>
                <w:iCs/>
                <w:color w:val="000000"/>
              </w:rPr>
              <w:t>Образовательные:</w:t>
            </w:r>
          </w:p>
          <w:p w:rsidR="00146786" w:rsidRPr="00146786" w:rsidRDefault="0020203C" w:rsidP="0020203C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rStyle w:val="c15"/>
                <w:color w:val="000000"/>
              </w:rPr>
              <w:t xml:space="preserve">- </w:t>
            </w:r>
            <w:r w:rsidR="00146786" w:rsidRPr="00146786">
              <w:rPr>
                <w:rStyle w:val="c15"/>
                <w:color w:val="000000"/>
              </w:rPr>
              <w:t>формирование понимания эмоционального состояния героев сказок и своего собственного;</w:t>
            </w:r>
          </w:p>
          <w:p w:rsidR="00146786" w:rsidRPr="00146786" w:rsidRDefault="0020203C" w:rsidP="0020203C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rStyle w:val="c15"/>
                <w:color w:val="000000"/>
              </w:rPr>
              <w:t xml:space="preserve">- </w:t>
            </w:r>
            <w:r w:rsidR="00146786" w:rsidRPr="00146786">
              <w:rPr>
                <w:rStyle w:val="c15"/>
                <w:color w:val="000000"/>
              </w:rPr>
              <w:t>формирование практических навыков и умений воображения</w:t>
            </w:r>
          </w:p>
          <w:p w:rsidR="00146786" w:rsidRPr="0020203C" w:rsidRDefault="00146786" w:rsidP="00635412">
            <w:pPr>
              <w:pStyle w:val="c14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20203C">
              <w:rPr>
                <w:rStyle w:val="c46"/>
                <w:b/>
                <w:iCs/>
                <w:color w:val="000000"/>
              </w:rPr>
              <w:t>Развивающие:</w:t>
            </w:r>
          </w:p>
          <w:p w:rsidR="00146786" w:rsidRPr="00146786" w:rsidRDefault="0020203C" w:rsidP="0020203C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rStyle w:val="c15"/>
                <w:color w:val="000000"/>
              </w:rPr>
              <w:t xml:space="preserve">- </w:t>
            </w:r>
            <w:r w:rsidR="00146786" w:rsidRPr="00146786">
              <w:rPr>
                <w:rStyle w:val="c15"/>
                <w:color w:val="000000"/>
              </w:rPr>
              <w:t>развитие навыков выразительной и эмоциональной передачи игровых и сказочных образов;</w:t>
            </w:r>
          </w:p>
          <w:p w:rsidR="00146786" w:rsidRPr="00146786" w:rsidRDefault="0020203C" w:rsidP="0020203C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rStyle w:val="c15"/>
                <w:color w:val="000000"/>
              </w:rPr>
              <w:t xml:space="preserve">- </w:t>
            </w:r>
            <w:r w:rsidR="00146786" w:rsidRPr="00146786">
              <w:rPr>
                <w:rStyle w:val="c15"/>
                <w:color w:val="000000"/>
              </w:rPr>
              <w:t>развитие детского творчества в различных видах деятельности (продуктивная, речевая, художественная, игровая);</w:t>
            </w:r>
          </w:p>
          <w:p w:rsidR="00146786" w:rsidRPr="00146786" w:rsidRDefault="0020203C" w:rsidP="0020203C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rStyle w:val="c15"/>
                <w:color w:val="000000"/>
              </w:rPr>
              <w:t xml:space="preserve">- </w:t>
            </w:r>
            <w:r w:rsidR="00146786" w:rsidRPr="00146786">
              <w:rPr>
                <w:rStyle w:val="c15"/>
                <w:color w:val="000000"/>
              </w:rPr>
              <w:t>совершенствование навыков связной (диалогической, монологической) речи детей</w:t>
            </w:r>
          </w:p>
          <w:p w:rsidR="00146786" w:rsidRPr="0020203C" w:rsidRDefault="00146786" w:rsidP="00635412">
            <w:pPr>
              <w:pStyle w:val="c14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20203C">
              <w:rPr>
                <w:rStyle w:val="c46"/>
                <w:b/>
                <w:iCs/>
                <w:color w:val="000000"/>
              </w:rPr>
              <w:t>Воспитательные:</w:t>
            </w:r>
          </w:p>
          <w:p w:rsidR="00146786" w:rsidRPr="00146786" w:rsidRDefault="0020203C" w:rsidP="0020203C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rStyle w:val="c15"/>
                <w:color w:val="000000"/>
              </w:rPr>
              <w:t xml:space="preserve">- воспитание  интереса </w:t>
            </w:r>
            <w:r w:rsidR="00B17637">
              <w:rPr>
                <w:rStyle w:val="c15"/>
                <w:color w:val="000000"/>
              </w:rPr>
              <w:t xml:space="preserve">к </w:t>
            </w:r>
            <w:r>
              <w:rPr>
                <w:rStyle w:val="c15"/>
                <w:color w:val="000000"/>
              </w:rPr>
              <w:lastRenderedPageBreak/>
              <w:t>э</w:t>
            </w:r>
            <w:r w:rsidR="00B17637">
              <w:rPr>
                <w:rStyle w:val="c15"/>
                <w:color w:val="000000"/>
              </w:rPr>
              <w:t>кологическим сказкам</w:t>
            </w:r>
            <w:r w:rsidR="00146786" w:rsidRPr="00146786">
              <w:rPr>
                <w:rStyle w:val="c15"/>
                <w:color w:val="000000"/>
              </w:rPr>
              <w:t>;</w:t>
            </w:r>
          </w:p>
          <w:p w:rsidR="00146786" w:rsidRPr="00E509A9" w:rsidRDefault="0020203C" w:rsidP="00E509A9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rStyle w:val="c15"/>
                <w:color w:val="000000"/>
              </w:rPr>
              <w:t xml:space="preserve">-  </w:t>
            </w:r>
            <w:r w:rsidR="00146786" w:rsidRPr="00146786">
              <w:rPr>
                <w:rStyle w:val="c15"/>
                <w:color w:val="000000"/>
              </w:rPr>
              <w:t>воспитание умения совместно работать над постановкой, выступать вместе с коллективом сверстников.</w:t>
            </w:r>
          </w:p>
        </w:tc>
        <w:tc>
          <w:tcPr>
            <w:tcW w:w="2241" w:type="dxa"/>
            <w:shd w:val="clear" w:color="auto" w:fill="auto"/>
          </w:tcPr>
          <w:p w:rsidR="00487EE7" w:rsidRDefault="00B17637" w:rsidP="00487EE7">
            <w:pPr>
              <w:spacing w:line="276" w:lineRule="auto"/>
            </w:pPr>
            <w:r w:rsidRPr="00146786">
              <w:lastRenderedPageBreak/>
              <w:t>воспитатели</w:t>
            </w:r>
            <w:r>
              <w:t xml:space="preserve"> старш</w:t>
            </w:r>
            <w:r w:rsidR="00487EE7">
              <w:t>их</w:t>
            </w:r>
            <w:r>
              <w:t xml:space="preserve"> групп</w:t>
            </w:r>
            <w:r w:rsidR="00487EE7">
              <w:t xml:space="preserve"> </w:t>
            </w:r>
          </w:p>
          <w:p w:rsidR="00487EE7" w:rsidRPr="00146786" w:rsidRDefault="00487EE7" w:rsidP="00487EE7">
            <w:pPr>
              <w:spacing w:line="276" w:lineRule="auto"/>
            </w:pPr>
            <w:r>
              <w:t>Педагог-психолог</w:t>
            </w:r>
          </w:p>
          <w:p w:rsidR="00146786" w:rsidRPr="00146786" w:rsidRDefault="00146786" w:rsidP="00635412">
            <w:pPr>
              <w:spacing w:line="276" w:lineRule="auto"/>
            </w:pPr>
          </w:p>
        </w:tc>
      </w:tr>
      <w:tr w:rsidR="00146786" w:rsidRPr="00146786" w:rsidTr="00532150">
        <w:trPr>
          <w:trHeight w:val="280"/>
        </w:trPr>
        <w:tc>
          <w:tcPr>
            <w:tcW w:w="3544" w:type="dxa"/>
            <w:shd w:val="clear" w:color="auto" w:fill="auto"/>
          </w:tcPr>
          <w:p w:rsidR="00146786" w:rsidRPr="00146786" w:rsidRDefault="00146786" w:rsidP="0063541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146786">
              <w:rPr>
                <w:bCs/>
                <w:color w:val="000000"/>
              </w:rPr>
              <w:lastRenderedPageBreak/>
              <w:t>П</w:t>
            </w:r>
            <w:r w:rsidR="00B53BB4">
              <w:rPr>
                <w:bCs/>
                <w:color w:val="000000"/>
              </w:rPr>
              <w:t>ознавательно - экологический п</w:t>
            </w:r>
            <w:r w:rsidRPr="00146786">
              <w:rPr>
                <w:bCs/>
                <w:color w:val="000000"/>
              </w:rPr>
              <w:t>роект «</w:t>
            </w:r>
            <w:r w:rsidR="00B17637">
              <w:rPr>
                <w:bCs/>
                <w:color w:val="000000"/>
              </w:rPr>
              <w:t>Мир вокруг нас</w:t>
            </w:r>
            <w:r w:rsidRPr="00146786">
              <w:rPr>
                <w:bCs/>
                <w:color w:val="000000"/>
              </w:rPr>
              <w:t>»</w:t>
            </w:r>
          </w:p>
        </w:tc>
        <w:tc>
          <w:tcPr>
            <w:tcW w:w="3730" w:type="dxa"/>
            <w:shd w:val="clear" w:color="auto" w:fill="auto"/>
          </w:tcPr>
          <w:p w:rsidR="00146786" w:rsidRDefault="00146786" w:rsidP="00635412">
            <w:pPr>
              <w:spacing w:line="276" w:lineRule="auto"/>
            </w:pPr>
            <w:r w:rsidRPr="00146786">
              <w:rPr>
                <w:b/>
              </w:rPr>
              <w:t xml:space="preserve">Цель: </w:t>
            </w:r>
            <w:r w:rsidRPr="00146786">
              <w:t xml:space="preserve">Формирование и развитие </w:t>
            </w:r>
            <w:r w:rsidR="00B17637">
              <w:t xml:space="preserve"> у детей осознанно-правильного взаимодействия с окружающим его миром природы. Изучение совместно с родителями объектов живой и наживой природы во взаимосвязи со средой обитания</w:t>
            </w:r>
          </w:p>
          <w:p w:rsidR="00B17637" w:rsidRDefault="00B17637" w:rsidP="00635412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20203C" w:rsidRPr="0020203C" w:rsidRDefault="0020203C" w:rsidP="00635412">
            <w:pPr>
              <w:spacing w:line="276" w:lineRule="auto"/>
            </w:pPr>
            <w:r w:rsidRPr="0020203C">
              <w:t>- научить детей наблюдать за объектами природы</w:t>
            </w:r>
          </w:p>
          <w:p w:rsidR="0020203C" w:rsidRDefault="0020203C" w:rsidP="00635412">
            <w:pPr>
              <w:spacing w:line="276" w:lineRule="auto"/>
            </w:pPr>
            <w:r>
              <w:t>-учить способам экспериментирования и исследования с объектами природы;</w:t>
            </w:r>
          </w:p>
          <w:p w:rsidR="0020203C" w:rsidRDefault="0020203C" w:rsidP="00635412">
            <w:pPr>
              <w:spacing w:line="276" w:lineRule="auto"/>
            </w:pPr>
            <w:r>
              <w:t>-развивать умение делать выводы, устанавливать причинно-следственные связи между объектами природы:</w:t>
            </w:r>
          </w:p>
          <w:p w:rsidR="0020203C" w:rsidRPr="00B17637" w:rsidRDefault="0020203C" w:rsidP="00635412">
            <w:pPr>
              <w:spacing w:line="276" w:lineRule="auto"/>
            </w:pPr>
            <w:r>
              <w:t>- воспитывать чувство сопереживания и желания помочь нуждающимся объектам природы.</w:t>
            </w:r>
          </w:p>
        </w:tc>
        <w:tc>
          <w:tcPr>
            <w:tcW w:w="2241" w:type="dxa"/>
            <w:shd w:val="clear" w:color="auto" w:fill="auto"/>
          </w:tcPr>
          <w:p w:rsidR="00146786" w:rsidRPr="00146786" w:rsidRDefault="00B17637" w:rsidP="00487EE7">
            <w:pPr>
              <w:spacing w:line="276" w:lineRule="auto"/>
            </w:pPr>
            <w:r>
              <w:t>воспитател</w:t>
            </w:r>
            <w:r w:rsidR="00487EE7">
              <w:t>и</w:t>
            </w:r>
            <w:r>
              <w:t xml:space="preserve"> средн</w:t>
            </w:r>
            <w:r w:rsidR="00487EE7">
              <w:t>их</w:t>
            </w:r>
            <w:r w:rsidR="00B53BB4">
              <w:t xml:space="preserve"> групп</w:t>
            </w:r>
          </w:p>
        </w:tc>
      </w:tr>
      <w:tr w:rsidR="00146786" w:rsidRPr="00146786" w:rsidTr="00E509A9">
        <w:trPr>
          <w:trHeight w:val="1550"/>
        </w:trPr>
        <w:tc>
          <w:tcPr>
            <w:tcW w:w="3544" w:type="dxa"/>
            <w:shd w:val="clear" w:color="auto" w:fill="auto"/>
          </w:tcPr>
          <w:p w:rsidR="00146786" w:rsidRPr="00146786" w:rsidRDefault="00146786" w:rsidP="0063541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146786">
              <w:rPr>
                <w:bCs/>
                <w:color w:val="000000"/>
              </w:rPr>
              <w:t>П</w:t>
            </w:r>
            <w:r w:rsidR="00E94163">
              <w:rPr>
                <w:bCs/>
                <w:color w:val="000000"/>
              </w:rPr>
              <w:t>ознавательно-</w:t>
            </w:r>
            <w:r w:rsidR="00B53BB4">
              <w:rPr>
                <w:bCs/>
                <w:color w:val="000000"/>
              </w:rPr>
              <w:t>исследовательский п</w:t>
            </w:r>
            <w:r w:rsidRPr="00146786">
              <w:rPr>
                <w:bCs/>
                <w:color w:val="000000"/>
              </w:rPr>
              <w:t xml:space="preserve">роект «Сенсорное развитие как средство ознакомления детей младшего дошкольного возраста с окружающим миром» </w:t>
            </w:r>
          </w:p>
        </w:tc>
        <w:tc>
          <w:tcPr>
            <w:tcW w:w="3730" w:type="dxa"/>
            <w:shd w:val="clear" w:color="auto" w:fill="auto"/>
          </w:tcPr>
          <w:p w:rsidR="00146786" w:rsidRPr="00146786" w:rsidRDefault="00146786" w:rsidP="00635412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color w:val="000000"/>
              </w:rPr>
            </w:pPr>
            <w:r w:rsidRPr="00146786">
              <w:rPr>
                <w:b/>
                <w:color w:val="000000"/>
              </w:rPr>
              <w:t>Цель:</w:t>
            </w:r>
            <w:r w:rsidRPr="00146786">
              <w:rPr>
                <w:color w:val="000000"/>
              </w:rPr>
              <w:t xml:space="preserve"> развитие познавательной сферы детей через включение в процесс ознакомления с окружающим миром ребенка младшего дошкольного возраста.</w:t>
            </w:r>
          </w:p>
          <w:p w:rsidR="00146786" w:rsidRPr="00B17637" w:rsidRDefault="00146786" w:rsidP="00635412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color w:val="000000"/>
              </w:rPr>
            </w:pPr>
            <w:r w:rsidRPr="00146786">
              <w:rPr>
                <w:b/>
                <w:color w:val="000000"/>
              </w:rPr>
              <w:t>Задачи:</w:t>
            </w:r>
            <w:r w:rsidRPr="00146786">
              <w:rPr>
                <w:color w:val="000000"/>
              </w:rPr>
              <w:br/>
              <w:t>1. Углублять представления о живой и неживой природе.</w:t>
            </w:r>
            <w:r w:rsidRPr="00146786">
              <w:rPr>
                <w:color w:val="000000"/>
              </w:rPr>
              <w:br/>
              <w:t>2. Формировать представления о свойствах и качествах предметного мира</w:t>
            </w:r>
            <w:r w:rsidR="00B17637">
              <w:rPr>
                <w:color w:val="000000"/>
              </w:rPr>
              <w:t>.</w:t>
            </w:r>
          </w:p>
        </w:tc>
        <w:tc>
          <w:tcPr>
            <w:tcW w:w="2241" w:type="dxa"/>
            <w:shd w:val="clear" w:color="auto" w:fill="auto"/>
          </w:tcPr>
          <w:p w:rsidR="00146786" w:rsidRPr="00146786" w:rsidRDefault="00146786" w:rsidP="00487EE7">
            <w:pPr>
              <w:spacing w:line="276" w:lineRule="auto"/>
            </w:pPr>
            <w:r w:rsidRPr="00146786">
              <w:t>воспитатели</w:t>
            </w:r>
            <w:r w:rsidR="00B53BB4">
              <w:t xml:space="preserve"> младш</w:t>
            </w:r>
            <w:r w:rsidR="00487EE7">
              <w:t xml:space="preserve">их </w:t>
            </w:r>
            <w:r w:rsidR="00B53BB4">
              <w:t>групп</w:t>
            </w:r>
          </w:p>
        </w:tc>
      </w:tr>
    </w:tbl>
    <w:p w:rsidR="00A83765" w:rsidRPr="001C0032" w:rsidRDefault="00A83765" w:rsidP="00635412">
      <w:pPr>
        <w:pStyle w:val="a3"/>
        <w:spacing w:before="0" w:beforeAutospacing="0" w:after="0" w:afterAutospacing="0" w:line="276" w:lineRule="auto"/>
        <w:jc w:val="both"/>
      </w:pPr>
      <w:r w:rsidRPr="001C0032">
        <w:t xml:space="preserve">      </w:t>
      </w:r>
    </w:p>
    <w:p w:rsidR="00A83765" w:rsidRPr="001C0032" w:rsidRDefault="00A83765" w:rsidP="00635412">
      <w:pPr>
        <w:pStyle w:val="a3"/>
        <w:spacing w:before="0" w:beforeAutospacing="0" w:after="0" w:afterAutospacing="0" w:line="276" w:lineRule="auto"/>
        <w:jc w:val="both"/>
      </w:pPr>
      <w:r w:rsidRPr="001C0032">
        <w:t xml:space="preserve">    Технология развивающего обучения, направленная на освоение не частных  способов действия, умений и навыков, а принципов действия. Педагог выступает как партнер, функция которого заключается не в передаче знаний, а в организации собственной  деятельности детей. Она построена на общении детей, совместном решении задач, педагогическом творчестве и компетентности.</w:t>
      </w:r>
    </w:p>
    <w:p w:rsidR="00A83765" w:rsidRPr="001C0032" w:rsidRDefault="00A83765" w:rsidP="00635412">
      <w:pPr>
        <w:pStyle w:val="a3"/>
        <w:spacing w:before="0" w:beforeAutospacing="0" w:after="0" w:afterAutospacing="0" w:line="276" w:lineRule="auto"/>
        <w:jc w:val="both"/>
      </w:pPr>
      <w:r w:rsidRPr="001C0032">
        <w:lastRenderedPageBreak/>
        <w:t>Метод поисковой деятельности. Главное достоинство этого метода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487EE7" w:rsidRPr="00487EE7" w:rsidRDefault="00487EE7" w:rsidP="00487EE7">
      <w:pPr>
        <w:jc w:val="both"/>
      </w:pPr>
      <w:r w:rsidRPr="00487EE7">
        <w:t xml:space="preserve">С 2019 года нашему учреждению присвоен статус областной инновационной площадки для реализации проекта «Создание  </w:t>
      </w:r>
      <w:r w:rsidRPr="00487EE7">
        <w:rPr>
          <w:lang w:val="en-US"/>
        </w:rPr>
        <w:t>STEM</w:t>
      </w:r>
      <w:r w:rsidRPr="00487EE7">
        <w:t xml:space="preserve"> -лаборатории как мотивирующей образовательной среды для детей дошкольного возраста»</w:t>
      </w:r>
    </w:p>
    <w:p w:rsidR="00487EE7" w:rsidRPr="00487EE7" w:rsidRDefault="00487EE7" w:rsidP="00487EE7">
      <w:pPr>
        <w:shd w:val="clear" w:color="auto" w:fill="FFFFFF"/>
        <w:spacing w:before="160" w:after="160"/>
        <w:jc w:val="both"/>
        <w:rPr>
          <w:color w:val="2B2225"/>
        </w:rPr>
      </w:pPr>
      <w:r w:rsidRPr="00487EE7">
        <w:t xml:space="preserve">Основной целью реализации проекта является </w:t>
      </w:r>
      <w:r w:rsidRPr="00487EE7">
        <w:rPr>
          <w:color w:val="222222"/>
          <w:shd w:val="clear" w:color="auto" w:fill="FFFFFF"/>
        </w:rPr>
        <w:t>создание мультифункциональной вариативной среды для развития технологической компетентности дошкольников в области Робототехники, Математики, естественных наук, инженерной графики, исследовательской и проектной деятельности</w:t>
      </w:r>
    </w:p>
    <w:p w:rsidR="00E94163" w:rsidRDefault="00E94163" w:rsidP="00635412">
      <w:pPr>
        <w:spacing w:line="276" w:lineRule="auto"/>
        <w:jc w:val="both"/>
        <w:rPr>
          <w:b/>
        </w:rPr>
      </w:pPr>
    </w:p>
    <w:p w:rsidR="00A83765" w:rsidRPr="001C0032" w:rsidRDefault="00A83765" w:rsidP="00635412">
      <w:pPr>
        <w:spacing w:line="276" w:lineRule="auto"/>
        <w:jc w:val="both"/>
        <w:rPr>
          <w:b/>
          <w:u w:val="single"/>
        </w:rPr>
      </w:pPr>
      <w:r w:rsidRPr="001C0032">
        <w:rPr>
          <w:b/>
        </w:rPr>
        <w:t>Р</w:t>
      </w:r>
      <w:r w:rsidRPr="001C0032">
        <w:rPr>
          <w:b/>
          <w:u w:val="single"/>
        </w:rPr>
        <w:t>абота с родителя</w:t>
      </w:r>
      <w:r w:rsidR="00487EE7">
        <w:rPr>
          <w:b/>
          <w:u w:val="single"/>
        </w:rPr>
        <w:t>ми воспитанников МБДОУ № 33</w:t>
      </w:r>
    </w:p>
    <w:p w:rsidR="00A83765" w:rsidRPr="001C0032" w:rsidRDefault="00A83765" w:rsidP="00635412">
      <w:pPr>
        <w:spacing w:line="276" w:lineRule="auto"/>
        <w:jc w:val="both"/>
        <w:rPr>
          <w:b/>
        </w:rPr>
      </w:pPr>
    </w:p>
    <w:p w:rsidR="00A83765" w:rsidRPr="001C0032" w:rsidRDefault="00A83765" w:rsidP="00635412">
      <w:pPr>
        <w:spacing w:line="276" w:lineRule="auto"/>
        <w:jc w:val="both"/>
        <w:rPr>
          <w:b/>
        </w:rPr>
      </w:pPr>
      <w:r w:rsidRPr="001C0032">
        <w:rPr>
          <w:b/>
        </w:rPr>
        <w:t>Основные формы взаимодействия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3"/>
        <w:gridCol w:w="3070"/>
        <w:gridCol w:w="4323"/>
      </w:tblGrid>
      <w:tr w:rsidR="00A83765" w:rsidRPr="001C0032" w:rsidTr="00F20680">
        <w:trPr>
          <w:trHeight w:val="535"/>
        </w:trPr>
        <w:tc>
          <w:tcPr>
            <w:tcW w:w="4222" w:type="dxa"/>
            <w:shd w:val="clear" w:color="auto" w:fill="auto"/>
          </w:tcPr>
          <w:p w:rsidR="00A83765" w:rsidRPr="001C0032" w:rsidRDefault="00A83765" w:rsidP="00635412">
            <w:pPr>
              <w:spacing w:line="276" w:lineRule="auto"/>
              <w:jc w:val="both"/>
              <w:rPr>
                <w:b/>
              </w:rPr>
            </w:pPr>
            <w:r w:rsidRPr="001C0032">
              <w:rPr>
                <w:b/>
              </w:rPr>
              <w:t>Форма взаимодействия</w:t>
            </w:r>
          </w:p>
        </w:tc>
        <w:tc>
          <w:tcPr>
            <w:tcW w:w="4725" w:type="dxa"/>
            <w:shd w:val="clear" w:color="auto" w:fill="auto"/>
          </w:tcPr>
          <w:p w:rsidR="00A83765" w:rsidRPr="001C0032" w:rsidRDefault="00A83765" w:rsidP="00635412">
            <w:pPr>
              <w:spacing w:line="276" w:lineRule="auto"/>
              <w:jc w:val="both"/>
              <w:rPr>
                <w:b/>
              </w:rPr>
            </w:pPr>
            <w:r w:rsidRPr="001C0032">
              <w:rPr>
                <w:b/>
              </w:rPr>
              <w:t xml:space="preserve">Цель </w:t>
            </w:r>
          </w:p>
        </w:tc>
        <w:tc>
          <w:tcPr>
            <w:tcW w:w="6242" w:type="dxa"/>
            <w:shd w:val="clear" w:color="auto" w:fill="auto"/>
          </w:tcPr>
          <w:p w:rsidR="00A83765" w:rsidRPr="001C0032" w:rsidRDefault="00A83765" w:rsidP="00635412">
            <w:pPr>
              <w:spacing w:line="276" w:lineRule="auto"/>
              <w:jc w:val="both"/>
              <w:rPr>
                <w:b/>
              </w:rPr>
            </w:pPr>
            <w:r w:rsidRPr="001C0032">
              <w:rPr>
                <w:b/>
              </w:rPr>
              <w:t>Виды взаимодействия</w:t>
            </w:r>
          </w:p>
        </w:tc>
      </w:tr>
      <w:tr w:rsidR="00A83765" w:rsidRPr="001C0032" w:rsidTr="00F20680">
        <w:trPr>
          <w:trHeight w:val="1078"/>
        </w:trPr>
        <w:tc>
          <w:tcPr>
            <w:tcW w:w="4222" w:type="dxa"/>
            <w:shd w:val="clear" w:color="auto" w:fill="auto"/>
          </w:tcPr>
          <w:p w:rsidR="00A83765" w:rsidRPr="001C0032" w:rsidRDefault="00A83765" w:rsidP="00635412">
            <w:pPr>
              <w:spacing w:line="276" w:lineRule="auto"/>
              <w:jc w:val="both"/>
            </w:pPr>
            <w:r w:rsidRPr="001C0032">
              <w:t>взаимопознание</w:t>
            </w:r>
          </w:p>
        </w:tc>
        <w:tc>
          <w:tcPr>
            <w:tcW w:w="4725" w:type="dxa"/>
            <w:shd w:val="clear" w:color="auto" w:fill="auto"/>
          </w:tcPr>
          <w:p w:rsidR="00A83765" w:rsidRPr="001C0032" w:rsidRDefault="00A83765" w:rsidP="00635412">
            <w:pPr>
              <w:spacing w:line="276" w:lineRule="auto"/>
              <w:jc w:val="both"/>
            </w:pPr>
            <w:r w:rsidRPr="001C0032">
              <w:t>Разностороннее знакомство педагогов с семьями</w:t>
            </w:r>
          </w:p>
        </w:tc>
        <w:tc>
          <w:tcPr>
            <w:tcW w:w="6242" w:type="dxa"/>
            <w:shd w:val="clear" w:color="auto" w:fill="auto"/>
          </w:tcPr>
          <w:p w:rsidR="00A83765" w:rsidRPr="001C0032" w:rsidRDefault="00A83765" w:rsidP="009A16A8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1C0032">
              <w:t>Встречи</w:t>
            </w:r>
          </w:p>
          <w:p w:rsidR="00A83765" w:rsidRPr="001C0032" w:rsidRDefault="00A83765" w:rsidP="009A16A8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1C0032">
              <w:t>Собрания</w:t>
            </w:r>
          </w:p>
          <w:p w:rsidR="00A83765" w:rsidRPr="001C0032" w:rsidRDefault="00A83765" w:rsidP="009A16A8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1C0032">
              <w:t>Анкетирование</w:t>
            </w:r>
          </w:p>
          <w:p w:rsidR="00A83765" w:rsidRPr="001C0032" w:rsidRDefault="00A83765" w:rsidP="009A16A8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1C0032">
              <w:t>Мастер-классы</w:t>
            </w:r>
          </w:p>
        </w:tc>
      </w:tr>
      <w:tr w:rsidR="00A83765" w:rsidRPr="001C0032" w:rsidTr="00F20680">
        <w:trPr>
          <w:trHeight w:val="1747"/>
        </w:trPr>
        <w:tc>
          <w:tcPr>
            <w:tcW w:w="4222" w:type="dxa"/>
            <w:shd w:val="clear" w:color="auto" w:fill="auto"/>
          </w:tcPr>
          <w:p w:rsidR="00A83765" w:rsidRPr="001C0032" w:rsidRDefault="00A83765" w:rsidP="00635412">
            <w:pPr>
              <w:spacing w:line="276" w:lineRule="auto"/>
              <w:jc w:val="both"/>
            </w:pPr>
            <w:r w:rsidRPr="001C0032">
              <w:t>взаимообщение</w:t>
            </w:r>
          </w:p>
        </w:tc>
        <w:tc>
          <w:tcPr>
            <w:tcW w:w="4725" w:type="dxa"/>
            <w:shd w:val="clear" w:color="auto" w:fill="auto"/>
          </w:tcPr>
          <w:p w:rsidR="00A83765" w:rsidRPr="001C0032" w:rsidRDefault="00A83765" w:rsidP="00635412">
            <w:pPr>
              <w:spacing w:line="276" w:lineRule="auto"/>
              <w:jc w:val="both"/>
            </w:pPr>
            <w:r w:rsidRPr="001C0032">
              <w:t>Обмен информацией о психологических и индивидуальных особенностях детей</w:t>
            </w:r>
          </w:p>
        </w:tc>
        <w:tc>
          <w:tcPr>
            <w:tcW w:w="6242" w:type="dxa"/>
            <w:shd w:val="clear" w:color="auto" w:fill="auto"/>
          </w:tcPr>
          <w:p w:rsidR="00A83765" w:rsidRPr="001C0032" w:rsidRDefault="00A83765" w:rsidP="009A16A8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1C0032">
              <w:t>Индивидуальные и групповые консультации</w:t>
            </w:r>
          </w:p>
          <w:p w:rsidR="00A83765" w:rsidRPr="001C0032" w:rsidRDefault="00A83765" w:rsidP="009A16A8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1C0032">
              <w:t>Родительские собрания</w:t>
            </w:r>
          </w:p>
          <w:p w:rsidR="00A83765" w:rsidRPr="001C0032" w:rsidRDefault="00A83765" w:rsidP="009A16A8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1C0032">
              <w:t>Оформление информационных стендов</w:t>
            </w:r>
          </w:p>
          <w:p w:rsidR="00A83765" w:rsidRPr="001C0032" w:rsidRDefault="00A83765" w:rsidP="009A16A8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1C0032">
              <w:t>Организация выставок детского творчества</w:t>
            </w:r>
          </w:p>
          <w:p w:rsidR="00A83765" w:rsidRPr="001C0032" w:rsidRDefault="00A83765" w:rsidP="009A16A8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1C0032">
              <w:t>Приглашение родителей на детские праздники</w:t>
            </w:r>
          </w:p>
          <w:p w:rsidR="00A83765" w:rsidRPr="001C0032" w:rsidRDefault="00A83765" w:rsidP="009A16A8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1C0032">
              <w:t>Размещение информации на сайте</w:t>
            </w:r>
          </w:p>
        </w:tc>
      </w:tr>
      <w:tr w:rsidR="00A83765" w:rsidRPr="001C0032" w:rsidTr="00E509A9">
        <w:trPr>
          <w:trHeight w:val="570"/>
        </w:trPr>
        <w:tc>
          <w:tcPr>
            <w:tcW w:w="4222" w:type="dxa"/>
            <w:shd w:val="clear" w:color="auto" w:fill="auto"/>
          </w:tcPr>
          <w:p w:rsidR="00A83765" w:rsidRPr="001C0032" w:rsidRDefault="00A83765" w:rsidP="00635412">
            <w:pPr>
              <w:spacing w:line="276" w:lineRule="auto"/>
              <w:jc w:val="both"/>
            </w:pPr>
            <w:r w:rsidRPr="001C0032">
              <w:t>непрерывное образование взрослых</w:t>
            </w:r>
          </w:p>
        </w:tc>
        <w:tc>
          <w:tcPr>
            <w:tcW w:w="4725" w:type="dxa"/>
            <w:shd w:val="clear" w:color="auto" w:fill="auto"/>
          </w:tcPr>
          <w:p w:rsidR="00A83765" w:rsidRPr="001C0032" w:rsidRDefault="00A83765" w:rsidP="00635412">
            <w:pPr>
              <w:spacing w:line="276" w:lineRule="auto"/>
              <w:jc w:val="both"/>
            </w:pPr>
            <w:r w:rsidRPr="001C0032">
              <w:t>Просвещение родителей по вопросам развития ребёнка, обучение способам взаимодействия с детьми</w:t>
            </w:r>
          </w:p>
        </w:tc>
        <w:tc>
          <w:tcPr>
            <w:tcW w:w="6242" w:type="dxa"/>
            <w:shd w:val="clear" w:color="auto" w:fill="auto"/>
          </w:tcPr>
          <w:p w:rsidR="00A83765" w:rsidRPr="001C0032" w:rsidRDefault="00A83765" w:rsidP="009A16A8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1C0032">
              <w:t>Лекции</w:t>
            </w:r>
          </w:p>
          <w:p w:rsidR="00A83765" w:rsidRPr="001C0032" w:rsidRDefault="00A83765" w:rsidP="009A16A8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1C0032">
              <w:t>Семинары</w:t>
            </w:r>
          </w:p>
          <w:p w:rsidR="00A83765" w:rsidRPr="001C0032" w:rsidRDefault="00A83765" w:rsidP="009A16A8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1C0032">
              <w:t>Практикумы</w:t>
            </w:r>
          </w:p>
          <w:p w:rsidR="00A83765" w:rsidRPr="001C0032" w:rsidRDefault="00A83765" w:rsidP="009A16A8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1C0032">
              <w:t>Тренинги</w:t>
            </w:r>
          </w:p>
          <w:p w:rsidR="00A83765" w:rsidRPr="001C0032" w:rsidRDefault="00A83765" w:rsidP="009A16A8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i/>
              </w:rPr>
            </w:pPr>
            <w:r w:rsidRPr="001C0032">
              <w:t>Создание библиотеки</w:t>
            </w:r>
          </w:p>
        </w:tc>
      </w:tr>
      <w:tr w:rsidR="00A83765" w:rsidRPr="001C0032" w:rsidTr="00F20680">
        <w:trPr>
          <w:trHeight w:val="416"/>
        </w:trPr>
        <w:tc>
          <w:tcPr>
            <w:tcW w:w="4222" w:type="dxa"/>
            <w:shd w:val="clear" w:color="auto" w:fill="auto"/>
          </w:tcPr>
          <w:p w:rsidR="00A83765" w:rsidRPr="001C0032" w:rsidRDefault="00A83765" w:rsidP="00635412">
            <w:pPr>
              <w:spacing w:line="276" w:lineRule="auto"/>
              <w:jc w:val="both"/>
            </w:pPr>
            <w:r w:rsidRPr="001C0032">
              <w:t>совместная деятельность</w:t>
            </w:r>
          </w:p>
        </w:tc>
        <w:tc>
          <w:tcPr>
            <w:tcW w:w="4725" w:type="dxa"/>
            <w:shd w:val="clear" w:color="auto" w:fill="auto"/>
          </w:tcPr>
          <w:p w:rsidR="00A83765" w:rsidRPr="001C0032" w:rsidRDefault="00A83765" w:rsidP="00635412">
            <w:pPr>
              <w:spacing w:line="276" w:lineRule="auto"/>
              <w:jc w:val="both"/>
            </w:pPr>
            <w:r w:rsidRPr="001C0032">
              <w:t>Укрепление социальных связей</w:t>
            </w:r>
          </w:p>
        </w:tc>
        <w:tc>
          <w:tcPr>
            <w:tcW w:w="6242" w:type="dxa"/>
            <w:shd w:val="clear" w:color="auto" w:fill="auto"/>
          </w:tcPr>
          <w:p w:rsidR="00A83765" w:rsidRPr="001C0032" w:rsidRDefault="00A83765" w:rsidP="009A16A8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1C0032">
              <w:t>Привлечение к конкурсам</w:t>
            </w:r>
          </w:p>
          <w:p w:rsidR="00A83765" w:rsidRPr="001C0032" w:rsidRDefault="00A83765" w:rsidP="009A16A8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1C0032">
              <w:t>Привлечение к участию в праздниках</w:t>
            </w:r>
          </w:p>
          <w:p w:rsidR="00A83765" w:rsidRPr="001C0032" w:rsidRDefault="00A83765" w:rsidP="009A16A8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1C0032">
              <w:t>Привлечение к участию в детской исследовательской и проектной деятельности</w:t>
            </w:r>
          </w:p>
        </w:tc>
      </w:tr>
    </w:tbl>
    <w:p w:rsidR="00A83765" w:rsidRPr="001C0032" w:rsidRDefault="00A83765" w:rsidP="00635412">
      <w:pPr>
        <w:spacing w:line="276" w:lineRule="auto"/>
        <w:jc w:val="both"/>
        <w:rPr>
          <w:i/>
        </w:rPr>
      </w:pPr>
    </w:p>
    <w:p w:rsidR="00E94163" w:rsidRDefault="00A83765" w:rsidP="00487EE7">
      <w:pPr>
        <w:spacing w:line="276" w:lineRule="auto"/>
        <w:jc w:val="both"/>
      </w:pPr>
      <w:r w:rsidRPr="001C0032">
        <w:rPr>
          <w:i/>
        </w:rPr>
        <w:t xml:space="preserve">          </w:t>
      </w:r>
      <w:r w:rsidR="00EF043F">
        <w:t>В 2020 - 2021</w:t>
      </w:r>
      <w:r w:rsidRPr="001C0032">
        <w:t xml:space="preserve"> учебном году работе с семьёй уделялось достаточно внимания.  Родители участвовали в таких мероприятиях детского</w:t>
      </w:r>
      <w:r w:rsidR="0027137E">
        <w:t xml:space="preserve"> сада, как «День Матери», «Акции</w:t>
      </w:r>
      <w:r w:rsidRPr="001C0032">
        <w:t xml:space="preserve">  добрых дел»</w:t>
      </w:r>
      <w:r w:rsidR="0027137E">
        <w:t xml:space="preserve"> («</w:t>
      </w:r>
      <w:r w:rsidR="00E94163">
        <w:t>Дерево ветерана</w:t>
      </w:r>
      <w:r w:rsidR="0027137E">
        <w:t>», «Голубь мира», «Свеча памяти», «Окно ветерана»)</w:t>
      </w:r>
      <w:r w:rsidRPr="001C0032">
        <w:t xml:space="preserve">; </w:t>
      </w:r>
    </w:p>
    <w:p w:rsidR="00A83765" w:rsidRPr="001C0032" w:rsidRDefault="0027137E" w:rsidP="00487EE7">
      <w:pPr>
        <w:spacing w:line="276" w:lineRule="auto"/>
        <w:jc w:val="both"/>
      </w:pPr>
      <w:r>
        <w:t xml:space="preserve">С родителями интерактивно проводили </w:t>
      </w:r>
      <w:r w:rsidR="00E94163">
        <w:t xml:space="preserve">групповые и общие  консультации.  </w:t>
      </w:r>
    </w:p>
    <w:p w:rsidR="00146786" w:rsidRPr="00110DDF" w:rsidRDefault="00A83765" w:rsidP="00487EE7">
      <w:pPr>
        <w:spacing w:line="276" w:lineRule="auto"/>
        <w:jc w:val="both"/>
      </w:pPr>
      <w:r w:rsidRPr="00110DDF">
        <w:lastRenderedPageBreak/>
        <w:t>К</w:t>
      </w:r>
      <w:r w:rsidR="00E94163">
        <w:t>о</w:t>
      </w:r>
      <w:r w:rsidRPr="00110DDF">
        <w:t xml:space="preserve">  Дню работников дошкольного образования  родители выпускали поздравительные </w:t>
      </w:r>
      <w:r w:rsidR="00EF043F">
        <w:t>открытки</w:t>
      </w:r>
      <w:r w:rsidRPr="00110DDF">
        <w:t xml:space="preserve">, а к Новому году   они  совместно с детьми, своими руками готовили ёлочные украшения в виде </w:t>
      </w:r>
      <w:r w:rsidR="00146786" w:rsidRPr="00110DDF">
        <w:t>дорожных знаков «Дорожный знак на новогодней ёлке»,</w:t>
      </w:r>
      <w:r w:rsidRPr="00110DDF">
        <w:t xml:space="preserve"> которыми была украшена не только праздничная елка, но и холл детского сада. </w:t>
      </w:r>
      <w:r w:rsidR="00146786" w:rsidRPr="00110DDF">
        <w:t xml:space="preserve">Совместно с родителями были  проведены:  «День знаний» для детей старшего дошкольного возраста, осенние развлечения: </w:t>
      </w:r>
    </w:p>
    <w:p w:rsidR="00146786" w:rsidRPr="00F3026F" w:rsidRDefault="00146786" w:rsidP="009A16A8">
      <w:pPr>
        <w:pStyle w:val="a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3026F">
        <w:rPr>
          <w:rFonts w:ascii="Times New Roman" w:hAnsi="Times New Roman"/>
          <w:sz w:val="24"/>
          <w:szCs w:val="24"/>
        </w:rPr>
        <w:t>«</w:t>
      </w:r>
      <w:r w:rsidR="00EF043F">
        <w:rPr>
          <w:rFonts w:ascii="Times New Roman" w:hAnsi="Times New Roman"/>
          <w:sz w:val="24"/>
          <w:szCs w:val="24"/>
        </w:rPr>
        <w:t>Осень, осень в гости просим</w:t>
      </w:r>
      <w:r w:rsidRPr="00F3026F">
        <w:rPr>
          <w:rFonts w:ascii="Times New Roman" w:hAnsi="Times New Roman"/>
          <w:sz w:val="24"/>
          <w:szCs w:val="24"/>
        </w:rPr>
        <w:t>» (младшие группы)</w:t>
      </w:r>
    </w:p>
    <w:p w:rsidR="00146786" w:rsidRPr="00F3026F" w:rsidRDefault="00146786" w:rsidP="009A16A8">
      <w:pPr>
        <w:pStyle w:val="a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3026F">
        <w:rPr>
          <w:rFonts w:ascii="Times New Roman" w:hAnsi="Times New Roman"/>
          <w:sz w:val="24"/>
          <w:szCs w:val="24"/>
        </w:rPr>
        <w:t>«Осенние приключения</w:t>
      </w:r>
      <w:r w:rsidR="0027137E">
        <w:rPr>
          <w:rFonts w:ascii="Times New Roman" w:hAnsi="Times New Roman"/>
          <w:sz w:val="24"/>
          <w:szCs w:val="24"/>
        </w:rPr>
        <w:t xml:space="preserve"> на лесной полянке</w:t>
      </w:r>
      <w:r w:rsidRPr="00F3026F">
        <w:rPr>
          <w:rFonts w:ascii="Times New Roman" w:hAnsi="Times New Roman"/>
          <w:sz w:val="24"/>
          <w:szCs w:val="24"/>
        </w:rPr>
        <w:t>» (средние группы)</w:t>
      </w:r>
    </w:p>
    <w:p w:rsidR="00146786" w:rsidRDefault="0027137E" w:rsidP="009A16A8">
      <w:pPr>
        <w:pStyle w:val="a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«Осенние чудеса</w:t>
      </w:r>
      <w:r w:rsidR="00146786" w:rsidRPr="00F3026F">
        <w:rPr>
          <w:rFonts w:ascii="Times New Roman" w:hAnsi="Times New Roman"/>
          <w:sz w:val="24"/>
          <w:szCs w:val="24"/>
        </w:rPr>
        <w:t>» (старшие группы)</w:t>
      </w:r>
    </w:p>
    <w:p w:rsidR="00A83765" w:rsidRPr="00146786" w:rsidRDefault="00146786" w:rsidP="009A16A8">
      <w:pPr>
        <w:pStyle w:val="a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46786">
        <w:rPr>
          <w:rFonts w:ascii="Times New Roman" w:hAnsi="Times New Roman"/>
          <w:sz w:val="24"/>
          <w:szCs w:val="24"/>
        </w:rPr>
        <w:t xml:space="preserve"> </w:t>
      </w:r>
      <w:r w:rsidRPr="00F3026F">
        <w:rPr>
          <w:rFonts w:ascii="Times New Roman" w:hAnsi="Times New Roman"/>
          <w:sz w:val="24"/>
          <w:szCs w:val="24"/>
        </w:rPr>
        <w:t>«</w:t>
      </w:r>
      <w:r w:rsidR="0027137E">
        <w:rPr>
          <w:rFonts w:ascii="Times New Roman" w:hAnsi="Times New Roman"/>
          <w:sz w:val="24"/>
          <w:szCs w:val="24"/>
        </w:rPr>
        <w:t>Чудесные осенние приключения</w:t>
      </w:r>
      <w:r w:rsidRPr="00F3026F">
        <w:rPr>
          <w:rFonts w:ascii="Times New Roman" w:hAnsi="Times New Roman"/>
          <w:sz w:val="24"/>
          <w:szCs w:val="24"/>
        </w:rPr>
        <w:t>» (подготовительные к школе группы)</w:t>
      </w:r>
      <w:r>
        <w:t>.</w:t>
      </w:r>
    </w:p>
    <w:p w:rsidR="00146786" w:rsidRDefault="00146786" w:rsidP="00635412">
      <w:pPr>
        <w:spacing w:line="276" w:lineRule="auto"/>
        <w:jc w:val="both"/>
      </w:pPr>
      <w:r>
        <w:t>Н</w:t>
      </w:r>
      <w:r w:rsidR="00A83765" w:rsidRPr="001C0032">
        <w:t>овогодние утренники</w:t>
      </w:r>
      <w:r>
        <w:t>:</w:t>
      </w:r>
    </w:p>
    <w:p w:rsidR="00FF27DC" w:rsidRPr="00F3026F" w:rsidRDefault="0027137E" w:rsidP="009A16A8">
      <w:pPr>
        <w:pStyle w:val="af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«Здравствуй ёлочка краса</w:t>
      </w:r>
      <w:r w:rsidR="00FF27DC" w:rsidRPr="00F3026F">
        <w:rPr>
          <w:rFonts w:ascii="Times New Roman" w:hAnsi="Times New Roman"/>
          <w:sz w:val="24"/>
          <w:szCs w:val="24"/>
        </w:rPr>
        <w:t>»</w:t>
      </w:r>
      <w:r w:rsidR="00FF27DC" w:rsidRPr="00F3026F">
        <w:rPr>
          <w:sz w:val="24"/>
          <w:szCs w:val="24"/>
        </w:rPr>
        <w:t xml:space="preserve"> </w:t>
      </w:r>
      <w:r w:rsidR="00FF27DC" w:rsidRPr="00F3026F">
        <w:rPr>
          <w:rFonts w:ascii="Times New Roman" w:hAnsi="Times New Roman"/>
          <w:sz w:val="24"/>
          <w:szCs w:val="24"/>
        </w:rPr>
        <w:t>(младшие группы)</w:t>
      </w:r>
    </w:p>
    <w:p w:rsidR="00FF27DC" w:rsidRPr="00962008" w:rsidRDefault="00FF27DC" w:rsidP="009A16A8">
      <w:pPr>
        <w:pStyle w:val="af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62008">
        <w:rPr>
          <w:rFonts w:ascii="Times New Roman" w:hAnsi="Times New Roman"/>
          <w:sz w:val="24"/>
          <w:szCs w:val="24"/>
        </w:rPr>
        <w:t>«</w:t>
      </w:r>
      <w:r w:rsidR="00803CB7">
        <w:rPr>
          <w:rFonts w:ascii="Times New Roman" w:hAnsi="Times New Roman"/>
          <w:sz w:val="24"/>
          <w:szCs w:val="24"/>
        </w:rPr>
        <w:t>Спасем Снегурочку!</w:t>
      </w:r>
      <w:r w:rsidRPr="00962008">
        <w:rPr>
          <w:rFonts w:ascii="Times New Roman" w:hAnsi="Times New Roman"/>
          <w:sz w:val="24"/>
          <w:szCs w:val="24"/>
        </w:rPr>
        <w:t>» (средние группы)</w:t>
      </w:r>
    </w:p>
    <w:p w:rsidR="00FF27DC" w:rsidRDefault="00FF27DC" w:rsidP="009A16A8">
      <w:pPr>
        <w:pStyle w:val="af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62008">
        <w:rPr>
          <w:rFonts w:ascii="Times New Roman" w:hAnsi="Times New Roman"/>
          <w:sz w:val="24"/>
          <w:szCs w:val="24"/>
        </w:rPr>
        <w:t>«Путешествие к Деду Морозу» (старшие группы)</w:t>
      </w:r>
    </w:p>
    <w:p w:rsidR="00E94163" w:rsidRDefault="00FF27DC" w:rsidP="009A16A8">
      <w:pPr>
        <w:pStyle w:val="af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46786">
        <w:rPr>
          <w:rFonts w:ascii="Times New Roman" w:hAnsi="Times New Roman"/>
          <w:sz w:val="24"/>
          <w:szCs w:val="24"/>
        </w:rPr>
        <w:t xml:space="preserve"> </w:t>
      </w:r>
      <w:r w:rsidRPr="00962008">
        <w:rPr>
          <w:rFonts w:ascii="Times New Roman" w:hAnsi="Times New Roman"/>
          <w:sz w:val="24"/>
          <w:szCs w:val="24"/>
        </w:rPr>
        <w:t>«</w:t>
      </w:r>
      <w:r w:rsidR="00803CB7">
        <w:rPr>
          <w:rFonts w:ascii="Times New Roman" w:hAnsi="Times New Roman"/>
          <w:sz w:val="24"/>
          <w:szCs w:val="24"/>
        </w:rPr>
        <w:t>Приключения у Новогодней ёлки</w:t>
      </w:r>
      <w:r w:rsidR="00E94163">
        <w:rPr>
          <w:rFonts w:ascii="Times New Roman" w:hAnsi="Times New Roman"/>
          <w:sz w:val="24"/>
          <w:szCs w:val="24"/>
        </w:rPr>
        <w:t xml:space="preserve"> со Снегурочкой</w:t>
      </w:r>
      <w:r w:rsidRPr="00962008">
        <w:rPr>
          <w:rFonts w:ascii="Times New Roman" w:hAnsi="Times New Roman"/>
          <w:sz w:val="24"/>
          <w:szCs w:val="24"/>
        </w:rPr>
        <w:t>» (подготовительные к школе группы</w:t>
      </w:r>
      <w:r>
        <w:rPr>
          <w:rFonts w:ascii="Times New Roman" w:hAnsi="Times New Roman"/>
          <w:sz w:val="24"/>
          <w:szCs w:val="24"/>
        </w:rPr>
        <w:t>)</w:t>
      </w:r>
    </w:p>
    <w:p w:rsidR="00E94163" w:rsidRDefault="00E94163" w:rsidP="00487EE7">
      <w:pPr>
        <w:spacing w:line="276" w:lineRule="auto"/>
        <w:jc w:val="both"/>
      </w:pPr>
      <w:r>
        <w:t xml:space="preserve">        </w:t>
      </w:r>
      <w:r w:rsidR="00FF27DC">
        <w:t>Спортивно -</w:t>
      </w:r>
      <w:r w:rsidR="00110DDF">
        <w:t xml:space="preserve"> </w:t>
      </w:r>
      <w:r w:rsidR="00FF27DC">
        <w:t>музыкальные досуги</w:t>
      </w:r>
      <w:r w:rsidR="00146786" w:rsidRPr="001C0032">
        <w:t xml:space="preserve"> ко Дню Защитника Отечества, </w:t>
      </w:r>
      <w:r w:rsidR="00A83765" w:rsidRPr="001C0032">
        <w:t>праздники  ко Дню 8 Марта</w:t>
      </w:r>
      <w:r>
        <w:t xml:space="preserve"> дети подготовительных групп подготовили спектакль</w:t>
      </w:r>
      <w:r w:rsidR="00600078">
        <w:t xml:space="preserve"> «Красная Шапочка на новый лад», который был приурочен к «Дню театра».</w:t>
      </w:r>
      <w:r w:rsidR="00A83765" w:rsidRPr="001C0032">
        <w:t xml:space="preserve"> </w:t>
      </w:r>
      <w:r>
        <w:t>Ко  «Дню Космонавтики» в старших дошкольных группах проведено развлеч</w:t>
      </w:r>
      <w:r w:rsidR="007F24F7">
        <w:t xml:space="preserve">ение «В этот день 60 лет назад». В средних и старших группах прошло развлечение </w:t>
      </w:r>
      <w:r w:rsidRPr="001C0032">
        <w:t>«</w:t>
      </w:r>
      <w:r>
        <w:t xml:space="preserve">Праздник со слезами на глазах». </w:t>
      </w:r>
    </w:p>
    <w:p w:rsidR="00A83765" w:rsidRPr="001C0032" w:rsidRDefault="00E94163" w:rsidP="00487EE7">
      <w:pPr>
        <w:spacing w:line="276" w:lineRule="auto"/>
        <w:jc w:val="both"/>
      </w:pPr>
      <w:r>
        <w:t xml:space="preserve">    Праздники </w:t>
      </w:r>
      <w:r w:rsidRPr="001C0032">
        <w:t>«</w:t>
      </w:r>
      <w:r>
        <w:t xml:space="preserve">Лето </w:t>
      </w:r>
      <w:r w:rsidRPr="001C0032">
        <w:t xml:space="preserve"> красное</w:t>
      </w:r>
      <w:r>
        <w:t xml:space="preserve"> - прекрасное</w:t>
      </w:r>
      <w:r w:rsidRPr="001C0032">
        <w:t xml:space="preserve">», </w:t>
      </w:r>
      <w:r>
        <w:t>«Дню</w:t>
      </w:r>
      <w:r w:rsidRPr="001C0032">
        <w:t xml:space="preserve"> России</w:t>
      </w:r>
      <w:r>
        <w:t xml:space="preserve"> - посвящаем». Т</w:t>
      </w:r>
      <w:r w:rsidRPr="001C0032">
        <w:t xml:space="preserve">ематические развлечения, викторины по </w:t>
      </w:r>
      <w:r>
        <w:t xml:space="preserve">закреплению правил дорожного движения; </w:t>
      </w:r>
      <w:r w:rsidR="003F1C97">
        <w:t xml:space="preserve">экологические </w:t>
      </w:r>
      <w:r w:rsidR="00A83765" w:rsidRPr="001C0032">
        <w:t>мероприятия к Всероссийскому дню леса «Зелёная весна» (посадка деревьев и саженцы цветов на участках детского сада). Дети</w:t>
      </w:r>
      <w:r w:rsidR="00FF27DC">
        <w:t xml:space="preserve">, </w:t>
      </w:r>
      <w:r w:rsidR="00A83765" w:rsidRPr="001C0032">
        <w:t>педагоги</w:t>
      </w:r>
      <w:r w:rsidR="00FF27DC">
        <w:t>, и родители</w:t>
      </w:r>
      <w:r w:rsidR="00A83765" w:rsidRPr="001C0032">
        <w:t xml:space="preserve"> детского сада </w:t>
      </w:r>
      <w:r w:rsidR="00600078">
        <w:t>стали</w:t>
      </w:r>
      <w:r w:rsidR="00A83765" w:rsidRPr="001C0032">
        <w:t xml:space="preserve"> участниками экологических акций «</w:t>
      </w:r>
      <w:r w:rsidR="00FF27DC">
        <w:t xml:space="preserve">Вода - </w:t>
      </w:r>
      <w:r w:rsidR="00803CB7">
        <w:t>водица</w:t>
      </w:r>
      <w:r w:rsidR="00600078">
        <w:t xml:space="preserve">», посвященные </w:t>
      </w:r>
      <w:r w:rsidR="00A83765" w:rsidRPr="001C0032">
        <w:t xml:space="preserve"> всемирному «Дню воды», «</w:t>
      </w:r>
      <w:r w:rsidR="00803CB7">
        <w:t>Лес - наше богатство</w:t>
      </w:r>
      <w:r w:rsidR="00A83765" w:rsidRPr="001C0032">
        <w:t xml:space="preserve">», посвященному «Дню леса», </w:t>
      </w:r>
      <w:r w:rsidR="00FF27DC">
        <w:t>«</w:t>
      </w:r>
      <w:r w:rsidR="00803CB7">
        <w:t xml:space="preserve">Красивый привет </w:t>
      </w:r>
      <w:r w:rsidR="00FF27DC">
        <w:t>весны» посвященные экологической акции «П</w:t>
      </w:r>
      <w:r w:rsidR="00A83765" w:rsidRPr="001C0032">
        <w:t xml:space="preserve">ервоцветы». </w:t>
      </w:r>
    </w:p>
    <w:p w:rsidR="00A83765" w:rsidRPr="001C0032" w:rsidRDefault="00A83765" w:rsidP="00635412">
      <w:pPr>
        <w:spacing w:line="276" w:lineRule="auto"/>
        <w:jc w:val="both"/>
      </w:pPr>
      <w:r w:rsidRPr="001C0032">
        <w:t xml:space="preserve">    В детском саду работает консультационный пункт, где родители могли индивидуально проконсультироваться со специалистами</w:t>
      </w:r>
      <w:r w:rsidR="00600078">
        <w:t xml:space="preserve"> дошкольного учреждения</w:t>
      </w:r>
      <w:r w:rsidRPr="001C0032">
        <w:t xml:space="preserve"> и посмотреть образовательный процесс.  </w:t>
      </w:r>
    </w:p>
    <w:p w:rsidR="00A83765" w:rsidRPr="001C0032" w:rsidRDefault="00600078" w:rsidP="00487EE7">
      <w:pPr>
        <w:spacing w:line="276" w:lineRule="auto"/>
        <w:jc w:val="both"/>
      </w:pPr>
      <w:r>
        <w:t xml:space="preserve">     </w:t>
      </w:r>
      <w:r w:rsidR="00A83765" w:rsidRPr="001C0032">
        <w:t>Также  в детском саду были организованы тематические выставк</w:t>
      </w:r>
      <w:r w:rsidR="001861F7">
        <w:t>и совместного детского и детско-</w:t>
      </w:r>
      <w:r w:rsidR="00A83765" w:rsidRPr="001C0032">
        <w:t>родительского творчества, которые регулярно пр</w:t>
      </w:r>
      <w:r w:rsidR="00EE1B81">
        <w:t>оводились в холле первого этажа:</w:t>
      </w:r>
      <w:r w:rsidR="00A83765" w:rsidRPr="001C0032">
        <w:t xml:space="preserve"> «</w:t>
      </w:r>
      <w:r>
        <w:t>Эти необычные овощи!</w:t>
      </w:r>
      <w:r w:rsidR="00EE1B81">
        <w:t>»</w:t>
      </w:r>
      <w:r w:rsidR="00A83765" w:rsidRPr="001C0032">
        <w:t xml:space="preserve"> «</w:t>
      </w:r>
      <w:r>
        <w:t>Милой мамочки портрет</w:t>
      </w:r>
      <w:r w:rsidR="00A83765" w:rsidRPr="001C0032">
        <w:t>», «</w:t>
      </w:r>
      <w:r>
        <w:t>Знаки</w:t>
      </w:r>
      <w:r w:rsidR="00EE1B81">
        <w:t xml:space="preserve"> дорожные</w:t>
      </w:r>
      <w:r>
        <w:t>, детям знать положено</w:t>
      </w:r>
      <w:r w:rsidR="00EE1B81">
        <w:t>!</w:t>
      </w:r>
      <w:r w:rsidR="00A83765" w:rsidRPr="001C0032">
        <w:t>», «</w:t>
      </w:r>
      <w:r>
        <w:t>Зимние забавы для взрослых и детей</w:t>
      </w:r>
      <w:r w:rsidR="00A83765" w:rsidRPr="001C0032">
        <w:t>»,</w:t>
      </w:r>
      <w:r w:rsidR="00EE1B81" w:rsidRPr="00EE1B81">
        <w:t xml:space="preserve"> </w:t>
      </w:r>
      <w:r w:rsidR="00EE1B81" w:rsidRPr="001C0032">
        <w:t>«</w:t>
      </w:r>
      <w:r w:rsidR="00EE1B81">
        <w:t>Первоцветы - первые весны приветы</w:t>
      </w:r>
      <w:r w:rsidR="00EE1B81" w:rsidRPr="001C0032">
        <w:t xml:space="preserve">», </w:t>
      </w:r>
      <w:r w:rsidR="00A83765" w:rsidRPr="001C0032">
        <w:t xml:space="preserve"> </w:t>
      </w:r>
      <w:r w:rsidR="00EE1B81">
        <w:t>«Славный День победы</w:t>
      </w:r>
      <w:r>
        <w:t>!</w:t>
      </w:r>
      <w:r w:rsidR="00EE1B81">
        <w:t>»</w:t>
      </w:r>
      <w:r w:rsidR="001861F7">
        <w:t xml:space="preserve"> </w:t>
      </w:r>
      <w:r w:rsidR="00A83765" w:rsidRPr="001C0032">
        <w:t>и др.</w:t>
      </w:r>
    </w:p>
    <w:p w:rsidR="00A83765" w:rsidRPr="001C0032" w:rsidRDefault="00A83765" w:rsidP="00635412">
      <w:pPr>
        <w:spacing w:line="276" w:lineRule="auto"/>
        <w:jc w:val="both"/>
      </w:pPr>
      <w:r w:rsidRPr="001C0032">
        <w:t xml:space="preserve"> 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Старший воспитатель и старшая медицинская сестра ежемесячно  обновляли стенд с наглядной пропагандой для родителей. </w:t>
      </w:r>
    </w:p>
    <w:p w:rsidR="00A83765" w:rsidRPr="001C0032" w:rsidRDefault="00A83765" w:rsidP="00635412">
      <w:pPr>
        <w:spacing w:line="276" w:lineRule="auto"/>
        <w:jc w:val="both"/>
      </w:pPr>
      <w:r w:rsidRPr="001C0032">
        <w:t xml:space="preserve">  </w:t>
      </w:r>
      <w:r w:rsidR="00110DDF">
        <w:t xml:space="preserve">    </w:t>
      </w:r>
      <w:r w:rsidR="007F24F7">
        <w:t>Были проведены</w:t>
      </w:r>
      <w:r w:rsidRPr="001C0032">
        <w:t xml:space="preserve"> </w:t>
      </w:r>
      <w:r w:rsidR="007F24F7">
        <w:t>общи</w:t>
      </w:r>
      <w:r w:rsidR="00EE1B81">
        <w:t>е родительское собрание</w:t>
      </w:r>
      <w:r w:rsidRPr="001C0032">
        <w:t xml:space="preserve"> (в начале</w:t>
      </w:r>
      <w:r w:rsidR="00EE1B81">
        <w:t xml:space="preserve"> учебного го</w:t>
      </w:r>
      <w:r w:rsidR="00110DDF">
        <w:t xml:space="preserve">да) </w:t>
      </w:r>
      <w:r w:rsidR="003F1C97">
        <w:t>«</w:t>
      </w:r>
      <w:r w:rsidR="00600078">
        <w:t>Безопасность</w:t>
      </w:r>
      <w:r w:rsidR="00110DDF">
        <w:t xml:space="preserve"> -</w:t>
      </w:r>
      <w:r w:rsidR="00600078">
        <w:t xml:space="preserve"> </w:t>
      </w:r>
      <w:r w:rsidR="00110DDF">
        <w:t>забота общая» и родительских собраний</w:t>
      </w:r>
      <w:r w:rsidRPr="001C0032">
        <w:t xml:space="preserve"> в группах. </w:t>
      </w:r>
    </w:p>
    <w:p w:rsidR="00A83765" w:rsidRPr="001C0032" w:rsidRDefault="00A83765" w:rsidP="00635412">
      <w:pPr>
        <w:spacing w:line="276" w:lineRule="auto"/>
        <w:jc w:val="both"/>
      </w:pPr>
      <w:r w:rsidRPr="001C0032">
        <w:t xml:space="preserve">Тематика групповых родительских собраний была разнообразна по тематике, раскрывались вопросы физического развития и здоровья детей, особенно подробно закаливание детского организма. Были даны рекомендации по организации по вопросам физического развития, ЗОЖ. По развитию творческих способностей детей, как фактора воспитания личности ребенка в целом.   </w:t>
      </w:r>
      <w:r w:rsidRPr="001C0032">
        <w:lastRenderedPageBreak/>
        <w:t xml:space="preserve">Воспитатели групп старшего дошкольного возраста подчёркивали важность  развития  самостоятельности, двигательной деятельности детей в условиях дома. </w:t>
      </w:r>
    </w:p>
    <w:p w:rsidR="00A83765" w:rsidRPr="001C0032" w:rsidRDefault="00A83765" w:rsidP="00635412">
      <w:pPr>
        <w:spacing w:line="276" w:lineRule="auto"/>
        <w:jc w:val="both"/>
      </w:pPr>
      <w:r w:rsidRPr="001C0032">
        <w:t xml:space="preserve">        Положительно то, что позиция родителей  к процессу обучения изменилась к лучшему. О чём свидетельствует  их степень активности участия в жизнедеятельности ДОУ. Родители воспитанников с удовольствием  откликались на все мероприятия ДОУ.</w:t>
      </w:r>
    </w:p>
    <w:p w:rsidR="00A83765" w:rsidRPr="001C0032" w:rsidRDefault="00A83765" w:rsidP="00635412">
      <w:pPr>
        <w:spacing w:line="276" w:lineRule="auto"/>
        <w:jc w:val="both"/>
      </w:pPr>
      <w:r w:rsidRPr="001C0032">
        <w:t xml:space="preserve">   Их творчество и индивидуальность были наглядно продемонстрированы во внутрисадовских  конкурсах: «О</w:t>
      </w:r>
      <w:r w:rsidR="00110DDF">
        <w:t>вощные</w:t>
      </w:r>
      <w:r w:rsidRPr="001C0032">
        <w:t xml:space="preserve">  фантазии»,</w:t>
      </w:r>
      <w:r w:rsidRPr="001C0032">
        <w:rPr>
          <w:color w:val="FF0000"/>
        </w:rPr>
        <w:t xml:space="preserve"> </w:t>
      </w:r>
      <w:r w:rsidRPr="001C0032">
        <w:t>«</w:t>
      </w:r>
      <w:r w:rsidR="00110DDF">
        <w:t>Дорожный знак на новогодней ёлке</w:t>
      </w:r>
      <w:r w:rsidRPr="001C0032">
        <w:t>», «Акция добрых и полезных дел», «Лучший участок детского сада».</w:t>
      </w:r>
    </w:p>
    <w:p w:rsidR="00A83765" w:rsidRPr="001C0032" w:rsidRDefault="00A83765" w:rsidP="00635412">
      <w:pPr>
        <w:spacing w:line="276" w:lineRule="auto"/>
        <w:jc w:val="both"/>
      </w:pPr>
      <w:r w:rsidRPr="001C0032">
        <w:t xml:space="preserve">  </w:t>
      </w:r>
      <w:r w:rsidR="00600078">
        <w:t xml:space="preserve">  </w:t>
      </w:r>
      <w:r w:rsidRPr="001C0032">
        <w:t xml:space="preserve"> </w:t>
      </w:r>
      <w:r w:rsidRPr="001C0032">
        <w:rPr>
          <w:color w:val="000000"/>
        </w:rPr>
        <w:t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Специалисты детского сада 1 устанавливают с семьями воспитанников деловые контакты.</w:t>
      </w:r>
    </w:p>
    <w:p w:rsidR="00A83765" w:rsidRPr="001C0032" w:rsidRDefault="00A83765" w:rsidP="00635412">
      <w:pPr>
        <w:spacing w:line="276" w:lineRule="auto"/>
        <w:jc w:val="both"/>
      </w:pPr>
      <w:r w:rsidRPr="001C0032">
        <w:t xml:space="preserve">   Совместная   работа с родителями, укрепляет  сотрудничество детского сада и семьи, а также помогает добиться положительных результатов в развитии каждого ребёнка.  Но необходимо  продолжать совершенствовать социальное партнёрство семьи и детского сада, используя разные современные формы работы.</w:t>
      </w:r>
    </w:p>
    <w:p w:rsidR="00A83765" w:rsidRPr="001C0032" w:rsidRDefault="00A83765" w:rsidP="00635412">
      <w:pPr>
        <w:spacing w:line="276" w:lineRule="auto"/>
        <w:jc w:val="both"/>
      </w:pPr>
      <w:r w:rsidRPr="001C0032">
        <w:t xml:space="preserve">    Работа с родителями в </w:t>
      </w:r>
      <w:r w:rsidR="00705FB4">
        <w:t xml:space="preserve">МБДОУ № 33 </w:t>
      </w:r>
      <w:r w:rsidRPr="001C0032">
        <w:t xml:space="preserve"> строилась в соответствии со ст. 18  Закона «Об образовании Российской Федерации» по основным  направлениям (физическом, познавательном,  речевом, социально – коммуникативном, художественно – эстетическом)   развития личности ребёнка.</w:t>
      </w:r>
    </w:p>
    <w:p w:rsidR="00D42D43" w:rsidRPr="00E509A9" w:rsidRDefault="00A83765" w:rsidP="00E509A9">
      <w:pPr>
        <w:tabs>
          <w:tab w:val="left" w:pos="2760"/>
        </w:tabs>
        <w:spacing w:line="276" w:lineRule="auto"/>
        <w:jc w:val="both"/>
        <w:rPr>
          <w:b/>
        </w:rPr>
      </w:pPr>
      <w:r w:rsidRPr="001C0032">
        <w:rPr>
          <w:b/>
        </w:rPr>
        <w:tab/>
      </w:r>
    </w:p>
    <w:p w:rsidR="00A83765" w:rsidRPr="001C0032" w:rsidRDefault="00A83765" w:rsidP="00635412">
      <w:pPr>
        <w:spacing w:line="276" w:lineRule="auto"/>
        <w:jc w:val="both"/>
        <w:rPr>
          <w:b/>
          <w:i/>
          <w:u w:val="single"/>
        </w:rPr>
      </w:pPr>
      <w:r w:rsidRPr="001C0032">
        <w:rPr>
          <w:b/>
          <w:i/>
          <w:u w:val="single"/>
        </w:rPr>
        <w:t>Работа с социальными институтами детства</w:t>
      </w:r>
    </w:p>
    <w:p w:rsidR="00A83765" w:rsidRPr="001C0032" w:rsidRDefault="00A83765" w:rsidP="00635412">
      <w:pPr>
        <w:spacing w:line="276" w:lineRule="auto"/>
        <w:jc w:val="both"/>
        <w:rPr>
          <w:b/>
          <w:i/>
          <w:u w:val="single"/>
        </w:rPr>
      </w:pPr>
    </w:p>
    <w:p w:rsidR="00A83765" w:rsidRPr="001C0032" w:rsidRDefault="00A83765" w:rsidP="00635412">
      <w:pPr>
        <w:spacing w:line="276" w:lineRule="auto"/>
        <w:jc w:val="both"/>
      </w:pPr>
      <w:r w:rsidRPr="001C0032">
        <w:t xml:space="preserve">   В </w:t>
      </w:r>
      <w:r w:rsidR="00334F11">
        <w:t>МБДОУ № 33</w:t>
      </w:r>
      <w:r w:rsidRPr="001C0032">
        <w:t xml:space="preserve"> ведётся активная работа по взаимодействию с организациями дополнительного образования, культуры и спорта, которая направлена на обеспечение комплекса условий здоровьесбережения и физического развития детей, их познавательно - речевой сферы, расширения социальных контактов.</w:t>
      </w:r>
    </w:p>
    <w:p w:rsidR="00A83765" w:rsidRPr="001C0032" w:rsidRDefault="00A83765" w:rsidP="00635412">
      <w:pPr>
        <w:spacing w:line="276" w:lineRule="auto"/>
        <w:jc w:val="both"/>
      </w:pPr>
      <w:r w:rsidRPr="001C0032">
        <w:t>Работа с учреждениями здравоохранения проводится строго по медицинскому плану.</w:t>
      </w:r>
    </w:p>
    <w:p w:rsidR="00A83765" w:rsidRPr="001C0032" w:rsidRDefault="00A83765" w:rsidP="00635412">
      <w:pPr>
        <w:spacing w:line="276" w:lineRule="auto"/>
        <w:jc w:val="both"/>
      </w:pPr>
      <w:r w:rsidRPr="001C0032">
        <w:t>Заключены договора с учреждениями культуры города: библиотекой, де</w:t>
      </w:r>
      <w:r w:rsidR="00334F11">
        <w:t>тской спортивной школой</w:t>
      </w:r>
      <w:r w:rsidRPr="001C0032">
        <w:t xml:space="preserve">. Согласно заключённым договорам о совместной деятельности в детском  саду  были проведены мероприятия по </w:t>
      </w:r>
      <w:r w:rsidR="007F24F7">
        <w:t xml:space="preserve">ознакомлению </w:t>
      </w:r>
      <w:r w:rsidRPr="001C0032">
        <w:t>детей старшего дошкольного возраста с историей родного города, экологическое мероприятие «</w:t>
      </w:r>
      <w:r w:rsidR="00110DDF">
        <w:t>Лесные чудеса от корней до кроны</w:t>
      </w:r>
      <w:r w:rsidRPr="001C0032">
        <w:t>».</w:t>
      </w:r>
    </w:p>
    <w:p w:rsidR="00A83765" w:rsidRPr="001C0032" w:rsidRDefault="00A83765" w:rsidP="00635412">
      <w:pPr>
        <w:spacing w:line="276" w:lineRule="auto"/>
        <w:jc w:val="both"/>
      </w:pPr>
      <w:r w:rsidRPr="001C0032">
        <w:t xml:space="preserve"> Дети </w:t>
      </w:r>
      <w:r w:rsidR="00334F11">
        <w:t xml:space="preserve">МБДОУ № 33 </w:t>
      </w:r>
      <w:r w:rsidRPr="001C0032">
        <w:t xml:space="preserve"> посещают спортивные секции, та</w:t>
      </w:r>
      <w:r w:rsidR="00334F11">
        <w:t>нцевальные  и вокальные студии.</w:t>
      </w:r>
    </w:p>
    <w:p w:rsidR="00A83765" w:rsidRPr="001C0032" w:rsidRDefault="00110DDF" w:rsidP="00635412">
      <w:pPr>
        <w:spacing w:line="276" w:lineRule="auto"/>
        <w:jc w:val="both"/>
      </w:pPr>
      <w:r>
        <w:t xml:space="preserve">       </w:t>
      </w:r>
      <w:r w:rsidR="00A83765" w:rsidRPr="001C0032">
        <w:t xml:space="preserve">Дети старшего дошкольного возраста постоянно посещают МБОУ СОШ № </w:t>
      </w:r>
      <w:r w:rsidR="00334F11">
        <w:t>111</w:t>
      </w:r>
      <w:r w:rsidR="00A83765" w:rsidRPr="001C0032">
        <w:t>, в рамках ознакомительных экскурсий. Детям рассказывали о школе, провели экскурсию в учебные классы (биологии, географии, русского языка и литературы, кабинет начальной школы, спортивный и актовый залы.) Дети побывали на уроке в первом классе.</w:t>
      </w:r>
    </w:p>
    <w:p w:rsidR="00A83765" w:rsidRPr="001C0032" w:rsidRDefault="00A83765" w:rsidP="00635412">
      <w:pPr>
        <w:spacing w:line="276" w:lineRule="auto"/>
        <w:jc w:val="both"/>
      </w:pPr>
      <w:r w:rsidRPr="001C0032">
        <w:t>Работа с социальными институтами детства обогащает образовательный процесс детского сада   и  вносит вклад в развитие личности воспитанников.</w:t>
      </w:r>
    </w:p>
    <w:p w:rsidR="00A83765" w:rsidRPr="001C0032" w:rsidRDefault="00A83765" w:rsidP="00A83765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</w:p>
    <w:p w:rsidR="00A83765" w:rsidRPr="001C0032" w:rsidRDefault="00A83765" w:rsidP="00A83765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C0032">
        <w:rPr>
          <w:b/>
        </w:rPr>
        <w:t>3. УСЛОВИЯ ОСУЩЕСТВЛЕНИЯ ОБРАЗОВАТЕЛЬНОГО ПРОЦЕССА</w:t>
      </w:r>
    </w:p>
    <w:p w:rsidR="00A83765" w:rsidRPr="001C0032" w:rsidRDefault="00A83765" w:rsidP="00A83765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</w:p>
    <w:p w:rsidR="00A83765" w:rsidRPr="001C0032" w:rsidRDefault="00A83765" w:rsidP="00A83765">
      <w:pPr>
        <w:pStyle w:val="a3"/>
        <w:spacing w:before="0" w:beforeAutospacing="0" w:after="0" w:afterAutospacing="0" w:line="276" w:lineRule="auto"/>
        <w:jc w:val="both"/>
      </w:pPr>
      <w:r w:rsidRPr="001C0032">
        <w:rPr>
          <w:color w:val="333333"/>
        </w:rPr>
        <w:t> </w:t>
      </w:r>
      <w:r w:rsidRPr="001C0032">
        <w:t>Материально-техническое обеспечение ДОУ – одна из важнейших  сторон создания комфортных условий пребывания воспитанников  в нашем  детском саду.</w:t>
      </w:r>
    </w:p>
    <w:p w:rsidR="00A83765" w:rsidRPr="001C0032" w:rsidRDefault="00A83765" w:rsidP="00A83765">
      <w:pPr>
        <w:pStyle w:val="a3"/>
        <w:spacing w:before="0" w:beforeAutospacing="0" w:after="0" w:afterAutospacing="0" w:line="276" w:lineRule="auto"/>
        <w:jc w:val="both"/>
      </w:pPr>
      <w:r w:rsidRPr="001C0032">
        <w:t xml:space="preserve">     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медицинский блок (медицинский </w:t>
      </w:r>
      <w:r w:rsidRPr="001C0032">
        <w:lastRenderedPageBreak/>
        <w:t>кабинет, изолятор, прививочный кабинет),  музыкальный зал, физкультурный зал, логопедический и психологический кабинет, сенсорная комната.</w:t>
      </w:r>
    </w:p>
    <w:p w:rsidR="00A83765" w:rsidRPr="001C0032" w:rsidRDefault="00A83765" w:rsidP="00A83765">
      <w:pPr>
        <w:pStyle w:val="a3"/>
        <w:spacing w:before="0" w:beforeAutospacing="0" w:after="0" w:afterAutospacing="0" w:line="276" w:lineRule="auto"/>
        <w:jc w:val="both"/>
      </w:pPr>
      <w:r w:rsidRPr="001C0032">
        <w:t xml:space="preserve">   На территории детского сада оборудовано 1</w:t>
      </w:r>
      <w:r w:rsidR="00853ACF">
        <w:t>4</w:t>
      </w:r>
      <w:r w:rsidRPr="001C0032">
        <w:t xml:space="preserve"> прогулочных участков, оборудованных малыми спортивными и игровыми формами,  для проведения подвижных и сюжетно – ролевых игр.</w:t>
      </w:r>
    </w:p>
    <w:p w:rsidR="00A83765" w:rsidRPr="001C0032" w:rsidRDefault="00635412" w:rsidP="00A83765">
      <w:pPr>
        <w:pStyle w:val="a3"/>
        <w:spacing w:before="0" w:beforeAutospacing="0" w:after="0" w:afterAutospacing="0" w:line="276" w:lineRule="auto"/>
        <w:jc w:val="both"/>
      </w:pPr>
      <w:r>
        <w:t xml:space="preserve">     </w:t>
      </w:r>
      <w:r w:rsidR="00A83765" w:rsidRPr="001C0032">
        <w:t>В ДОУ создана рационально организованная развивающая среда, которая рассматривается педагогами  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  развивающая среда, созданная в группах,   дает ребенку чувство психологической защищенности, помогает развитию творческих способностей,  овладению разными способами деятельности; дети  чувствуют  себя в группе как дома. В интерьере групп есть легко трансформируемые элементы, сохраняющие при этом общую смысловую целостность. В течение учебного года педагоги активно работали над  построением и совершенствованием РППС. Во всех возрастных группах центры игровой, двигательной, музыкальной, художественно-эстетической, познавательно-речевой активности пополнены новыми развивающими и дидактическими игрушками. Во многих группах существуют уголки уединения, которые помогают детям регулировать свое эмоциональное состояние в детском саду в течение дня.</w:t>
      </w:r>
    </w:p>
    <w:p w:rsidR="00AD018B" w:rsidRDefault="00A83765" w:rsidP="00A83765">
      <w:pPr>
        <w:pStyle w:val="a3"/>
        <w:spacing w:before="0" w:beforeAutospacing="0" w:after="0" w:afterAutospacing="0" w:line="276" w:lineRule="auto"/>
        <w:jc w:val="both"/>
      </w:pPr>
      <w:r w:rsidRPr="001C0032">
        <w:t xml:space="preserve">    Содержание РППС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  Одним из непременных условий влияния среды на развитие как одаренного, так и обычного ребенка является участие взрослого. В совместной деятельности  педагоги  детского сада стимулируют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деятельности. В каждой группе оборудованы мини-библиотеки детской художественной литературы и наличие большеформатных книг познавательного содержания. </w:t>
      </w:r>
      <w:r w:rsidR="00E37870">
        <w:t xml:space="preserve">В </w:t>
      </w:r>
      <w:r w:rsidR="00853ACF">
        <w:t>сентябре</w:t>
      </w:r>
      <w:r w:rsidR="00E37870">
        <w:t xml:space="preserve"> 2021 года коллеги наше учреждени</w:t>
      </w:r>
      <w:r w:rsidR="00853ACF">
        <w:t>е</w:t>
      </w:r>
      <w:r w:rsidR="00E37870">
        <w:t xml:space="preserve"> участвовали в</w:t>
      </w:r>
      <w:r w:rsidR="00E37870" w:rsidRPr="001C0032">
        <w:t xml:space="preserve"> </w:t>
      </w:r>
      <w:r w:rsidRPr="001C0032">
        <w:t>районном конкурс</w:t>
      </w:r>
      <w:r w:rsidR="00853ACF">
        <w:t>е</w:t>
      </w:r>
      <w:r w:rsidRPr="001C0032">
        <w:t xml:space="preserve"> «Развивающая предметно-пространственная среда ДОО как фактор развития ребенка дошкольного возраста», где получили положительные отклики комиссии и заняли </w:t>
      </w:r>
      <w:r w:rsidR="00E37870">
        <w:t>в районном конкурсе</w:t>
      </w:r>
      <w:r w:rsidR="00853ACF">
        <w:t xml:space="preserve"> </w:t>
      </w:r>
      <w:r w:rsidR="00AD018B">
        <w:t>первое</w:t>
      </w:r>
      <w:r w:rsidRPr="001C0032">
        <w:t xml:space="preserve"> место</w:t>
      </w:r>
      <w:r w:rsidR="00AD018B">
        <w:t xml:space="preserve">, </w:t>
      </w:r>
      <w:r w:rsidRPr="001C0032">
        <w:t>При подведении итогов   было отмечено хорошее создание  условий для развития и обучения дошкольников, их социализации</w:t>
      </w:r>
      <w:r w:rsidR="00CE595E">
        <w:t xml:space="preserve">. </w:t>
      </w:r>
      <w:r w:rsidRPr="001C0032">
        <w:t xml:space="preserve">  </w:t>
      </w:r>
    </w:p>
    <w:p w:rsidR="00A83765" w:rsidRPr="001C0032" w:rsidRDefault="00AD018B" w:rsidP="00A83765">
      <w:pPr>
        <w:pStyle w:val="a3"/>
        <w:spacing w:before="0" w:beforeAutospacing="0" w:after="0" w:afterAutospacing="0" w:line="276" w:lineRule="auto"/>
        <w:jc w:val="both"/>
      </w:pPr>
      <w:r>
        <w:t xml:space="preserve">       </w:t>
      </w:r>
      <w:r w:rsidR="00A83765" w:rsidRPr="001C0032">
        <w:t>В дошкольном учреждении созданы оптимальные условия для развития музыкальных способностей воспитанников. Дети с   удовольствием  посещают красивый просторный  музыкальный зал, в котором имеется сцена для  театрализованной деятельности,   фортепиано, музыкальный центр, детские музыкальные инструменты, музыкально-дидактические игры и пособия, иллюстративный материал, аудиотека.</w:t>
      </w:r>
    </w:p>
    <w:p w:rsidR="00A83765" w:rsidRPr="001C0032" w:rsidRDefault="00A83765" w:rsidP="00A83765">
      <w:pPr>
        <w:pStyle w:val="a3"/>
        <w:spacing w:before="0" w:beforeAutospacing="0" w:after="0" w:afterAutospacing="0" w:line="276" w:lineRule="auto"/>
        <w:jc w:val="both"/>
      </w:pPr>
      <w:r w:rsidRPr="001C0032">
        <w:t>  Физкультурные занятия  в детском саду проводятся в физкультурном зале и игровых площадках на улице. Зал светлый, просторный, оснащен спортивным оборудованием: гимнастическими лесенками, скамейками, пособиями для прыжков, метания, подлезания, имеются мячи, обручи, скакалки, массажные коврики,  крупные модули для развития движений</w:t>
      </w:r>
      <w:r w:rsidR="000C60AB">
        <w:t>, малые спортивные тренажеры.</w:t>
      </w:r>
    </w:p>
    <w:p w:rsidR="00A83765" w:rsidRPr="001C0032" w:rsidRDefault="00A83765" w:rsidP="00A83765">
      <w:pPr>
        <w:pStyle w:val="a3"/>
        <w:spacing w:line="276" w:lineRule="auto"/>
        <w:jc w:val="both"/>
        <w:rPr>
          <w:i/>
          <w:u w:val="single"/>
        </w:rPr>
      </w:pPr>
      <w:r w:rsidRPr="001C0032">
        <w:rPr>
          <w:rStyle w:val="a5"/>
          <w:b/>
          <w:bCs/>
          <w:i w:val="0"/>
          <w:u w:val="single"/>
        </w:rPr>
        <w:t>Обеспечение безопасности воспитанников</w:t>
      </w:r>
    </w:p>
    <w:p w:rsidR="00A83765" w:rsidRPr="001C0032" w:rsidRDefault="00A83765" w:rsidP="00A83765">
      <w:pPr>
        <w:pStyle w:val="a3"/>
        <w:spacing w:before="0" w:beforeAutospacing="0" w:after="0" w:afterAutospacing="0" w:line="276" w:lineRule="auto"/>
        <w:jc w:val="both"/>
      </w:pPr>
      <w:r w:rsidRPr="001C0032">
        <w:t> В дошкольном учреждении разработаны инструкции об организации безопасности воспитанников во время воспитательно - образовательного процесса, регламентирующие:</w:t>
      </w:r>
    </w:p>
    <w:p w:rsidR="00A83765" w:rsidRPr="001C0032" w:rsidRDefault="00A83765" w:rsidP="00A83765">
      <w:pPr>
        <w:pStyle w:val="a3"/>
        <w:spacing w:before="0" w:beforeAutospacing="0" w:after="0" w:afterAutospacing="0" w:line="276" w:lineRule="auto"/>
        <w:jc w:val="both"/>
      </w:pPr>
      <w:r w:rsidRPr="001C0032">
        <w:lastRenderedPageBreak/>
        <w:t>- обеспечение выполнения требований правовых актов и нормативно-технических документов по созданию здоровых и безопасных условий воспитательно - образовательного процесса;</w:t>
      </w:r>
    </w:p>
    <w:p w:rsidR="00A83765" w:rsidRPr="001C0032" w:rsidRDefault="00A83765" w:rsidP="00A83765">
      <w:pPr>
        <w:pStyle w:val="a3"/>
        <w:spacing w:before="0" w:beforeAutospacing="0" w:after="0" w:afterAutospacing="0" w:line="276" w:lineRule="auto"/>
        <w:jc w:val="both"/>
      </w:pPr>
      <w:r w:rsidRPr="001C0032">
        <w:t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воспитательно – образовательных  мероприятий, дорожно-транспортного травматизма и происшествий на воде;</w:t>
      </w:r>
    </w:p>
    <w:p w:rsidR="00A83765" w:rsidRPr="001C0032" w:rsidRDefault="00A83765" w:rsidP="00A83765">
      <w:pPr>
        <w:pStyle w:val="a3"/>
        <w:spacing w:before="0" w:beforeAutospacing="0" w:after="0" w:afterAutospacing="0" w:line="276" w:lineRule="auto"/>
        <w:jc w:val="both"/>
      </w:pPr>
      <w:r w:rsidRPr="001C0032">
        <w:t>- охрану, укрепление здоровья воспитанников, создание оптимального сочетания режимов обучения и организованного отдыха.</w:t>
      </w:r>
    </w:p>
    <w:p w:rsidR="00A83765" w:rsidRPr="001C0032" w:rsidRDefault="00A83765" w:rsidP="00A83765">
      <w:pPr>
        <w:pStyle w:val="a3"/>
        <w:spacing w:before="0" w:beforeAutospacing="0" w:after="0" w:afterAutospacing="0" w:line="276" w:lineRule="auto"/>
        <w:jc w:val="both"/>
      </w:pPr>
      <w:r w:rsidRPr="001C0032">
        <w:t>Для обеспечения безопасности детский сад оборудован специальной автоматической системой пожарной сигнализации (АПС) с выводом на центральный пульт пожарных частей, имеется  кнопка экстренного вызова полиции и телефон. Имеются средства пожаротушения, средства защиты от химической и радиоактивной опасности.</w:t>
      </w:r>
    </w:p>
    <w:p w:rsidR="00A83765" w:rsidRPr="001C0032" w:rsidRDefault="00A83765" w:rsidP="00A83765">
      <w:pPr>
        <w:pStyle w:val="a3"/>
        <w:spacing w:before="0" w:beforeAutospacing="0" w:after="0" w:afterAutospacing="0" w:line="276" w:lineRule="auto"/>
        <w:jc w:val="both"/>
      </w:pPr>
      <w:r w:rsidRPr="001C0032">
        <w:t xml:space="preserve">    Разработан Паспорт безопасности, Паспорт ПДД, в которых отражены планы действий сотрудников в случае возникновения чрезвычайной ситуации.</w:t>
      </w:r>
    </w:p>
    <w:p w:rsidR="00A83765" w:rsidRPr="001C0032" w:rsidRDefault="00A83765" w:rsidP="00A83765">
      <w:pPr>
        <w:pStyle w:val="a3"/>
        <w:spacing w:line="276" w:lineRule="auto"/>
        <w:jc w:val="both"/>
        <w:rPr>
          <w:rStyle w:val="a5"/>
          <w:i w:val="0"/>
          <w:iCs w:val="0"/>
        </w:rPr>
      </w:pPr>
      <w:r w:rsidRPr="001C0032">
        <w:t>   В ночное время, выходные, праздничные дни дежурят сторожа.</w:t>
      </w:r>
    </w:p>
    <w:p w:rsidR="00A83765" w:rsidRPr="001C0032" w:rsidRDefault="00A83765" w:rsidP="00A83765">
      <w:pPr>
        <w:pStyle w:val="a3"/>
        <w:spacing w:line="276" w:lineRule="auto"/>
        <w:jc w:val="center"/>
        <w:rPr>
          <w:b/>
        </w:rPr>
      </w:pPr>
      <w:r w:rsidRPr="001C0032">
        <w:rPr>
          <w:b/>
        </w:rPr>
        <w:t>4. РЕЗУЛЬТАТЫ ДЕЯТЕЛЬНОСТИ ДОУ</w:t>
      </w:r>
    </w:p>
    <w:p w:rsidR="00A83765" w:rsidRPr="001C0032" w:rsidRDefault="00A83765" w:rsidP="00A83765">
      <w:pPr>
        <w:pStyle w:val="a3"/>
        <w:spacing w:before="0" w:beforeAutospacing="0" w:after="0" w:afterAutospacing="0" w:line="276" w:lineRule="auto"/>
        <w:jc w:val="both"/>
        <w:rPr>
          <w:i/>
          <w:u w:val="single"/>
        </w:rPr>
      </w:pPr>
      <w:r w:rsidRPr="001C0032">
        <w:rPr>
          <w:rStyle w:val="a5"/>
          <w:b/>
          <w:bCs/>
          <w:i w:val="0"/>
          <w:u w:val="single"/>
        </w:rPr>
        <w:t>Охрана и укрепление здоровья детей</w:t>
      </w:r>
    </w:p>
    <w:p w:rsidR="00A83765" w:rsidRPr="001C0032" w:rsidRDefault="00A83765" w:rsidP="00A83765">
      <w:pPr>
        <w:shd w:val="clear" w:color="auto" w:fill="FFFFFF"/>
        <w:spacing w:before="120" w:after="120" w:line="276" w:lineRule="auto"/>
        <w:jc w:val="both"/>
        <w:rPr>
          <w:color w:val="000000"/>
        </w:rPr>
      </w:pPr>
      <w:r w:rsidRPr="001C0032">
        <w:rPr>
          <w:color w:val="000000"/>
        </w:rPr>
        <w:t>Вопросы сохранения и укрепления здоровья детей являются приоритетными в ДОУ. Заключен договор с городской детской больницей об оказании медицинских услуг в ДОУ, котор</w:t>
      </w:r>
      <w:r w:rsidR="000C60AB">
        <w:rPr>
          <w:color w:val="000000"/>
        </w:rPr>
        <w:t xml:space="preserve">ые </w:t>
      </w:r>
      <w:r w:rsidR="00AD018B">
        <w:rPr>
          <w:color w:val="000000"/>
        </w:rPr>
        <w:t>осуществлялись в течении 2020 - 2021</w:t>
      </w:r>
      <w:r w:rsidRPr="001C0032">
        <w:rPr>
          <w:color w:val="000000"/>
        </w:rPr>
        <w:t xml:space="preserve"> учебного года по плану. Проводилась профилактическая работа, просветительская деятельность. </w:t>
      </w:r>
    </w:p>
    <w:p w:rsidR="00A83765" w:rsidRPr="001C0032" w:rsidRDefault="00A83765" w:rsidP="00A83765">
      <w:pPr>
        <w:shd w:val="clear" w:color="auto" w:fill="FFFFFF"/>
        <w:spacing w:before="120" w:after="120" w:line="276" w:lineRule="auto"/>
        <w:jc w:val="both"/>
        <w:rPr>
          <w:color w:val="000000"/>
        </w:rPr>
      </w:pPr>
      <w:r w:rsidRPr="001C0032">
        <w:rPr>
          <w:color w:val="000000"/>
        </w:rPr>
        <w:t>Для укрепления здоровья детей в ДОУ проводились:</w:t>
      </w:r>
    </w:p>
    <w:p w:rsidR="00A83765" w:rsidRPr="001C0032" w:rsidRDefault="00A83765" w:rsidP="009A16A8">
      <w:pPr>
        <w:pStyle w:val="af2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C0032">
        <w:t>закаливающие процедуры;</w:t>
      </w:r>
    </w:p>
    <w:p w:rsidR="00A83765" w:rsidRPr="001C0032" w:rsidRDefault="00A83765" w:rsidP="009A16A8">
      <w:pPr>
        <w:pStyle w:val="af2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C0032">
        <w:t>комплексы дыхательной гимнастики;</w:t>
      </w:r>
    </w:p>
    <w:p w:rsidR="00A83765" w:rsidRPr="001C0032" w:rsidRDefault="00A83765" w:rsidP="009A16A8">
      <w:pPr>
        <w:pStyle w:val="af2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C0032">
        <w:t>комплексы утренней гимнастики;</w:t>
      </w:r>
    </w:p>
    <w:p w:rsidR="00A83765" w:rsidRPr="001C0032" w:rsidRDefault="00A83765" w:rsidP="009A16A8">
      <w:pPr>
        <w:pStyle w:val="af2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C0032">
        <w:t>сезонная профилактика ОРВИ;</w:t>
      </w:r>
    </w:p>
    <w:p w:rsidR="00A83765" w:rsidRPr="001C0032" w:rsidRDefault="00A83765" w:rsidP="009A16A8">
      <w:pPr>
        <w:pStyle w:val="af2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C0032">
        <w:t>иммунизация  в ДОУ   согласно  национальному календарю прививок в осенний период;</w:t>
      </w:r>
    </w:p>
    <w:p w:rsidR="00A83765" w:rsidRPr="001C0032" w:rsidRDefault="00A83765" w:rsidP="009A16A8">
      <w:pPr>
        <w:pStyle w:val="af2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C0032">
        <w:t>профилактическая  вакцинация  гриппа;</w:t>
      </w:r>
    </w:p>
    <w:p w:rsidR="00A83765" w:rsidRPr="001C0032" w:rsidRDefault="00A83765" w:rsidP="009A16A8">
      <w:pPr>
        <w:pStyle w:val="af2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C0032">
        <w:t> включение в образовательный процесс физкультминуток, динамических пауз, минуток релаксации.</w:t>
      </w:r>
    </w:p>
    <w:p w:rsidR="00A83765" w:rsidRPr="001C0032" w:rsidRDefault="00A83765" w:rsidP="00A83765">
      <w:pPr>
        <w:spacing w:line="276" w:lineRule="auto"/>
        <w:jc w:val="both"/>
      </w:pPr>
      <w:r w:rsidRPr="001C0032">
        <w:rPr>
          <w:color w:val="000000"/>
        </w:rPr>
        <w:t>С сотрудниками, родителями и детьми  регулярно проводилась  санитарно- просветительная работа. В группах была представлена стендовая информация "Уголки здоровья"  с  рекомендациями для родителей   об организации рационального питания, физкультурно-оздоровительной работе в семье,  методах закаливания,  профилактике вредных привычек и т.д.</w:t>
      </w:r>
      <w:r w:rsidRPr="001C0032">
        <w:t xml:space="preserve"> </w:t>
      </w:r>
    </w:p>
    <w:p w:rsidR="00A83765" w:rsidRPr="001C0032" w:rsidRDefault="00A83765" w:rsidP="00A83765">
      <w:pPr>
        <w:spacing w:line="276" w:lineRule="auto"/>
        <w:jc w:val="both"/>
      </w:pPr>
      <w:r w:rsidRPr="001C0032">
        <w:t xml:space="preserve">     Проанализировав заболеваемость детей за последние три месяца и анализ адаптации детей к условиям ДОУ, а так же результаты </w:t>
      </w:r>
      <w:r w:rsidRPr="001C0032">
        <w:rPr>
          <w:color w:val="000000"/>
        </w:rPr>
        <w:t xml:space="preserve">углубленного осмотра детей, мы пришли к выводу, что в дошкольное учреждение чаще поступают ослабленные дети и дети с различными речевыми  нарушениями. </w:t>
      </w:r>
    </w:p>
    <w:p w:rsidR="008B0D4A" w:rsidRDefault="008B0D4A" w:rsidP="00A83765">
      <w:pPr>
        <w:tabs>
          <w:tab w:val="left" w:pos="10063"/>
        </w:tabs>
        <w:spacing w:line="276" w:lineRule="auto"/>
        <w:jc w:val="both"/>
        <w:rPr>
          <w:b/>
          <w:iCs/>
          <w:color w:val="000000"/>
        </w:rPr>
      </w:pPr>
    </w:p>
    <w:p w:rsidR="00E509A9" w:rsidRDefault="00E509A9" w:rsidP="00A83765">
      <w:pPr>
        <w:tabs>
          <w:tab w:val="left" w:pos="10063"/>
        </w:tabs>
        <w:spacing w:line="276" w:lineRule="auto"/>
        <w:jc w:val="both"/>
        <w:rPr>
          <w:b/>
          <w:iCs/>
          <w:color w:val="000000"/>
        </w:rPr>
      </w:pPr>
    </w:p>
    <w:p w:rsidR="00E509A9" w:rsidRDefault="00E509A9" w:rsidP="00A83765">
      <w:pPr>
        <w:tabs>
          <w:tab w:val="left" w:pos="10063"/>
        </w:tabs>
        <w:spacing w:line="276" w:lineRule="auto"/>
        <w:jc w:val="both"/>
        <w:rPr>
          <w:b/>
          <w:iCs/>
          <w:color w:val="000000"/>
        </w:rPr>
      </w:pPr>
    </w:p>
    <w:p w:rsidR="006F403A" w:rsidRDefault="006F403A" w:rsidP="006F403A">
      <w:pPr>
        <w:spacing w:line="200" w:lineRule="exact"/>
        <w:jc w:val="both"/>
      </w:pPr>
    </w:p>
    <w:p w:rsidR="006F403A" w:rsidRDefault="006F403A" w:rsidP="006F403A">
      <w:pPr>
        <w:spacing w:line="200" w:lineRule="exact"/>
      </w:pPr>
    </w:p>
    <w:tbl>
      <w:tblPr>
        <w:tblW w:w="9384" w:type="dxa"/>
        <w:jc w:val="center"/>
        <w:tblInd w:w="-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6"/>
        <w:gridCol w:w="973"/>
        <w:gridCol w:w="782"/>
        <w:gridCol w:w="963"/>
        <w:gridCol w:w="1298"/>
        <w:gridCol w:w="1269"/>
        <w:gridCol w:w="1114"/>
        <w:gridCol w:w="1219"/>
      </w:tblGrid>
      <w:tr w:rsidR="006F403A" w:rsidTr="004B4522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66" w:type="dxa"/>
          </w:tcPr>
          <w:p w:rsidR="006F403A" w:rsidRDefault="006F403A" w:rsidP="004B4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973" w:type="dxa"/>
          </w:tcPr>
          <w:p w:rsidR="006F403A" w:rsidRDefault="006F403A" w:rsidP="004B4522">
            <w:pPr>
              <w:rPr>
                <w:b/>
                <w:sz w:val="28"/>
                <w:szCs w:val="28"/>
              </w:rPr>
            </w:pPr>
            <w:r w:rsidRPr="001D3266">
              <w:rPr>
                <w:sz w:val="28"/>
                <w:szCs w:val="28"/>
              </w:rPr>
              <w:t xml:space="preserve">Кол-во </w:t>
            </w:r>
            <w:r w:rsidRPr="001D3266">
              <w:rPr>
                <w:sz w:val="28"/>
                <w:szCs w:val="28"/>
              </w:rPr>
              <w:lastRenderedPageBreak/>
              <w:t>детей-</w:t>
            </w:r>
            <w:r>
              <w:rPr>
                <w:b/>
                <w:sz w:val="28"/>
                <w:szCs w:val="28"/>
              </w:rPr>
              <w:t>390</w:t>
            </w:r>
          </w:p>
        </w:tc>
        <w:tc>
          <w:tcPr>
            <w:tcW w:w="782" w:type="dxa"/>
          </w:tcPr>
          <w:p w:rsidR="006F403A" w:rsidRDefault="006F403A" w:rsidP="004B4522">
            <w:pPr>
              <w:rPr>
                <w:sz w:val="28"/>
                <w:szCs w:val="28"/>
              </w:rPr>
            </w:pPr>
            <w:r w:rsidRPr="00B92113">
              <w:rPr>
                <w:sz w:val="28"/>
                <w:szCs w:val="28"/>
              </w:rPr>
              <w:lastRenderedPageBreak/>
              <w:t xml:space="preserve">Кол-во </w:t>
            </w:r>
            <w:r w:rsidRPr="00B92113">
              <w:rPr>
                <w:sz w:val="28"/>
                <w:szCs w:val="28"/>
              </w:rPr>
              <w:lastRenderedPageBreak/>
              <w:t>ч.б.д</w:t>
            </w:r>
          </w:p>
          <w:p w:rsidR="006F403A" w:rsidRPr="00B92113" w:rsidRDefault="006F403A" w:rsidP="004B4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63" w:type="dxa"/>
          </w:tcPr>
          <w:p w:rsidR="006F403A" w:rsidRPr="00F46097" w:rsidRDefault="006F403A" w:rsidP="004B4522">
            <w:pPr>
              <w:rPr>
                <w:sz w:val="28"/>
                <w:szCs w:val="28"/>
              </w:rPr>
            </w:pPr>
            <w:r w:rsidRPr="00F46097">
              <w:rPr>
                <w:sz w:val="28"/>
                <w:szCs w:val="28"/>
              </w:rPr>
              <w:lastRenderedPageBreak/>
              <w:t>ОРВИ</w:t>
            </w:r>
          </w:p>
          <w:p w:rsidR="006F403A" w:rsidRDefault="006F403A" w:rsidP="004B4522">
            <w:pPr>
              <w:rPr>
                <w:b/>
                <w:sz w:val="28"/>
                <w:szCs w:val="28"/>
              </w:rPr>
            </w:pPr>
          </w:p>
          <w:p w:rsidR="006F403A" w:rsidRDefault="006F403A" w:rsidP="004B4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95</w:t>
            </w:r>
          </w:p>
        </w:tc>
        <w:tc>
          <w:tcPr>
            <w:tcW w:w="1298" w:type="dxa"/>
          </w:tcPr>
          <w:p w:rsidR="006F403A" w:rsidRPr="00F46097" w:rsidRDefault="006F403A" w:rsidP="004B4522">
            <w:pPr>
              <w:rPr>
                <w:sz w:val="28"/>
                <w:szCs w:val="28"/>
              </w:rPr>
            </w:pPr>
            <w:r w:rsidRPr="00F46097">
              <w:rPr>
                <w:sz w:val="28"/>
                <w:szCs w:val="28"/>
              </w:rPr>
              <w:lastRenderedPageBreak/>
              <w:t>Кап.инф.</w:t>
            </w:r>
          </w:p>
          <w:p w:rsidR="006F403A" w:rsidRDefault="006F403A" w:rsidP="004B4522">
            <w:pPr>
              <w:rPr>
                <w:sz w:val="28"/>
                <w:szCs w:val="28"/>
              </w:rPr>
            </w:pPr>
            <w:r w:rsidRPr="00F46097">
              <w:rPr>
                <w:sz w:val="28"/>
                <w:szCs w:val="28"/>
              </w:rPr>
              <w:t>Вет.оспа</w:t>
            </w:r>
          </w:p>
          <w:p w:rsidR="006F403A" w:rsidRDefault="006F403A" w:rsidP="004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1269" w:type="dxa"/>
          </w:tcPr>
          <w:p w:rsidR="006F403A" w:rsidRPr="00E57246" w:rsidRDefault="006F403A" w:rsidP="004B4522">
            <w:pPr>
              <w:rPr>
                <w:sz w:val="28"/>
                <w:szCs w:val="28"/>
              </w:rPr>
            </w:pPr>
            <w:r w:rsidRPr="00E57246">
              <w:rPr>
                <w:sz w:val="28"/>
                <w:szCs w:val="28"/>
              </w:rPr>
              <w:lastRenderedPageBreak/>
              <w:t>Острая киш.инф</w:t>
            </w:r>
          </w:p>
          <w:p w:rsidR="006F403A" w:rsidRDefault="006F403A" w:rsidP="004B4522">
            <w:pPr>
              <w:rPr>
                <w:b/>
                <w:sz w:val="28"/>
                <w:szCs w:val="28"/>
              </w:rPr>
            </w:pPr>
            <w:r w:rsidRPr="00E57246">
              <w:rPr>
                <w:sz w:val="28"/>
                <w:szCs w:val="28"/>
              </w:rPr>
              <w:lastRenderedPageBreak/>
              <w:t xml:space="preserve">       -</w:t>
            </w:r>
          </w:p>
        </w:tc>
        <w:tc>
          <w:tcPr>
            <w:tcW w:w="1114" w:type="dxa"/>
          </w:tcPr>
          <w:p w:rsidR="006F403A" w:rsidRDefault="006F403A" w:rsidP="004B4522">
            <w:pPr>
              <w:rPr>
                <w:sz w:val="28"/>
                <w:szCs w:val="28"/>
              </w:rPr>
            </w:pPr>
            <w:r w:rsidRPr="002D09FE">
              <w:rPr>
                <w:sz w:val="28"/>
                <w:szCs w:val="28"/>
              </w:rPr>
              <w:lastRenderedPageBreak/>
              <w:t>Прочие</w:t>
            </w:r>
          </w:p>
          <w:p w:rsidR="006F403A" w:rsidRDefault="006F403A" w:rsidP="004B4522">
            <w:pPr>
              <w:jc w:val="center"/>
              <w:rPr>
                <w:b/>
                <w:sz w:val="28"/>
                <w:szCs w:val="28"/>
              </w:rPr>
            </w:pPr>
          </w:p>
          <w:p w:rsidR="006F403A" w:rsidRPr="002D09FE" w:rsidRDefault="006F403A" w:rsidP="004B4522">
            <w:pPr>
              <w:jc w:val="center"/>
              <w:rPr>
                <w:b/>
                <w:sz w:val="28"/>
                <w:szCs w:val="28"/>
              </w:rPr>
            </w:pPr>
            <w:r w:rsidRPr="002D09FE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219" w:type="dxa"/>
          </w:tcPr>
          <w:p w:rsidR="006F403A" w:rsidRDefault="006F403A" w:rsidP="004B4522">
            <w:pPr>
              <w:jc w:val="center"/>
              <w:rPr>
                <w:sz w:val="28"/>
                <w:szCs w:val="28"/>
              </w:rPr>
            </w:pPr>
            <w:r w:rsidRPr="004D19C6">
              <w:rPr>
                <w:sz w:val="28"/>
                <w:szCs w:val="28"/>
              </w:rPr>
              <w:lastRenderedPageBreak/>
              <w:t>Бронхит</w:t>
            </w:r>
          </w:p>
          <w:p w:rsidR="006F403A" w:rsidRDefault="006F403A" w:rsidP="004B4522">
            <w:pPr>
              <w:rPr>
                <w:sz w:val="28"/>
                <w:szCs w:val="28"/>
              </w:rPr>
            </w:pPr>
          </w:p>
          <w:p w:rsidR="006F403A" w:rsidRPr="004D19C6" w:rsidRDefault="006F403A" w:rsidP="004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6F403A" w:rsidTr="004B4522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766" w:type="dxa"/>
          </w:tcPr>
          <w:p w:rsidR="006F403A" w:rsidRDefault="006F403A" w:rsidP="004B4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1год (1 полугодие)</w:t>
            </w:r>
          </w:p>
        </w:tc>
        <w:tc>
          <w:tcPr>
            <w:tcW w:w="973" w:type="dxa"/>
          </w:tcPr>
          <w:p w:rsidR="006F403A" w:rsidRDefault="006F403A" w:rsidP="004B4522">
            <w:pPr>
              <w:rPr>
                <w:b/>
                <w:sz w:val="28"/>
                <w:szCs w:val="28"/>
              </w:rPr>
            </w:pPr>
            <w:r w:rsidRPr="001D3266">
              <w:rPr>
                <w:sz w:val="28"/>
                <w:szCs w:val="28"/>
              </w:rPr>
              <w:t>Кол-во детей</w:t>
            </w:r>
            <w:r>
              <w:rPr>
                <w:b/>
                <w:sz w:val="28"/>
                <w:szCs w:val="28"/>
              </w:rPr>
              <w:t xml:space="preserve"> 390</w:t>
            </w:r>
          </w:p>
        </w:tc>
        <w:tc>
          <w:tcPr>
            <w:tcW w:w="782" w:type="dxa"/>
          </w:tcPr>
          <w:p w:rsidR="006F403A" w:rsidRDefault="006F403A" w:rsidP="004B4522">
            <w:pPr>
              <w:rPr>
                <w:sz w:val="28"/>
                <w:szCs w:val="28"/>
              </w:rPr>
            </w:pPr>
            <w:r w:rsidRPr="00B92113">
              <w:rPr>
                <w:sz w:val="28"/>
                <w:szCs w:val="28"/>
              </w:rPr>
              <w:t>Кол-во ч.б.д</w:t>
            </w:r>
          </w:p>
          <w:p w:rsidR="006F403A" w:rsidRPr="00B92113" w:rsidRDefault="006F403A" w:rsidP="004B4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63" w:type="dxa"/>
          </w:tcPr>
          <w:p w:rsidR="006F403A" w:rsidRPr="00F46097" w:rsidRDefault="006F403A" w:rsidP="004B4522">
            <w:pPr>
              <w:rPr>
                <w:sz w:val="28"/>
                <w:szCs w:val="28"/>
              </w:rPr>
            </w:pPr>
            <w:r w:rsidRPr="00F46097">
              <w:rPr>
                <w:sz w:val="28"/>
                <w:szCs w:val="28"/>
              </w:rPr>
              <w:t>ОРВИ</w:t>
            </w:r>
          </w:p>
          <w:p w:rsidR="006F403A" w:rsidRDefault="006F403A" w:rsidP="004B4522">
            <w:pPr>
              <w:rPr>
                <w:b/>
                <w:sz w:val="28"/>
                <w:szCs w:val="28"/>
              </w:rPr>
            </w:pPr>
          </w:p>
          <w:p w:rsidR="006F403A" w:rsidRDefault="006F403A" w:rsidP="004B4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23</w:t>
            </w:r>
          </w:p>
        </w:tc>
        <w:tc>
          <w:tcPr>
            <w:tcW w:w="1298" w:type="dxa"/>
          </w:tcPr>
          <w:p w:rsidR="006F403A" w:rsidRPr="00F46097" w:rsidRDefault="006F403A" w:rsidP="004B4522">
            <w:pPr>
              <w:rPr>
                <w:sz w:val="28"/>
                <w:szCs w:val="28"/>
              </w:rPr>
            </w:pPr>
            <w:r w:rsidRPr="00F46097">
              <w:rPr>
                <w:sz w:val="28"/>
                <w:szCs w:val="28"/>
              </w:rPr>
              <w:t>Кап.инф.</w:t>
            </w:r>
          </w:p>
          <w:p w:rsidR="006F403A" w:rsidRDefault="006F403A" w:rsidP="004B4522">
            <w:pPr>
              <w:rPr>
                <w:sz w:val="28"/>
                <w:szCs w:val="28"/>
              </w:rPr>
            </w:pPr>
            <w:r w:rsidRPr="00F46097">
              <w:rPr>
                <w:sz w:val="28"/>
                <w:szCs w:val="28"/>
              </w:rPr>
              <w:t>Вет.оспа</w:t>
            </w:r>
          </w:p>
          <w:p w:rsidR="006F403A" w:rsidRDefault="006F403A" w:rsidP="004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9" w:type="dxa"/>
          </w:tcPr>
          <w:p w:rsidR="006F403A" w:rsidRPr="00E57246" w:rsidRDefault="006F403A" w:rsidP="004B4522">
            <w:pPr>
              <w:rPr>
                <w:sz w:val="28"/>
                <w:szCs w:val="28"/>
              </w:rPr>
            </w:pPr>
            <w:r w:rsidRPr="00E57246">
              <w:rPr>
                <w:sz w:val="28"/>
                <w:szCs w:val="28"/>
              </w:rPr>
              <w:t>Острая киш.инф</w:t>
            </w:r>
          </w:p>
          <w:p w:rsidR="006F403A" w:rsidRDefault="006F403A" w:rsidP="004B4522">
            <w:pPr>
              <w:rPr>
                <w:b/>
                <w:sz w:val="28"/>
                <w:szCs w:val="28"/>
              </w:rPr>
            </w:pPr>
            <w:r w:rsidRPr="00E57246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114" w:type="dxa"/>
          </w:tcPr>
          <w:p w:rsidR="006F403A" w:rsidRDefault="006F403A" w:rsidP="004B4522">
            <w:pPr>
              <w:rPr>
                <w:sz w:val="28"/>
                <w:szCs w:val="28"/>
              </w:rPr>
            </w:pPr>
            <w:r w:rsidRPr="002D09FE">
              <w:rPr>
                <w:sz w:val="28"/>
                <w:szCs w:val="28"/>
              </w:rPr>
              <w:t>Прочие</w:t>
            </w:r>
          </w:p>
          <w:p w:rsidR="006F403A" w:rsidRDefault="006F403A" w:rsidP="004B4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6F403A" w:rsidRDefault="006F403A" w:rsidP="004B4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1219" w:type="dxa"/>
          </w:tcPr>
          <w:p w:rsidR="006F403A" w:rsidRDefault="006F403A" w:rsidP="004B4522">
            <w:pPr>
              <w:rPr>
                <w:sz w:val="28"/>
                <w:szCs w:val="28"/>
              </w:rPr>
            </w:pPr>
            <w:r w:rsidRPr="004D19C6">
              <w:rPr>
                <w:sz w:val="28"/>
                <w:szCs w:val="28"/>
              </w:rPr>
              <w:t>Бронхит</w:t>
            </w:r>
          </w:p>
          <w:p w:rsidR="006F403A" w:rsidRDefault="006F403A" w:rsidP="004B4522">
            <w:pPr>
              <w:rPr>
                <w:sz w:val="28"/>
                <w:szCs w:val="28"/>
              </w:rPr>
            </w:pPr>
          </w:p>
          <w:p w:rsidR="006F403A" w:rsidRDefault="006F403A" w:rsidP="004B4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</w:t>
            </w:r>
          </w:p>
        </w:tc>
      </w:tr>
    </w:tbl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Pr="009D3BDE" w:rsidRDefault="006F403A" w:rsidP="006F403A">
      <w:pPr>
        <w:spacing w:after="176"/>
        <w:ind w:right="84"/>
        <w:rPr>
          <w:b/>
        </w:rPr>
      </w:pPr>
      <w:r>
        <w:t xml:space="preserve">                                                         </w:t>
      </w:r>
      <w:r w:rsidRPr="009D3BDE">
        <w:rPr>
          <w:b/>
        </w:rPr>
        <w:t xml:space="preserve">Заболеваемость детей </w:t>
      </w:r>
      <w:r>
        <w:rPr>
          <w:b/>
        </w:rPr>
        <w:t xml:space="preserve"> (1 корпус)</w:t>
      </w:r>
    </w:p>
    <w:tbl>
      <w:tblPr>
        <w:tblW w:w="10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171"/>
        <w:gridCol w:w="1216"/>
        <w:gridCol w:w="1175"/>
        <w:gridCol w:w="57"/>
        <w:gridCol w:w="1535"/>
        <w:gridCol w:w="1606"/>
        <w:gridCol w:w="978"/>
        <w:gridCol w:w="1126"/>
        <w:gridCol w:w="1061"/>
      </w:tblGrid>
      <w:tr w:rsidR="006F403A" w:rsidTr="004B452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18" w:type="dxa"/>
          </w:tcPr>
          <w:p w:rsidR="006F403A" w:rsidRPr="001F7E3C" w:rsidRDefault="006F403A" w:rsidP="004B4522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:rsidR="006F403A" w:rsidRPr="001F7E3C" w:rsidRDefault="006F403A" w:rsidP="004B4522">
            <w:pPr>
              <w:spacing w:line="259" w:lineRule="auto"/>
              <w:rPr>
                <w:rFonts w:ascii="Arial" w:eastAsia="Arial" w:hAnsi="Arial" w:cs="Arial"/>
                <w:b/>
              </w:rPr>
            </w:pPr>
            <w:r w:rsidRPr="001F7E3C">
              <w:rPr>
                <w:rFonts w:ascii="Arial" w:eastAsia="Arial" w:hAnsi="Arial" w:cs="Arial"/>
                <w:b/>
              </w:rPr>
              <w:t>Группа</w:t>
            </w:r>
          </w:p>
        </w:tc>
        <w:tc>
          <w:tcPr>
            <w:tcW w:w="1171" w:type="dxa"/>
            <w:vMerge w:val="restart"/>
          </w:tcPr>
          <w:p w:rsidR="006F403A" w:rsidRPr="00A30159" w:rsidRDefault="006F403A" w:rsidP="004B4522">
            <w:pPr>
              <w:rPr>
                <w:rFonts w:eastAsia="Arial"/>
                <w:b/>
                <w:i/>
                <w:sz w:val="16"/>
                <w:szCs w:val="16"/>
              </w:rPr>
            </w:pPr>
          </w:p>
          <w:p w:rsidR="006F403A" w:rsidRPr="00A30159" w:rsidRDefault="006F403A" w:rsidP="004B4522">
            <w:pPr>
              <w:rPr>
                <w:rFonts w:eastAsia="Arial"/>
                <w:b/>
                <w:i/>
                <w:sz w:val="16"/>
                <w:szCs w:val="16"/>
              </w:rPr>
            </w:pPr>
            <w:r w:rsidRPr="00A30159">
              <w:rPr>
                <w:rFonts w:eastAsia="Arial"/>
                <w:b/>
                <w:i/>
                <w:sz w:val="16"/>
                <w:szCs w:val="16"/>
              </w:rPr>
              <w:t>2-я младшая группа № 1 «Почемучки»</w:t>
            </w:r>
          </w:p>
          <w:p w:rsidR="006F403A" w:rsidRPr="00A30159" w:rsidRDefault="006F403A" w:rsidP="004B4522">
            <w:pPr>
              <w:spacing w:line="259" w:lineRule="auto"/>
              <w:rPr>
                <w:rFonts w:eastAsia="Arial"/>
                <w:b/>
                <w:i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</w:tcPr>
          <w:p w:rsidR="006F403A" w:rsidRPr="00A30159" w:rsidRDefault="006F403A" w:rsidP="004B4522">
            <w:pPr>
              <w:rPr>
                <w:rFonts w:eastAsia="Arial"/>
                <w:b/>
                <w:i/>
                <w:sz w:val="16"/>
                <w:szCs w:val="16"/>
              </w:rPr>
            </w:pPr>
          </w:p>
          <w:p w:rsidR="006F403A" w:rsidRPr="00A30159" w:rsidRDefault="006F403A" w:rsidP="004B4522">
            <w:pPr>
              <w:spacing w:line="259" w:lineRule="auto"/>
              <w:rPr>
                <w:rFonts w:eastAsia="Arial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Старшая </w:t>
            </w:r>
            <w:r w:rsidRPr="00A30159">
              <w:rPr>
                <w:b/>
                <w:i/>
                <w:sz w:val="16"/>
                <w:szCs w:val="16"/>
              </w:rPr>
              <w:t xml:space="preserve"> группа № 2 «Смешарики»</w:t>
            </w:r>
          </w:p>
        </w:tc>
        <w:tc>
          <w:tcPr>
            <w:tcW w:w="1232" w:type="dxa"/>
            <w:gridSpan w:val="2"/>
            <w:vMerge w:val="restart"/>
          </w:tcPr>
          <w:p w:rsidR="006F403A" w:rsidRPr="00A30159" w:rsidRDefault="006F403A" w:rsidP="004B4522">
            <w:pPr>
              <w:rPr>
                <w:rFonts w:eastAsia="Arial"/>
                <w:b/>
                <w:i/>
                <w:sz w:val="16"/>
                <w:szCs w:val="16"/>
              </w:rPr>
            </w:pPr>
          </w:p>
          <w:p w:rsidR="006F403A" w:rsidRPr="00A30159" w:rsidRDefault="006F403A" w:rsidP="004B4522">
            <w:pPr>
              <w:spacing w:line="259" w:lineRule="auto"/>
              <w:rPr>
                <w:rFonts w:eastAsia="Arial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Подготовительная </w:t>
            </w:r>
            <w:r w:rsidRPr="00A30159">
              <w:rPr>
                <w:b/>
                <w:i/>
                <w:sz w:val="16"/>
                <w:szCs w:val="16"/>
              </w:rPr>
              <w:t>группа № 3 «Капельки»</w:t>
            </w:r>
          </w:p>
        </w:tc>
        <w:tc>
          <w:tcPr>
            <w:tcW w:w="1535" w:type="dxa"/>
            <w:vMerge w:val="restart"/>
          </w:tcPr>
          <w:p w:rsidR="006F403A" w:rsidRPr="00A30159" w:rsidRDefault="006F403A" w:rsidP="004B4522">
            <w:pPr>
              <w:rPr>
                <w:rFonts w:eastAsia="Arial"/>
                <w:b/>
                <w:i/>
                <w:sz w:val="16"/>
                <w:szCs w:val="16"/>
              </w:rPr>
            </w:pPr>
          </w:p>
          <w:p w:rsidR="006F403A" w:rsidRPr="00A30159" w:rsidRDefault="006F403A" w:rsidP="004B4522">
            <w:pPr>
              <w:spacing w:line="259" w:lineRule="auto"/>
              <w:rPr>
                <w:rFonts w:eastAsia="Arial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Старшая </w:t>
            </w:r>
            <w:r w:rsidRPr="00A30159">
              <w:rPr>
                <w:b/>
                <w:i/>
                <w:sz w:val="16"/>
                <w:szCs w:val="16"/>
              </w:rPr>
              <w:t>группа № 4 «Непоседы»</w:t>
            </w:r>
          </w:p>
        </w:tc>
        <w:tc>
          <w:tcPr>
            <w:tcW w:w="1606" w:type="dxa"/>
            <w:vMerge w:val="restart"/>
          </w:tcPr>
          <w:p w:rsidR="006F403A" w:rsidRPr="00A30159" w:rsidRDefault="006F403A" w:rsidP="004B4522">
            <w:pPr>
              <w:rPr>
                <w:rFonts w:eastAsia="Arial"/>
                <w:b/>
                <w:i/>
                <w:sz w:val="16"/>
                <w:szCs w:val="16"/>
              </w:rPr>
            </w:pPr>
          </w:p>
          <w:p w:rsidR="006F403A" w:rsidRPr="00A30159" w:rsidRDefault="006F403A" w:rsidP="004B4522">
            <w:pPr>
              <w:rPr>
                <w:rFonts w:eastAsia="Arial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Подготовительная   </w:t>
            </w:r>
            <w:r w:rsidRPr="00A30159">
              <w:rPr>
                <w:b/>
                <w:i/>
                <w:sz w:val="16"/>
                <w:szCs w:val="16"/>
              </w:rPr>
              <w:t>группа № 5 «Знайки»</w:t>
            </w:r>
          </w:p>
          <w:p w:rsidR="006F403A" w:rsidRPr="00A30159" w:rsidRDefault="006F403A" w:rsidP="004B4522">
            <w:pPr>
              <w:spacing w:line="259" w:lineRule="auto"/>
              <w:rPr>
                <w:rFonts w:eastAsia="Arial"/>
                <w:b/>
                <w:i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</w:tcPr>
          <w:p w:rsidR="006F403A" w:rsidRPr="00A30159" w:rsidRDefault="006F403A" w:rsidP="004B4522">
            <w:pPr>
              <w:spacing w:line="259" w:lineRule="auto"/>
              <w:rPr>
                <w:rFonts w:eastAsia="Arial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Средняя </w:t>
            </w:r>
            <w:r w:rsidRPr="00A30159">
              <w:rPr>
                <w:i/>
                <w:sz w:val="16"/>
                <w:szCs w:val="16"/>
              </w:rPr>
              <w:t xml:space="preserve">группа 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A30159">
              <w:rPr>
                <w:i/>
                <w:sz w:val="16"/>
                <w:szCs w:val="16"/>
              </w:rPr>
              <w:t>№ 6  «Затейники»</w:t>
            </w:r>
          </w:p>
        </w:tc>
        <w:tc>
          <w:tcPr>
            <w:tcW w:w="1126" w:type="dxa"/>
            <w:vMerge w:val="restart"/>
          </w:tcPr>
          <w:p w:rsidR="006F403A" w:rsidRPr="00A30159" w:rsidRDefault="006F403A" w:rsidP="004B4522">
            <w:pPr>
              <w:spacing w:line="259" w:lineRule="auto"/>
              <w:rPr>
                <w:rFonts w:eastAsia="Arial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Средняя </w:t>
            </w:r>
            <w:r w:rsidRPr="00A30159">
              <w:rPr>
                <w:i/>
                <w:sz w:val="16"/>
                <w:szCs w:val="16"/>
              </w:rPr>
              <w:t xml:space="preserve">группа </w:t>
            </w:r>
            <w:r>
              <w:rPr>
                <w:i/>
                <w:sz w:val="16"/>
                <w:szCs w:val="16"/>
              </w:rPr>
              <w:t xml:space="preserve">    </w:t>
            </w:r>
            <w:r w:rsidRPr="00A30159">
              <w:rPr>
                <w:i/>
                <w:sz w:val="16"/>
                <w:szCs w:val="16"/>
              </w:rPr>
              <w:t>№ 7 «Знатоки»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6F403A" w:rsidRPr="00A30159" w:rsidRDefault="006F403A" w:rsidP="004B4522">
            <w:pPr>
              <w:rPr>
                <w:rFonts w:eastAsia="Arial"/>
                <w:i/>
                <w:sz w:val="16"/>
                <w:szCs w:val="16"/>
              </w:rPr>
            </w:pPr>
            <w:r w:rsidRPr="00A30159">
              <w:rPr>
                <w:rFonts w:eastAsia="Arial"/>
                <w:i/>
                <w:sz w:val="16"/>
                <w:szCs w:val="16"/>
              </w:rPr>
              <w:t>Итого</w:t>
            </w:r>
          </w:p>
        </w:tc>
      </w:tr>
      <w:tr w:rsidR="006F403A" w:rsidTr="004B452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6F403A" w:rsidRPr="001F7E3C" w:rsidRDefault="006F403A" w:rsidP="004B4522">
            <w:pPr>
              <w:spacing w:line="259" w:lineRule="auto"/>
              <w:rPr>
                <w:rFonts w:ascii="Arial" w:eastAsia="Arial" w:hAnsi="Arial" w:cs="Arial"/>
                <w:b/>
              </w:rPr>
            </w:pPr>
            <w:r w:rsidRPr="001F7E3C">
              <w:rPr>
                <w:rFonts w:ascii="Arial" w:eastAsia="Arial" w:hAnsi="Arial" w:cs="Arial"/>
                <w:b/>
              </w:rPr>
              <w:t>Месяц</w:t>
            </w:r>
          </w:p>
        </w:tc>
        <w:tc>
          <w:tcPr>
            <w:tcW w:w="1171" w:type="dxa"/>
            <w:vMerge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  <w:tc>
          <w:tcPr>
            <w:tcW w:w="1216" w:type="dxa"/>
            <w:vMerge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  <w:tc>
          <w:tcPr>
            <w:tcW w:w="1232" w:type="dxa"/>
            <w:gridSpan w:val="2"/>
            <w:vMerge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vMerge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  <w:tc>
          <w:tcPr>
            <w:tcW w:w="1606" w:type="dxa"/>
            <w:vMerge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  <w:tc>
          <w:tcPr>
            <w:tcW w:w="978" w:type="dxa"/>
            <w:vMerge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vMerge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</w:tr>
      <w:tr w:rsidR="006F403A" w:rsidTr="004B452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" w:type="dxa"/>
          </w:tcPr>
          <w:p w:rsidR="006F403A" w:rsidRPr="001F7E3C" w:rsidRDefault="006F403A" w:rsidP="004B4522">
            <w:pPr>
              <w:spacing w:line="259" w:lineRule="auto"/>
              <w:rPr>
                <w:rFonts w:eastAsia="Arial"/>
                <w:b/>
              </w:rPr>
            </w:pPr>
            <w:r w:rsidRPr="001F7E3C">
              <w:rPr>
                <w:rFonts w:eastAsia="Arial"/>
                <w:b/>
              </w:rPr>
              <w:t>Сентябрь</w:t>
            </w:r>
          </w:p>
        </w:tc>
        <w:tc>
          <w:tcPr>
            <w:tcW w:w="1171" w:type="dxa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15 %</w:t>
            </w:r>
          </w:p>
        </w:tc>
        <w:tc>
          <w:tcPr>
            <w:tcW w:w="1216" w:type="dxa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1232" w:type="dxa"/>
            <w:gridSpan w:val="2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1535" w:type="dxa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06" w:type="dxa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4%</w:t>
            </w:r>
          </w:p>
        </w:tc>
        <w:tc>
          <w:tcPr>
            <w:tcW w:w="978" w:type="dxa"/>
          </w:tcPr>
          <w:p w:rsidR="006F403A" w:rsidRDefault="006F403A" w:rsidP="004B4522">
            <w:pPr>
              <w:jc w:val="center"/>
            </w:pPr>
          </w:p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  <w:r>
              <w:t>8%</w:t>
            </w:r>
          </w:p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4%</w:t>
            </w:r>
          </w:p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shd w:val="clear" w:color="auto" w:fill="auto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8%</w:t>
            </w:r>
          </w:p>
        </w:tc>
      </w:tr>
      <w:tr w:rsidR="006F403A" w:rsidTr="004B45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8" w:type="dxa"/>
          </w:tcPr>
          <w:p w:rsidR="006F403A" w:rsidRPr="001F7E3C" w:rsidRDefault="006F403A" w:rsidP="004B4522">
            <w:pPr>
              <w:spacing w:line="259" w:lineRule="auto"/>
              <w:rPr>
                <w:rFonts w:eastAsia="Arial"/>
                <w:b/>
              </w:rPr>
            </w:pPr>
            <w:r w:rsidRPr="001F7E3C">
              <w:rPr>
                <w:rFonts w:eastAsia="Arial"/>
                <w:b/>
              </w:rPr>
              <w:t xml:space="preserve">Октябрь </w:t>
            </w:r>
          </w:p>
        </w:tc>
        <w:tc>
          <w:tcPr>
            <w:tcW w:w="1171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21%</w:t>
            </w:r>
          </w:p>
        </w:tc>
        <w:tc>
          <w:tcPr>
            <w:tcW w:w="1216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12%</w:t>
            </w:r>
          </w:p>
        </w:tc>
        <w:tc>
          <w:tcPr>
            <w:tcW w:w="1232" w:type="dxa"/>
            <w:gridSpan w:val="2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11%</w:t>
            </w:r>
          </w:p>
        </w:tc>
        <w:tc>
          <w:tcPr>
            <w:tcW w:w="1535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6 %</w:t>
            </w:r>
          </w:p>
        </w:tc>
        <w:tc>
          <w:tcPr>
            <w:tcW w:w="1606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6%</w:t>
            </w:r>
          </w:p>
        </w:tc>
        <w:tc>
          <w:tcPr>
            <w:tcW w:w="978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9%</w:t>
            </w:r>
          </w:p>
        </w:tc>
        <w:tc>
          <w:tcPr>
            <w:tcW w:w="1126" w:type="dxa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  <w:r>
              <w:t>8%</w:t>
            </w:r>
          </w:p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shd w:val="clear" w:color="auto" w:fill="auto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10.4%</w:t>
            </w:r>
          </w:p>
        </w:tc>
      </w:tr>
      <w:tr w:rsidR="006F403A" w:rsidTr="004B452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18" w:type="dxa"/>
          </w:tcPr>
          <w:p w:rsidR="006F403A" w:rsidRPr="001F7E3C" w:rsidRDefault="006F403A" w:rsidP="004B4522">
            <w:pPr>
              <w:spacing w:line="259" w:lineRule="auto"/>
              <w:rPr>
                <w:rFonts w:eastAsia="Arial"/>
                <w:b/>
              </w:rPr>
            </w:pPr>
            <w:r w:rsidRPr="001F7E3C">
              <w:rPr>
                <w:rFonts w:eastAsia="Arial"/>
                <w:b/>
              </w:rPr>
              <w:t>Ноябрь</w:t>
            </w:r>
          </w:p>
        </w:tc>
        <w:tc>
          <w:tcPr>
            <w:tcW w:w="1171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23%</w:t>
            </w:r>
          </w:p>
        </w:tc>
        <w:tc>
          <w:tcPr>
            <w:tcW w:w="1216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18%</w:t>
            </w:r>
          </w:p>
        </w:tc>
        <w:tc>
          <w:tcPr>
            <w:tcW w:w="1232" w:type="dxa"/>
            <w:gridSpan w:val="2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12%</w:t>
            </w:r>
          </w:p>
        </w:tc>
        <w:tc>
          <w:tcPr>
            <w:tcW w:w="1535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8%</w:t>
            </w:r>
          </w:p>
        </w:tc>
        <w:tc>
          <w:tcPr>
            <w:tcW w:w="1606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7%</w:t>
            </w:r>
          </w:p>
        </w:tc>
        <w:tc>
          <w:tcPr>
            <w:tcW w:w="978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6 %</w:t>
            </w:r>
          </w:p>
        </w:tc>
        <w:tc>
          <w:tcPr>
            <w:tcW w:w="1126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1061" w:type="dxa"/>
            <w:shd w:val="clear" w:color="auto" w:fill="auto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12 %</w:t>
            </w:r>
          </w:p>
        </w:tc>
      </w:tr>
      <w:tr w:rsidR="006F403A" w:rsidTr="004B452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18" w:type="dxa"/>
          </w:tcPr>
          <w:p w:rsidR="006F403A" w:rsidRPr="001F7E3C" w:rsidRDefault="006F403A" w:rsidP="004B4522">
            <w:pPr>
              <w:spacing w:line="259" w:lineRule="auto"/>
              <w:rPr>
                <w:rFonts w:eastAsia="Arial"/>
                <w:b/>
              </w:rPr>
            </w:pPr>
            <w:r w:rsidRPr="001F7E3C">
              <w:rPr>
                <w:rFonts w:eastAsia="Arial"/>
                <w:b/>
              </w:rPr>
              <w:t>Декабрь</w:t>
            </w:r>
          </w:p>
          <w:p w:rsidR="006F403A" w:rsidRPr="001F7E3C" w:rsidRDefault="006F403A" w:rsidP="004B4522">
            <w:pPr>
              <w:spacing w:line="259" w:lineRule="auto"/>
              <w:rPr>
                <w:rFonts w:eastAsia="Arial"/>
                <w:b/>
              </w:rPr>
            </w:pPr>
          </w:p>
        </w:tc>
        <w:tc>
          <w:tcPr>
            <w:tcW w:w="1171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25%</w:t>
            </w:r>
          </w:p>
        </w:tc>
        <w:tc>
          <w:tcPr>
            <w:tcW w:w="1216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22%</w:t>
            </w:r>
          </w:p>
        </w:tc>
        <w:tc>
          <w:tcPr>
            <w:tcW w:w="1232" w:type="dxa"/>
            <w:gridSpan w:val="2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1535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9%</w:t>
            </w:r>
          </w:p>
        </w:tc>
        <w:tc>
          <w:tcPr>
            <w:tcW w:w="1606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978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1126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t>16%</w:t>
            </w:r>
          </w:p>
        </w:tc>
        <w:tc>
          <w:tcPr>
            <w:tcW w:w="1061" w:type="dxa"/>
            <w:shd w:val="clear" w:color="auto" w:fill="auto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14.5 %</w:t>
            </w:r>
          </w:p>
        </w:tc>
      </w:tr>
      <w:tr w:rsidR="006F403A" w:rsidTr="004B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9" w:type="dxa"/>
            <w:bottom w:w="0" w:type="dxa"/>
            <w:right w:w="74" w:type="dxa"/>
          </w:tblCellMar>
          <w:tblLook w:val="04A0"/>
        </w:tblPrEx>
        <w:trPr>
          <w:trHeight w:val="451"/>
        </w:trPr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1F7E3C" w:rsidRDefault="006F403A" w:rsidP="004B4522">
            <w:pPr>
              <w:spacing w:line="259" w:lineRule="auto"/>
              <w:ind w:left="64"/>
              <w:rPr>
                <w:b/>
              </w:rPr>
            </w:pPr>
            <w:r w:rsidRPr="001F7E3C">
              <w:rPr>
                <w:b/>
              </w:rPr>
              <w:t xml:space="preserve">Январь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24%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2"/>
              <w:jc w:val="center"/>
            </w:pPr>
            <w:r>
              <w:t>24%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16%</w:t>
            </w:r>
          </w:p>
        </w:tc>
        <w:tc>
          <w:tcPr>
            <w:tcW w:w="1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left="94"/>
              <w:jc w:val="center"/>
            </w:pPr>
            <w:r>
              <w:t>12%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right="52"/>
              <w:jc w:val="center"/>
            </w:pPr>
            <w:r>
              <w:t>14%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right="50"/>
              <w:jc w:val="center"/>
            </w:pPr>
            <w:r>
              <w:t>12%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left="21"/>
              <w:jc w:val="center"/>
            </w:pPr>
            <w:r>
              <w:rPr>
                <w:rFonts w:ascii="Arial" w:eastAsia="Arial" w:hAnsi="Arial" w:cs="Arial"/>
              </w:rPr>
              <w:t>18%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3A" w:rsidRPr="006F4168" w:rsidRDefault="006F403A" w:rsidP="004B4522">
            <w:pPr>
              <w:jc w:val="center"/>
            </w:pPr>
            <w:r>
              <w:t>17%</w:t>
            </w:r>
          </w:p>
        </w:tc>
      </w:tr>
      <w:tr w:rsidR="006F403A" w:rsidTr="004B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9" w:type="dxa"/>
            <w:bottom w:w="0" w:type="dxa"/>
            <w:right w:w="74" w:type="dxa"/>
          </w:tblCellMar>
          <w:tblLook w:val="04A0"/>
        </w:tblPrEx>
        <w:trPr>
          <w:trHeight w:val="614"/>
        </w:trPr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1F7E3C" w:rsidRDefault="006F403A" w:rsidP="004B4522">
            <w:pPr>
              <w:spacing w:line="259" w:lineRule="auto"/>
              <w:rPr>
                <w:b/>
              </w:rPr>
            </w:pPr>
            <w:r w:rsidRPr="001F7E3C">
              <w:rPr>
                <w:b/>
              </w:rPr>
              <w:t xml:space="preserve">Февраль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17%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2"/>
              <w:jc w:val="center"/>
            </w:pPr>
            <w:r>
              <w:t>16%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right="54"/>
              <w:jc w:val="center"/>
            </w:pPr>
            <w:r>
              <w:t>8%</w:t>
            </w:r>
          </w:p>
        </w:tc>
        <w:tc>
          <w:tcPr>
            <w:tcW w:w="1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left="94"/>
              <w:jc w:val="center"/>
            </w:pPr>
            <w:r>
              <w:t>7%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right="52"/>
              <w:jc w:val="center"/>
            </w:pPr>
            <w:r>
              <w:t>12%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right="50"/>
              <w:jc w:val="center"/>
            </w:pPr>
            <w:r>
              <w:t>8%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left="21"/>
              <w:jc w:val="center"/>
            </w:pPr>
            <w:r>
              <w:t>12%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3A" w:rsidRPr="006F4168" w:rsidRDefault="006F403A" w:rsidP="004B4522">
            <w:pPr>
              <w:jc w:val="center"/>
            </w:pPr>
            <w:r>
              <w:t>11.4 %</w:t>
            </w:r>
          </w:p>
        </w:tc>
      </w:tr>
      <w:tr w:rsidR="006F403A" w:rsidTr="004B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9" w:type="dxa"/>
            <w:bottom w:w="0" w:type="dxa"/>
            <w:right w:w="74" w:type="dxa"/>
          </w:tblCellMar>
          <w:tblLook w:val="04A0"/>
        </w:tblPrEx>
        <w:trPr>
          <w:trHeight w:val="451"/>
        </w:trPr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1F7E3C" w:rsidRDefault="006F403A" w:rsidP="004B4522">
            <w:pPr>
              <w:spacing w:line="259" w:lineRule="auto"/>
              <w:ind w:right="68"/>
              <w:jc w:val="center"/>
              <w:rPr>
                <w:b/>
              </w:rPr>
            </w:pPr>
            <w:r w:rsidRPr="001F7E3C">
              <w:rPr>
                <w:b/>
              </w:rPr>
              <w:t xml:space="preserve">Март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18%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right="52"/>
              <w:jc w:val="center"/>
            </w:pPr>
            <w:r>
              <w:t>15%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12%</w:t>
            </w:r>
          </w:p>
        </w:tc>
        <w:tc>
          <w:tcPr>
            <w:tcW w:w="1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left="94"/>
              <w:jc w:val="center"/>
            </w:pPr>
            <w:r>
              <w:t>9%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right="52"/>
              <w:jc w:val="center"/>
            </w:pPr>
            <w:r>
              <w:t>7%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right="50"/>
              <w:jc w:val="center"/>
            </w:pPr>
            <w:r>
              <w:rPr>
                <w:rFonts w:ascii="Arial" w:eastAsia="Arial" w:hAnsi="Arial" w:cs="Arial"/>
              </w:rPr>
              <w:t>15%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left="21"/>
              <w:jc w:val="center"/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3A" w:rsidRPr="006F4168" w:rsidRDefault="006F403A" w:rsidP="004B4522">
            <w:pPr>
              <w:jc w:val="center"/>
            </w:pPr>
            <w:r>
              <w:t>12%</w:t>
            </w:r>
          </w:p>
        </w:tc>
      </w:tr>
      <w:tr w:rsidR="006F403A" w:rsidTr="004B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9" w:type="dxa"/>
            <w:bottom w:w="0" w:type="dxa"/>
            <w:right w:w="74" w:type="dxa"/>
          </w:tblCellMar>
          <w:tblLook w:val="04A0"/>
        </w:tblPrEx>
        <w:trPr>
          <w:trHeight w:val="451"/>
        </w:trPr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1F7E3C" w:rsidRDefault="006F403A" w:rsidP="004B4522">
            <w:pPr>
              <w:spacing w:line="259" w:lineRule="auto"/>
              <w:ind w:left="68"/>
              <w:rPr>
                <w:b/>
              </w:rPr>
            </w:pPr>
            <w:r w:rsidRPr="001F7E3C">
              <w:rPr>
                <w:b/>
              </w:rPr>
              <w:t xml:space="preserve">Апрель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12%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2"/>
              <w:jc w:val="center"/>
            </w:pPr>
            <w:r>
              <w:t>14%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7%</w:t>
            </w:r>
          </w:p>
        </w:tc>
        <w:tc>
          <w:tcPr>
            <w:tcW w:w="1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tabs>
                <w:tab w:val="left" w:pos="750"/>
              </w:tabs>
              <w:spacing w:line="259" w:lineRule="auto"/>
              <w:ind w:left="94"/>
              <w:jc w:val="center"/>
            </w:pPr>
            <w:r>
              <w:t>7%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right="52"/>
              <w:jc w:val="center"/>
            </w:pPr>
            <w:r>
              <w:t>6%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right="50"/>
              <w:jc w:val="center"/>
            </w:pPr>
            <w:r>
              <w:t>8%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left="21"/>
              <w:jc w:val="center"/>
            </w:pPr>
            <w:r>
              <w:t>8%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3A" w:rsidRPr="00746A27" w:rsidRDefault="006F403A" w:rsidP="004B4522">
            <w:pPr>
              <w:jc w:val="center"/>
            </w:pPr>
            <w:r>
              <w:t>8.8 %</w:t>
            </w:r>
          </w:p>
        </w:tc>
      </w:tr>
      <w:tr w:rsidR="006F403A" w:rsidTr="004B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9" w:type="dxa"/>
            <w:bottom w:w="0" w:type="dxa"/>
            <w:right w:w="74" w:type="dxa"/>
          </w:tblCellMar>
          <w:tblLook w:val="04A0"/>
        </w:tblPrEx>
        <w:trPr>
          <w:trHeight w:val="454"/>
        </w:trPr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1F7E3C" w:rsidRDefault="006F403A" w:rsidP="004B4522">
            <w:pPr>
              <w:spacing w:line="259" w:lineRule="auto"/>
              <w:ind w:right="68"/>
              <w:jc w:val="center"/>
              <w:rPr>
                <w:b/>
              </w:rPr>
            </w:pPr>
            <w:r w:rsidRPr="001F7E3C">
              <w:rPr>
                <w:b/>
              </w:rPr>
              <w:t xml:space="preserve">Май 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10%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2"/>
              <w:jc w:val="center"/>
            </w:pPr>
            <w:r>
              <w:t>8%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6%</w:t>
            </w:r>
          </w:p>
        </w:tc>
        <w:tc>
          <w:tcPr>
            <w:tcW w:w="1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left="94"/>
              <w:jc w:val="center"/>
            </w:pPr>
            <w:r>
              <w:t>4%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right="52"/>
              <w:jc w:val="center"/>
            </w:pPr>
            <w:r>
              <w:t>5%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right="50"/>
              <w:jc w:val="center"/>
            </w:pPr>
            <w:r>
              <w:t>6%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left="21"/>
              <w:jc w:val="center"/>
            </w:pPr>
            <w:r>
              <w:t>5%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3A" w:rsidRPr="00746A27" w:rsidRDefault="006F403A" w:rsidP="004B4522">
            <w:pPr>
              <w:jc w:val="center"/>
            </w:pPr>
            <w:r>
              <w:t>6.2%</w:t>
            </w:r>
          </w:p>
        </w:tc>
      </w:tr>
    </w:tbl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Pr="009D3BDE" w:rsidRDefault="006F403A" w:rsidP="006F403A">
      <w:pPr>
        <w:spacing w:after="176"/>
        <w:ind w:right="84"/>
        <w:rPr>
          <w:b/>
        </w:rPr>
      </w:pPr>
      <w:r>
        <w:t xml:space="preserve">                                                       </w:t>
      </w:r>
      <w:r w:rsidRPr="009D3BDE">
        <w:rPr>
          <w:b/>
        </w:rPr>
        <w:t xml:space="preserve">Заболеваемость детей </w:t>
      </w:r>
      <w:r>
        <w:rPr>
          <w:b/>
        </w:rPr>
        <w:t xml:space="preserve"> (2 корпус)</w:t>
      </w:r>
    </w:p>
    <w:tbl>
      <w:tblPr>
        <w:tblW w:w="11310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1171"/>
        <w:gridCol w:w="1216"/>
        <w:gridCol w:w="1217"/>
        <w:gridCol w:w="1697"/>
        <w:gridCol w:w="12"/>
        <w:gridCol w:w="1594"/>
        <w:gridCol w:w="12"/>
        <w:gridCol w:w="966"/>
        <w:gridCol w:w="12"/>
        <w:gridCol w:w="1275"/>
        <w:gridCol w:w="12"/>
        <w:gridCol w:w="851"/>
        <w:gridCol w:w="12"/>
      </w:tblGrid>
      <w:tr w:rsidR="006F403A" w:rsidTr="004B452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63" w:type="dxa"/>
          </w:tcPr>
          <w:p w:rsidR="006F403A" w:rsidRPr="001F7E3C" w:rsidRDefault="006F403A" w:rsidP="004B4522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:rsidR="006F403A" w:rsidRPr="001F7E3C" w:rsidRDefault="006F403A" w:rsidP="004B4522">
            <w:pPr>
              <w:spacing w:line="259" w:lineRule="auto"/>
              <w:rPr>
                <w:rFonts w:ascii="Arial" w:eastAsia="Arial" w:hAnsi="Arial" w:cs="Arial"/>
                <w:b/>
              </w:rPr>
            </w:pPr>
            <w:r w:rsidRPr="001F7E3C">
              <w:rPr>
                <w:rFonts w:ascii="Arial" w:eastAsia="Arial" w:hAnsi="Arial" w:cs="Arial"/>
                <w:b/>
              </w:rPr>
              <w:t>Группа</w:t>
            </w:r>
          </w:p>
        </w:tc>
        <w:tc>
          <w:tcPr>
            <w:tcW w:w="1171" w:type="dxa"/>
            <w:vMerge w:val="restart"/>
          </w:tcPr>
          <w:p w:rsidR="006F403A" w:rsidRPr="00A30159" w:rsidRDefault="006F403A" w:rsidP="004B4522">
            <w:pPr>
              <w:rPr>
                <w:rFonts w:eastAsia="Arial"/>
                <w:b/>
                <w:i/>
                <w:sz w:val="16"/>
                <w:szCs w:val="16"/>
              </w:rPr>
            </w:pPr>
            <w:r>
              <w:rPr>
                <w:rFonts w:eastAsia="Arial"/>
                <w:b/>
                <w:i/>
                <w:sz w:val="16"/>
                <w:szCs w:val="16"/>
              </w:rPr>
              <w:t>Старшая   группа № 1 «Лучики</w:t>
            </w:r>
            <w:r w:rsidRPr="00A30159">
              <w:rPr>
                <w:rFonts w:eastAsia="Arial"/>
                <w:b/>
                <w:i/>
                <w:sz w:val="16"/>
                <w:szCs w:val="16"/>
              </w:rPr>
              <w:t>»</w:t>
            </w:r>
          </w:p>
          <w:p w:rsidR="006F403A" w:rsidRPr="00A30159" w:rsidRDefault="006F403A" w:rsidP="004B4522">
            <w:pPr>
              <w:spacing w:line="259" w:lineRule="auto"/>
              <w:rPr>
                <w:rFonts w:eastAsia="Arial"/>
                <w:b/>
                <w:i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</w:tcPr>
          <w:p w:rsidR="006F403A" w:rsidRPr="00A30159" w:rsidRDefault="006F403A" w:rsidP="004B4522">
            <w:pPr>
              <w:rPr>
                <w:rFonts w:eastAsia="Arial"/>
                <w:b/>
                <w:i/>
                <w:sz w:val="16"/>
                <w:szCs w:val="16"/>
              </w:rPr>
            </w:pPr>
          </w:p>
          <w:p w:rsidR="006F403A" w:rsidRPr="00A30159" w:rsidRDefault="006F403A" w:rsidP="004B4522">
            <w:pPr>
              <w:spacing w:line="259" w:lineRule="auto"/>
              <w:rPr>
                <w:rFonts w:eastAsia="Arial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2-я младшая группа № 2 «Божьи коровки</w:t>
            </w:r>
            <w:r w:rsidRPr="00A30159">
              <w:rPr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1217" w:type="dxa"/>
            <w:vMerge w:val="restart"/>
          </w:tcPr>
          <w:p w:rsidR="006F403A" w:rsidRPr="00A30159" w:rsidRDefault="006F403A" w:rsidP="004B4522">
            <w:pPr>
              <w:rPr>
                <w:rFonts w:eastAsia="Arial"/>
                <w:b/>
                <w:i/>
                <w:sz w:val="16"/>
                <w:szCs w:val="16"/>
              </w:rPr>
            </w:pPr>
          </w:p>
          <w:p w:rsidR="006F403A" w:rsidRPr="00A30159" w:rsidRDefault="006F403A" w:rsidP="004B4522">
            <w:pPr>
              <w:spacing w:line="259" w:lineRule="auto"/>
              <w:rPr>
                <w:rFonts w:eastAsia="Arial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Старшаягруппа № 3 </w:t>
            </w:r>
            <w:r w:rsidRPr="00A30159">
              <w:rPr>
                <w:b/>
                <w:i/>
                <w:sz w:val="16"/>
                <w:szCs w:val="16"/>
              </w:rPr>
              <w:t>«</w:t>
            </w:r>
            <w:r>
              <w:rPr>
                <w:b/>
                <w:i/>
                <w:sz w:val="16"/>
                <w:szCs w:val="16"/>
              </w:rPr>
              <w:t>Звёздочки</w:t>
            </w:r>
            <w:r w:rsidRPr="00A30159">
              <w:rPr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1709" w:type="dxa"/>
            <w:gridSpan w:val="2"/>
            <w:vMerge w:val="restart"/>
          </w:tcPr>
          <w:p w:rsidR="006F403A" w:rsidRPr="00A30159" w:rsidRDefault="006F403A" w:rsidP="004B4522">
            <w:pPr>
              <w:rPr>
                <w:rFonts w:eastAsia="Arial"/>
                <w:b/>
                <w:i/>
                <w:sz w:val="16"/>
                <w:szCs w:val="16"/>
              </w:rPr>
            </w:pPr>
          </w:p>
          <w:p w:rsidR="006F403A" w:rsidRPr="00A30159" w:rsidRDefault="006F403A" w:rsidP="004B4522">
            <w:pPr>
              <w:spacing w:line="259" w:lineRule="auto"/>
              <w:rPr>
                <w:rFonts w:eastAsia="Arial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Подготовительная   группа № 4 «Смешарики</w:t>
            </w:r>
            <w:r w:rsidRPr="00A30159">
              <w:rPr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1606" w:type="dxa"/>
            <w:gridSpan w:val="2"/>
            <w:vMerge w:val="restart"/>
          </w:tcPr>
          <w:p w:rsidR="006F403A" w:rsidRPr="00A30159" w:rsidRDefault="006F403A" w:rsidP="004B4522">
            <w:pPr>
              <w:rPr>
                <w:rFonts w:eastAsia="Arial"/>
                <w:b/>
                <w:i/>
                <w:sz w:val="16"/>
                <w:szCs w:val="16"/>
              </w:rPr>
            </w:pPr>
          </w:p>
          <w:p w:rsidR="006F403A" w:rsidRPr="00A30159" w:rsidRDefault="006F403A" w:rsidP="004B4522">
            <w:pPr>
              <w:rPr>
                <w:rFonts w:eastAsia="Arial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Средняя   группа № 5 «Фантазёры</w:t>
            </w:r>
            <w:r w:rsidRPr="00A30159">
              <w:rPr>
                <w:b/>
                <w:i/>
                <w:sz w:val="16"/>
                <w:szCs w:val="16"/>
              </w:rPr>
              <w:t>»</w:t>
            </w:r>
          </w:p>
          <w:p w:rsidR="006F403A" w:rsidRPr="00A30159" w:rsidRDefault="006F403A" w:rsidP="004B4522">
            <w:pPr>
              <w:spacing w:line="259" w:lineRule="auto"/>
              <w:rPr>
                <w:rFonts w:eastAsia="Arial"/>
                <w:b/>
                <w:i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Merge w:val="restart"/>
          </w:tcPr>
          <w:p w:rsidR="006F403A" w:rsidRDefault="006F403A" w:rsidP="004B4522">
            <w:pPr>
              <w:spacing w:line="259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Подготовительная</w:t>
            </w:r>
            <w:r w:rsidRPr="00A30159">
              <w:rPr>
                <w:i/>
                <w:sz w:val="16"/>
                <w:szCs w:val="16"/>
              </w:rPr>
              <w:t xml:space="preserve">группа 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6F403A" w:rsidRPr="00A30159" w:rsidRDefault="006F403A" w:rsidP="004B4522">
            <w:pPr>
              <w:spacing w:line="259" w:lineRule="auto"/>
              <w:rPr>
                <w:rFonts w:eastAsia="Arial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№ 6  «Мишки</w:t>
            </w:r>
            <w:r w:rsidRPr="00A30159"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287" w:type="dxa"/>
            <w:gridSpan w:val="2"/>
            <w:vMerge w:val="restart"/>
          </w:tcPr>
          <w:p w:rsidR="006F403A" w:rsidRPr="00A30159" w:rsidRDefault="006F403A" w:rsidP="004B4522">
            <w:pPr>
              <w:spacing w:line="259" w:lineRule="auto"/>
              <w:rPr>
                <w:rFonts w:eastAsia="Arial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Старшая </w:t>
            </w:r>
            <w:r w:rsidRPr="00A30159">
              <w:rPr>
                <w:i/>
                <w:sz w:val="16"/>
                <w:szCs w:val="16"/>
              </w:rPr>
              <w:t xml:space="preserve">группа </w:t>
            </w:r>
            <w:r>
              <w:rPr>
                <w:i/>
                <w:sz w:val="16"/>
                <w:szCs w:val="16"/>
              </w:rPr>
              <w:t xml:space="preserve">    № 7 «Любознайки</w:t>
            </w:r>
            <w:r w:rsidRPr="00A30159"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</w:tcPr>
          <w:p w:rsidR="006F403A" w:rsidRPr="00A30159" w:rsidRDefault="006F403A" w:rsidP="004B4522">
            <w:pPr>
              <w:rPr>
                <w:rFonts w:eastAsia="Arial"/>
                <w:i/>
                <w:sz w:val="16"/>
                <w:szCs w:val="16"/>
              </w:rPr>
            </w:pPr>
            <w:r w:rsidRPr="00A30159">
              <w:rPr>
                <w:rFonts w:eastAsia="Arial"/>
                <w:i/>
                <w:sz w:val="16"/>
                <w:szCs w:val="16"/>
              </w:rPr>
              <w:t>Итого</w:t>
            </w:r>
          </w:p>
        </w:tc>
      </w:tr>
      <w:tr w:rsidR="006F403A" w:rsidTr="004B452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63" w:type="dxa"/>
          </w:tcPr>
          <w:p w:rsidR="006F403A" w:rsidRPr="001F7E3C" w:rsidRDefault="006F403A" w:rsidP="004B4522">
            <w:pPr>
              <w:spacing w:line="259" w:lineRule="auto"/>
              <w:rPr>
                <w:rFonts w:ascii="Arial" w:eastAsia="Arial" w:hAnsi="Arial" w:cs="Arial"/>
                <w:b/>
              </w:rPr>
            </w:pPr>
            <w:r w:rsidRPr="001F7E3C">
              <w:rPr>
                <w:rFonts w:ascii="Arial" w:eastAsia="Arial" w:hAnsi="Arial" w:cs="Arial"/>
                <w:b/>
              </w:rPr>
              <w:t>Месяц</w:t>
            </w:r>
          </w:p>
        </w:tc>
        <w:tc>
          <w:tcPr>
            <w:tcW w:w="1171" w:type="dxa"/>
            <w:vMerge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  <w:tc>
          <w:tcPr>
            <w:tcW w:w="1216" w:type="dxa"/>
            <w:vMerge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  <w:tc>
          <w:tcPr>
            <w:tcW w:w="1217" w:type="dxa"/>
            <w:vMerge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  <w:tc>
          <w:tcPr>
            <w:tcW w:w="1709" w:type="dxa"/>
            <w:gridSpan w:val="2"/>
            <w:vMerge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  <w:tc>
          <w:tcPr>
            <w:tcW w:w="1606" w:type="dxa"/>
            <w:gridSpan w:val="2"/>
            <w:vMerge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  <w:tc>
          <w:tcPr>
            <w:tcW w:w="978" w:type="dxa"/>
            <w:gridSpan w:val="2"/>
            <w:vMerge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  <w:tc>
          <w:tcPr>
            <w:tcW w:w="1287" w:type="dxa"/>
            <w:gridSpan w:val="2"/>
            <w:vMerge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</w:p>
        </w:tc>
      </w:tr>
      <w:tr w:rsidR="006F403A" w:rsidTr="004B452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3" w:type="dxa"/>
          </w:tcPr>
          <w:p w:rsidR="006F403A" w:rsidRPr="001F7E3C" w:rsidRDefault="006F403A" w:rsidP="004B4522">
            <w:pPr>
              <w:spacing w:line="259" w:lineRule="auto"/>
              <w:rPr>
                <w:rFonts w:eastAsia="Arial"/>
                <w:b/>
              </w:rPr>
            </w:pPr>
            <w:r w:rsidRPr="001F7E3C">
              <w:rPr>
                <w:rFonts w:eastAsia="Arial"/>
                <w:b/>
              </w:rPr>
              <w:t>Сентябрь</w:t>
            </w:r>
          </w:p>
        </w:tc>
        <w:tc>
          <w:tcPr>
            <w:tcW w:w="1171" w:type="dxa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12 %</w:t>
            </w:r>
          </w:p>
        </w:tc>
        <w:tc>
          <w:tcPr>
            <w:tcW w:w="1216" w:type="dxa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14%</w:t>
            </w:r>
          </w:p>
        </w:tc>
        <w:tc>
          <w:tcPr>
            <w:tcW w:w="1217" w:type="dxa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8%</w:t>
            </w:r>
          </w:p>
        </w:tc>
        <w:tc>
          <w:tcPr>
            <w:tcW w:w="1709" w:type="dxa"/>
            <w:gridSpan w:val="2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7 %</w:t>
            </w:r>
          </w:p>
        </w:tc>
        <w:tc>
          <w:tcPr>
            <w:tcW w:w="1606" w:type="dxa"/>
            <w:gridSpan w:val="2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13%</w:t>
            </w:r>
          </w:p>
        </w:tc>
        <w:tc>
          <w:tcPr>
            <w:tcW w:w="978" w:type="dxa"/>
            <w:gridSpan w:val="2"/>
          </w:tcPr>
          <w:p w:rsidR="006F403A" w:rsidRDefault="006F403A" w:rsidP="004B4522">
            <w:pPr>
              <w:jc w:val="center"/>
            </w:pPr>
          </w:p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  <w:r>
              <w:t>10 %</w:t>
            </w:r>
          </w:p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7" w:type="dxa"/>
            <w:gridSpan w:val="2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12 %</w:t>
            </w:r>
          </w:p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</w:p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11 %</w:t>
            </w:r>
          </w:p>
        </w:tc>
      </w:tr>
      <w:tr w:rsidR="006F403A" w:rsidTr="004B45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3" w:type="dxa"/>
          </w:tcPr>
          <w:p w:rsidR="006F403A" w:rsidRPr="001F7E3C" w:rsidRDefault="006F403A" w:rsidP="004B4522">
            <w:pPr>
              <w:spacing w:line="259" w:lineRule="auto"/>
              <w:rPr>
                <w:rFonts w:eastAsia="Arial"/>
                <w:b/>
              </w:rPr>
            </w:pPr>
            <w:r w:rsidRPr="001F7E3C">
              <w:rPr>
                <w:rFonts w:eastAsia="Arial"/>
                <w:b/>
              </w:rPr>
              <w:lastRenderedPageBreak/>
              <w:t xml:space="preserve">Октябрь </w:t>
            </w:r>
          </w:p>
        </w:tc>
        <w:tc>
          <w:tcPr>
            <w:tcW w:w="1171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8 %</w:t>
            </w:r>
          </w:p>
        </w:tc>
        <w:tc>
          <w:tcPr>
            <w:tcW w:w="1216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9%</w:t>
            </w:r>
          </w:p>
        </w:tc>
        <w:tc>
          <w:tcPr>
            <w:tcW w:w="1217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6 %</w:t>
            </w:r>
          </w:p>
        </w:tc>
        <w:tc>
          <w:tcPr>
            <w:tcW w:w="1709" w:type="dxa"/>
            <w:gridSpan w:val="2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6 %</w:t>
            </w:r>
          </w:p>
        </w:tc>
        <w:tc>
          <w:tcPr>
            <w:tcW w:w="1606" w:type="dxa"/>
            <w:gridSpan w:val="2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11%</w:t>
            </w:r>
          </w:p>
        </w:tc>
        <w:tc>
          <w:tcPr>
            <w:tcW w:w="978" w:type="dxa"/>
            <w:gridSpan w:val="2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7%</w:t>
            </w:r>
          </w:p>
        </w:tc>
        <w:tc>
          <w:tcPr>
            <w:tcW w:w="1287" w:type="dxa"/>
            <w:gridSpan w:val="2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  <w:r>
              <w:t>7 %</w:t>
            </w:r>
          </w:p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7.7%</w:t>
            </w:r>
          </w:p>
        </w:tc>
      </w:tr>
      <w:tr w:rsidR="006F403A" w:rsidTr="004B452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263" w:type="dxa"/>
          </w:tcPr>
          <w:p w:rsidR="006F403A" w:rsidRPr="001F7E3C" w:rsidRDefault="006F403A" w:rsidP="004B4522">
            <w:pPr>
              <w:spacing w:line="259" w:lineRule="auto"/>
              <w:rPr>
                <w:rFonts w:eastAsia="Arial"/>
                <w:b/>
              </w:rPr>
            </w:pPr>
            <w:r w:rsidRPr="001F7E3C">
              <w:rPr>
                <w:rFonts w:eastAsia="Arial"/>
                <w:b/>
              </w:rPr>
              <w:t>Ноябрь</w:t>
            </w:r>
          </w:p>
        </w:tc>
        <w:tc>
          <w:tcPr>
            <w:tcW w:w="1171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20%</w:t>
            </w:r>
          </w:p>
        </w:tc>
        <w:tc>
          <w:tcPr>
            <w:tcW w:w="1216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17%</w:t>
            </w:r>
          </w:p>
        </w:tc>
        <w:tc>
          <w:tcPr>
            <w:tcW w:w="1217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14%</w:t>
            </w:r>
          </w:p>
        </w:tc>
        <w:tc>
          <w:tcPr>
            <w:tcW w:w="1709" w:type="dxa"/>
            <w:gridSpan w:val="2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13%</w:t>
            </w:r>
          </w:p>
        </w:tc>
        <w:tc>
          <w:tcPr>
            <w:tcW w:w="1606" w:type="dxa"/>
            <w:gridSpan w:val="2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11%</w:t>
            </w:r>
          </w:p>
        </w:tc>
        <w:tc>
          <w:tcPr>
            <w:tcW w:w="978" w:type="dxa"/>
            <w:gridSpan w:val="2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13 %</w:t>
            </w:r>
          </w:p>
        </w:tc>
        <w:tc>
          <w:tcPr>
            <w:tcW w:w="1287" w:type="dxa"/>
            <w:gridSpan w:val="2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12%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6F403A" w:rsidRDefault="006F403A" w:rsidP="004B45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14%</w:t>
            </w:r>
          </w:p>
        </w:tc>
      </w:tr>
      <w:tr w:rsidR="006F403A" w:rsidTr="004B452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3" w:type="dxa"/>
          </w:tcPr>
          <w:p w:rsidR="006F403A" w:rsidRPr="001F7E3C" w:rsidRDefault="006F403A" w:rsidP="004B4522">
            <w:pPr>
              <w:spacing w:line="259" w:lineRule="auto"/>
              <w:rPr>
                <w:rFonts w:eastAsia="Arial"/>
                <w:b/>
              </w:rPr>
            </w:pPr>
            <w:r w:rsidRPr="001F7E3C">
              <w:rPr>
                <w:rFonts w:eastAsia="Arial"/>
                <w:b/>
              </w:rPr>
              <w:t>Декабрь</w:t>
            </w:r>
          </w:p>
          <w:p w:rsidR="006F403A" w:rsidRPr="001F7E3C" w:rsidRDefault="006F403A" w:rsidP="004B4522">
            <w:pPr>
              <w:spacing w:line="259" w:lineRule="auto"/>
              <w:rPr>
                <w:rFonts w:eastAsia="Arial"/>
                <w:b/>
              </w:rPr>
            </w:pPr>
          </w:p>
        </w:tc>
        <w:tc>
          <w:tcPr>
            <w:tcW w:w="1171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22%</w:t>
            </w:r>
          </w:p>
        </w:tc>
        <w:tc>
          <w:tcPr>
            <w:tcW w:w="1216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19 %</w:t>
            </w:r>
          </w:p>
        </w:tc>
        <w:tc>
          <w:tcPr>
            <w:tcW w:w="1217" w:type="dxa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13%</w:t>
            </w:r>
          </w:p>
        </w:tc>
        <w:tc>
          <w:tcPr>
            <w:tcW w:w="1709" w:type="dxa"/>
            <w:gridSpan w:val="2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12 %</w:t>
            </w:r>
          </w:p>
        </w:tc>
        <w:tc>
          <w:tcPr>
            <w:tcW w:w="1606" w:type="dxa"/>
            <w:gridSpan w:val="2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12%</w:t>
            </w:r>
          </w:p>
        </w:tc>
        <w:tc>
          <w:tcPr>
            <w:tcW w:w="978" w:type="dxa"/>
            <w:gridSpan w:val="2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14%</w:t>
            </w:r>
          </w:p>
        </w:tc>
        <w:tc>
          <w:tcPr>
            <w:tcW w:w="1287" w:type="dxa"/>
            <w:gridSpan w:val="2"/>
          </w:tcPr>
          <w:p w:rsidR="006F403A" w:rsidRDefault="006F403A" w:rsidP="004B4522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t>12 %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6F403A" w:rsidRDefault="006F403A" w:rsidP="004B45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13.4 %</w:t>
            </w:r>
          </w:p>
        </w:tc>
      </w:tr>
      <w:tr w:rsidR="006F403A" w:rsidTr="004B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9" w:type="dxa"/>
            <w:bottom w:w="0" w:type="dxa"/>
            <w:right w:w="74" w:type="dxa"/>
          </w:tblCellMar>
          <w:tblLook w:val="04A0"/>
        </w:tblPrEx>
        <w:trPr>
          <w:gridAfter w:val="1"/>
          <w:wAfter w:w="12" w:type="dxa"/>
          <w:trHeight w:val="451"/>
        </w:trPr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1F7E3C" w:rsidRDefault="006F403A" w:rsidP="004B4522">
            <w:pPr>
              <w:spacing w:line="259" w:lineRule="auto"/>
              <w:ind w:left="64"/>
              <w:rPr>
                <w:b/>
              </w:rPr>
            </w:pPr>
            <w:r w:rsidRPr="001F7E3C">
              <w:rPr>
                <w:b/>
              </w:rPr>
              <w:t xml:space="preserve">Январь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17 %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2"/>
              <w:jc w:val="center"/>
            </w:pPr>
            <w:r>
              <w:t>16 %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14 %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left="94"/>
              <w:jc w:val="center"/>
            </w:pPr>
            <w:r>
              <w:t>19 %</w:t>
            </w:r>
          </w:p>
        </w:tc>
        <w:tc>
          <w:tcPr>
            <w:tcW w:w="16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right="52"/>
              <w:jc w:val="center"/>
            </w:pPr>
            <w:r>
              <w:t>17 %</w:t>
            </w:r>
          </w:p>
        </w:tc>
        <w:tc>
          <w:tcPr>
            <w:tcW w:w="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right="50"/>
              <w:jc w:val="center"/>
            </w:pPr>
            <w:r>
              <w:t>18 %</w:t>
            </w: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left="21"/>
              <w:jc w:val="center"/>
            </w:pPr>
            <w:r>
              <w:rPr>
                <w:rFonts w:ascii="Arial" w:eastAsia="Arial" w:hAnsi="Arial" w:cs="Arial"/>
              </w:rPr>
              <w:t>19%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3A" w:rsidRPr="006F4168" w:rsidRDefault="006F403A" w:rsidP="004B4522">
            <w:pPr>
              <w:jc w:val="center"/>
            </w:pPr>
            <w:r>
              <w:t>17%</w:t>
            </w:r>
          </w:p>
        </w:tc>
      </w:tr>
      <w:tr w:rsidR="006F403A" w:rsidTr="004B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9" w:type="dxa"/>
            <w:bottom w:w="0" w:type="dxa"/>
            <w:right w:w="74" w:type="dxa"/>
          </w:tblCellMar>
          <w:tblLook w:val="04A0"/>
        </w:tblPrEx>
        <w:trPr>
          <w:gridAfter w:val="1"/>
          <w:wAfter w:w="12" w:type="dxa"/>
          <w:trHeight w:val="614"/>
        </w:trPr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1F7E3C" w:rsidRDefault="006F403A" w:rsidP="004B4522">
            <w:pPr>
              <w:spacing w:line="259" w:lineRule="auto"/>
              <w:rPr>
                <w:b/>
              </w:rPr>
            </w:pPr>
            <w:r w:rsidRPr="001F7E3C">
              <w:rPr>
                <w:b/>
              </w:rPr>
              <w:t xml:space="preserve">Февраль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14 %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2"/>
              <w:jc w:val="center"/>
            </w:pPr>
            <w:r>
              <w:t>12 %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right="54"/>
              <w:jc w:val="center"/>
            </w:pPr>
            <w:r>
              <w:t>10 %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left="94"/>
              <w:jc w:val="center"/>
            </w:pPr>
            <w:r>
              <w:t>5 %</w:t>
            </w:r>
          </w:p>
        </w:tc>
        <w:tc>
          <w:tcPr>
            <w:tcW w:w="16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right="52"/>
              <w:jc w:val="center"/>
            </w:pPr>
            <w:r>
              <w:t>10 %</w:t>
            </w:r>
          </w:p>
        </w:tc>
        <w:tc>
          <w:tcPr>
            <w:tcW w:w="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right="50"/>
              <w:jc w:val="center"/>
            </w:pPr>
            <w:r>
              <w:t>12 %</w:t>
            </w: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left="21"/>
              <w:jc w:val="center"/>
            </w:pPr>
            <w:r>
              <w:t>12%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3A" w:rsidRPr="006F4168" w:rsidRDefault="006F403A" w:rsidP="004B4522">
            <w:pPr>
              <w:jc w:val="center"/>
            </w:pPr>
            <w:r>
              <w:t>10.7 %</w:t>
            </w:r>
          </w:p>
        </w:tc>
      </w:tr>
      <w:tr w:rsidR="006F403A" w:rsidTr="004B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9" w:type="dxa"/>
            <w:bottom w:w="0" w:type="dxa"/>
            <w:right w:w="74" w:type="dxa"/>
          </w:tblCellMar>
          <w:tblLook w:val="04A0"/>
        </w:tblPrEx>
        <w:trPr>
          <w:gridAfter w:val="1"/>
          <w:wAfter w:w="12" w:type="dxa"/>
          <w:trHeight w:val="451"/>
        </w:trPr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1F7E3C" w:rsidRDefault="006F403A" w:rsidP="004B4522">
            <w:pPr>
              <w:spacing w:line="259" w:lineRule="auto"/>
              <w:ind w:right="68"/>
              <w:jc w:val="center"/>
              <w:rPr>
                <w:b/>
              </w:rPr>
            </w:pPr>
            <w:r w:rsidRPr="001F7E3C">
              <w:rPr>
                <w:b/>
              </w:rPr>
              <w:t xml:space="preserve">Март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12 %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right="52"/>
              <w:jc w:val="center"/>
            </w:pPr>
            <w:r>
              <w:t>10 %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9 %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left="94"/>
              <w:jc w:val="center"/>
            </w:pPr>
            <w:r>
              <w:t>11 %</w:t>
            </w:r>
          </w:p>
        </w:tc>
        <w:tc>
          <w:tcPr>
            <w:tcW w:w="16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right="52"/>
              <w:jc w:val="center"/>
            </w:pPr>
            <w:r>
              <w:t>8 %</w:t>
            </w:r>
          </w:p>
        </w:tc>
        <w:tc>
          <w:tcPr>
            <w:tcW w:w="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right="50"/>
              <w:jc w:val="center"/>
            </w:pPr>
            <w:r>
              <w:rPr>
                <w:rFonts w:ascii="Arial" w:eastAsia="Arial" w:hAnsi="Arial" w:cs="Arial"/>
              </w:rPr>
              <w:t>9 %</w:t>
            </w: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left="21"/>
              <w:jc w:val="center"/>
            </w:pPr>
            <w:r>
              <w:rPr>
                <w:rFonts w:ascii="Arial" w:eastAsia="Arial" w:hAnsi="Arial" w:cs="Arial"/>
              </w:rPr>
              <w:t>8%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3A" w:rsidRPr="006F4168" w:rsidRDefault="006F403A" w:rsidP="004B4522">
            <w:pPr>
              <w:jc w:val="center"/>
            </w:pPr>
            <w:r>
              <w:t>9.5 %</w:t>
            </w:r>
          </w:p>
        </w:tc>
      </w:tr>
      <w:tr w:rsidR="006F403A" w:rsidTr="004B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9" w:type="dxa"/>
            <w:bottom w:w="0" w:type="dxa"/>
            <w:right w:w="74" w:type="dxa"/>
          </w:tblCellMar>
          <w:tblLook w:val="04A0"/>
        </w:tblPrEx>
        <w:trPr>
          <w:gridAfter w:val="1"/>
          <w:wAfter w:w="12" w:type="dxa"/>
          <w:trHeight w:val="451"/>
        </w:trPr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1F7E3C" w:rsidRDefault="006F403A" w:rsidP="004B4522">
            <w:pPr>
              <w:spacing w:line="259" w:lineRule="auto"/>
              <w:ind w:left="68"/>
              <w:rPr>
                <w:b/>
              </w:rPr>
            </w:pPr>
            <w:r w:rsidRPr="001F7E3C">
              <w:rPr>
                <w:b/>
              </w:rPr>
              <w:t xml:space="preserve">Апрель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8 %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2"/>
              <w:jc w:val="center"/>
            </w:pPr>
            <w:r>
              <w:t>7 %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6 %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tabs>
                <w:tab w:val="left" w:pos="750"/>
              </w:tabs>
              <w:spacing w:line="259" w:lineRule="auto"/>
              <w:ind w:left="94"/>
              <w:jc w:val="center"/>
            </w:pPr>
            <w:r>
              <w:t>9 %</w:t>
            </w:r>
          </w:p>
        </w:tc>
        <w:tc>
          <w:tcPr>
            <w:tcW w:w="16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right="52"/>
              <w:jc w:val="center"/>
            </w:pPr>
            <w:r>
              <w:t>9 %</w:t>
            </w:r>
          </w:p>
        </w:tc>
        <w:tc>
          <w:tcPr>
            <w:tcW w:w="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right="50"/>
              <w:jc w:val="center"/>
            </w:pPr>
            <w:r>
              <w:t>10 %</w:t>
            </w: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left="21"/>
              <w:jc w:val="center"/>
            </w:pPr>
            <w:r>
              <w:t>11 %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3A" w:rsidRPr="00746A27" w:rsidRDefault="006F403A" w:rsidP="004B4522">
            <w:pPr>
              <w:jc w:val="center"/>
            </w:pPr>
            <w:r>
              <w:t>8.5 %</w:t>
            </w:r>
          </w:p>
        </w:tc>
      </w:tr>
      <w:tr w:rsidR="006F403A" w:rsidTr="004B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9" w:type="dxa"/>
            <w:bottom w:w="0" w:type="dxa"/>
            <w:right w:w="74" w:type="dxa"/>
          </w:tblCellMar>
          <w:tblLook w:val="04A0"/>
        </w:tblPrEx>
        <w:trPr>
          <w:gridAfter w:val="1"/>
          <w:wAfter w:w="12" w:type="dxa"/>
          <w:trHeight w:val="454"/>
        </w:trPr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1F7E3C" w:rsidRDefault="006F403A" w:rsidP="004B4522">
            <w:pPr>
              <w:spacing w:line="259" w:lineRule="auto"/>
              <w:ind w:right="68"/>
              <w:jc w:val="center"/>
              <w:rPr>
                <w:b/>
              </w:rPr>
            </w:pPr>
            <w:r w:rsidRPr="001F7E3C">
              <w:rPr>
                <w:b/>
              </w:rPr>
              <w:t xml:space="preserve">Май 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5 %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2"/>
              <w:jc w:val="center"/>
            </w:pPr>
            <w:r>
              <w:t>6 %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9D3BDE" w:rsidRDefault="006F403A" w:rsidP="004B4522">
            <w:pPr>
              <w:spacing w:line="259" w:lineRule="auto"/>
              <w:ind w:right="54"/>
              <w:jc w:val="center"/>
            </w:pPr>
            <w:r>
              <w:t>5 %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left="94"/>
              <w:jc w:val="center"/>
            </w:pPr>
            <w:r>
              <w:t>6 %</w:t>
            </w:r>
          </w:p>
        </w:tc>
        <w:tc>
          <w:tcPr>
            <w:tcW w:w="16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Pr="003A6C58" w:rsidRDefault="006F403A" w:rsidP="004B4522">
            <w:pPr>
              <w:spacing w:line="259" w:lineRule="auto"/>
              <w:ind w:right="52"/>
              <w:jc w:val="center"/>
            </w:pPr>
            <w:r>
              <w:t>5%</w:t>
            </w:r>
          </w:p>
        </w:tc>
        <w:tc>
          <w:tcPr>
            <w:tcW w:w="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right="50"/>
              <w:jc w:val="center"/>
            </w:pPr>
            <w:r>
              <w:t>6%</w:t>
            </w: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03A" w:rsidRDefault="006F403A" w:rsidP="004B4522">
            <w:pPr>
              <w:spacing w:line="259" w:lineRule="auto"/>
              <w:ind w:left="21"/>
              <w:jc w:val="center"/>
            </w:pPr>
            <w:r>
              <w:t>5%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3A" w:rsidRPr="00746A27" w:rsidRDefault="006F403A" w:rsidP="004B4522">
            <w:pPr>
              <w:jc w:val="center"/>
            </w:pPr>
            <w:r>
              <w:t>5.4 %</w:t>
            </w:r>
          </w:p>
        </w:tc>
      </w:tr>
    </w:tbl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Default="006F403A" w:rsidP="006F403A">
      <w:pPr>
        <w:spacing w:line="200" w:lineRule="exact"/>
      </w:pPr>
    </w:p>
    <w:p w:rsidR="006F403A" w:rsidRPr="00D4740F" w:rsidRDefault="006F403A" w:rsidP="006F403A">
      <w:pPr>
        <w:spacing w:line="234" w:lineRule="auto"/>
        <w:ind w:left="100" w:firstLine="209"/>
        <w:jc w:val="both"/>
        <w:rPr>
          <w:sz w:val="20"/>
          <w:szCs w:val="20"/>
        </w:rPr>
      </w:pPr>
      <w:r>
        <w:rPr>
          <w:sz w:val="28"/>
          <w:szCs w:val="28"/>
        </w:rPr>
        <w:t>Медицинской службой проводилось медицинское и антропометрическое обследование детей (390 чел.)</w:t>
      </w:r>
    </w:p>
    <w:p w:rsidR="006F403A" w:rsidRDefault="006F403A" w:rsidP="006F403A">
      <w:pPr>
        <w:spacing w:line="200" w:lineRule="exact"/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060"/>
        <w:gridCol w:w="2340"/>
        <w:gridCol w:w="3420"/>
      </w:tblGrid>
      <w:tr w:rsidR="006F403A" w:rsidTr="004B452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800" w:type="dxa"/>
            <w:gridSpan w:val="4"/>
          </w:tcPr>
          <w:p w:rsidR="006F403A" w:rsidRDefault="006F403A" w:rsidP="004B4522">
            <w:pPr>
              <w:spacing w:line="200" w:lineRule="exact"/>
              <w:ind w:left="360"/>
            </w:pPr>
          </w:p>
          <w:p w:rsidR="006F403A" w:rsidRPr="00F06FD5" w:rsidRDefault="006F403A" w:rsidP="004B4522">
            <w:pPr>
              <w:spacing w:line="200" w:lineRule="exact"/>
              <w:ind w:left="360"/>
              <w:jc w:val="center"/>
              <w:rPr>
                <w:b/>
              </w:rPr>
            </w:pPr>
            <w:r w:rsidRPr="00F06FD5">
              <w:rPr>
                <w:b/>
              </w:rPr>
              <w:t>ГРУППЫ ЗДОРОВЬЯ ДЕТЕЙ 201</w:t>
            </w:r>
            <w:r>
              <w:rPr>
                <w:b/>
              </w:rPr>
              <w:t>9</w:t>
            </w:r>
            <w:r w:rsidRPr="00F06FD5">
              <w:rPr>
                <w:b/>
              </w:rPr>
              <w:t>-20</w:t>
            </w:r>
            <w:r>
              <w:rPr>
                <w:b/>
              </w:rPr>
              <w:t>20</w:t>
            </w:r>
            <w:r w:rsidRPr="00F06FD5">
              <w:rPr>
                <w:b/>
              </w:rPr>
              <w:t>УЧЕБНЫЙ ГОД</w:t>
            </w:r>
          </w:p>
        </w:tc>
      </w:tr>
      <w:tr w:rsidR="006F403A" w:rsidTr="004B452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</w:tcPr>
          <w:p w:rsidR="006F403A" w:rsidRPr="00C61C39" w:rsidRDefault="006F403A" w:rsidP="004B4522">
            <w:pPr>
              <w:spacing w:line="200" w:lineRule="exact"/>
              <w:rPr>
                <w:b/>
              </w:rPr>
            </w:pPr>
            <w:r w:rsidRPr="00C61C39">
              <w:rPr>
                <w:b/>
              </w:rPr>
              <w:t xml:space="preserve">  </w:t>
            </w:r>
          </w:p>
          <w:p w:rsidR="006F403A" w:rsidRDefault="006F403A" w:rsidP="004B4522">
            <w:pPr>
              <w:spacing w:line="200" w:lineRule="exact"/>
              <w:ind w:left="360"/>
              <w:jc w:val="center"/>
              <w:rPr>
                <w:b/>
              </w:rPr>
            </w:pPr>
          </w:p>
          <w:p w:rsidR="006F403A" w:rsidRPr="00C61C39" w:rsidRDefault="006F403A" w:rsidP="004B4522">
            <w:pPr>
              <w:spacing w:line="200" w:lineRule="exact"/>
              <w:ind w:left="360"/>
              <w:jc w:val="center"/>
              <w:rPr>
                <w:b/>
              </w:rPr>
            </w:pPr>
            <w:r w:rsidRPr="00C61C39">
              <w:rPr>
                <w:b/>
              </w:rPr>
              <w:t xml:space="preserve"> 1 ГРУППА</w:t>
            </w:r>
          </w:p>
          <w:p w:rsidR="006F403A" w:rsidRPr="00C61C39" w:rsidRDefault="006F403A" w:rsidP="004B4522">
            <w:pPr>
              <w:spacing w:line="200" w:lineRule="exact"/>
              <w:ind w:left="360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F403A" w:rsidRPr="00C61C39" w:rsidRDefault="006F403A" w:rsidP="004B4522">
            <w:pPr>
              <w:jc w:val="center"/>
              <w:rPr>
                <w:b/>
              </w:rPr>
            </w:pPr>
          </w:p>
          <w:p w:rsidR="006F403A" w:rsidRPr="00C61C39" w:rsidRDefault="006F403A" w:rsidP="004B4522">
            <w:pPr>
              <w:jc w:val="center"/>
              <w:rPr>
                <w:b/>
              </w:rPr>
            </w:pPr>
            <w:r w:rsidRPr="00C61C39">
              <w:rPr>
                <w:b/>
              </w:rPr>
              <w:t>2 ГРУППА</w:t>
            </w:r>
          </w:p>
          <w:p w:rsidR="006F403A" w:rsidRPr="00C61C39" w:rsidRDefault="006F403A" w:rsidP="004B452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6F403A" w:rsidRPr="00C61C39" w:rsidRDefault="006F403A" w:rsidP="004B4522">
            <w:pPr>
              <w:jc w:val="center"/>
              <w:rPr>
                <w:b/>
              </w:rPr>
            </w:pPr>
          </w:p>
          <w:p w:rsidR="006F403A" w:rsidRPr="00C61C39" w:rsidRDefault="006F403A" w:rsidP="004B4522">
            <w:pPr>
              <w:spacing w:line="200" w:lineRule="exact"/>
              <w:jc w:val="center"/>
              <w:rPr>
                <w:b/>
              </w:rPr>
            </w:pPr>
            <w:r w:rsidRPr="00C61C39">
              <w:rPr>
                <w:b/>
              </w:rPr>
              <w:t>3 ГРУППА</w:t>
            </w:r>
          </w:p>
        </w:tc>
        <w:tc>
          <w:tcPr>
            <w:tcW w:w="3420" w:type="dxa"/>
          </w:tcPr>
          <w:p w:rsidR="006F403A" w:rsidRPr="00C61C39" w:rsidRDefault="006F403A" w:rsidP="004B4522">
            <w:pPr>
              <w:jc w:val="center"/>
              <w:rPr>
                <w:b/>
              </w:rPr>
            </w:pPr>
          </w:p>
          <w:p w:rsidR="006F403A" w:rsidRPr="00C61C39" w:rsidRDefault="006F403A" w:rsidP="004B4522">
            <w:pPr>
              <w:spacing w:line="200" w:lineRule="exact"/>
              <w:jc w:val="center"/>
              <w:rPr>
                <w:b/>
              </w:rPr>
            </w:pPr>
            <w:r w:rsidRPr="00C61C39">
              <w:rPr>
                <w:b/>
              </w:rPr>
              <w:t>4 ГРУППА</w:t>
            </w:r>
          </w:p>
        </w:tc>
      </w:tr>
      <w:tr w:rsidR="006F403A" w:rsidTr="004B4522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980" w:type="dxa"/>
          </w:tcPr>
          <w:p w:rsidR="006F403A" w:rsidRPr="00E92F29" w:rsidRDefault="006F403A" w:rsidP="004B4522">
            <w:pPr>
              <w:spacing w:line="200" w:lineRule="exact"/>
              <w:ind w:left="360"/>
              <w:rPr>
                <w:b/>
              </w:rPr>
            </w:pPr>
          </w:p>
          <w:p w:rsidR="006F403A" w:rsidRPr="00E92F29" w:rsidRDefault="006F403A" w:rsidP="004B4522">
            <w:pPr>
              <w:spacing w:line="200" w:lineRule="exact"/>
              <w:ind w:left="360"/>
              <w:rPr>
                <w:b/>
              </w:rPr>
            </w:pPr>
          </w:p>
          <w:p w:rsidR="006F403A" w:rsidRPr="00E92F29" w:rsidRDefault="006F403A" w:rsidP="004B4522">
            <w:pPr>
              <w:spacing w:line="200" w:lineRule="exact"/>
              <w:ind w:left="360"/>
              <w:rPr>
                <w:b/>
              </w:rPr>
            </w:pPr>
          </w:p>
          <w:p w:rsidR="006F403A" w:rsidRPr="00E92F29" w:rsidRDefault="006F403A" w:rsidP="004B4522">
            <w:pPr>
              <w:spacing w:line="200" w:lineRule="exact"/>
              <w:ind w:left="360"/>
              <w:rPr>
                <w:b/>
              </w:rPr>
            </w:pPr>
            <w:r w:rsidRPr="00E92F29">
              <w:rPr>
                <w:b/>
              </w:rPr>
              <w:t xml:space="preserve">     1</w:t>
            </w:r>
            <w:r>
              <w:rPr>
                <w:b/>
              </w:rPr>
              <w:t>35</w:t>
            </w:r>
          </w:p>
        </w:tc>
        <w:tc>
          <w:tcPr>
            <w:tcW w:w="3060" w:type="dxa"/>
          </w:tcPr>
          <w:p w:rsidR="006F403A" w:rsidRPr="00E92F29" w:rsidRDefault="006F403A" w:rsidP="004B4522">
            <w:pPr>
              <w:rPr>
                <w:b/>
              </w:rPr>
            </w:pPr>
          </w:p>
          <w:p w:rsidR="006F403A" w:rsidRPr="00E92F29" w:rsidRDefault="006F403A" w:rsidP="004B4522">
            <w:pPr>
              <w:rPr>
                <w:b/>
              </w:rPr>
            </w:pPr>
          </w:p>
          <w:p w:rsidR="006F403A" w:rsidRPr="00E92F29" w:rsidRDefault="006F403A" w:rsidP="004B4522">
            <w:pPr>
              <w:rPr>
                <w:b/>
              </w:rPr>
            </w:pPr>
            <w:r>
              <w:rPr>
                <w:b/>
              </w:rPr>
              <w:t xml:space="preserve">                    253</w:t>
            </w:r>
          </w:p>
          <w:p w:rsidR="006F403A" w:rsidRPr="00E92F29" w:rsidRDefault="006F403A" w:rsidP="004B4522">
            <w:pPr>
              <w:spacing w:line="200" w:lineRule="exact"/>
              <w:rPr>
                <w:b/>
              </w:rPr>
            </w:pPr>
          </w:p>
        </w:tc>
        <w:tc>
          <w:tcPr>
            <w:tcW w:w="2340" w:type="dxa"/>
          </w:tcPr>
          <w:p w:rsidR="006F403A" w:rsidRPr="00E92F29" w:rsidRDefault="006F403A" w:rsidP="004B4522">
            <w:pPr>
              <w:rPr>
                <w:b/>
              </w:rPr>
            </w:pPr>
          </w:p>
          <w:p w:rsidR="006F403A" w:rsidRPr="00E92F29" w:rsidRDefault="006F403A" w:rsidP="004B4522">
            <w:pPr>
              <w:rPr>
                <w:b/>
              </w:rPr>
            </w:pPr>
          </w:p>
          <w:p w:rsidR="006F403A" w:rsidRPr="00E92F29" w:rsidRDefault="006F403A" w:rsidP="004B4522">
            <w:pPr>
              <w:rPr>
                <w:b/>
              </w:rPr>
            </w:pPr>
            <w:r>
              <w:rPr>
                <w:b/>
              </w:rPr>
              <w:t xml:space="preserve">                1</w:t>
            </w:r>
          </w:p>
          <w:p w:rsidR="006F403A" w:rsidRPr="00E92F29" w:rsidRDefault="006F403A" w:rsidP="004B4522">
            <w:pPr>
              <w:spacing w:line="200" w:lineRule="exact"/>
              <w:rPr>
                <w:b/>
              </w:rPr>
            </w:pPr>
          </w:p>
        </w:tc>
        <w:tc>
          <w:tcPr>
            <w:tcW w:w="3420" w:type="dxa"/>
          </w:tcPr>
          <w:p w:rsidR="006F403A" w:rsidRPr="00E92F29" w:rsidRDefault="006F403A" w:rsidP="004B4522">
            <w:pPr>
              <w:rPr>
                <w:b/>
              </w:rPr>
            </w:pPr>
          </w:p>
          <w:p w:rsidR="006F403A" w:rsidRPr="00E92F29" w:rsidRDefault="006F403A" w:rsidP="004B4522">
            <w:pPr>
              <w:rPr>
                <w:b/>
              </w:rPr>
            </w:pPr>
          </w:p>
          <w:p w:rsidR="006F403A" w:rsidRPr="00E92F29" w:rsidRDefault="006F403A" w:rsidP="004B4522">
            <w:pPr>
              <w:spacing w:line="200" w:lineRule="exact"/>
              <w:rPr>
                <w:b/>
              </w:rPr>
            </w:pPr>
            <w:r w:rsidRPr="00E92F29">
              <w:rPr>
                <w:b/>
              </w:rPr>
              <w:t xml:space="preserve">                      1</w:t>
            </w:r>
          </w:p>
        </w:tc>
      </w:tr>
    </w:tbl>
    <w:p w:rsidR="006F403A" w:rsidRPr="00C856D2" w:rsidRDefault="006F403A" w:rsidP="006F403A"/>
    <w:p w:rsidR="006F403A" w:rsidRDefault="006F403A" w:rsidP="006F403A">
      <w:pPr>
        <w:ind w:left="100"/>
        <w:rPr>
          <w:sz w:val="28"/>
          <w:szCs w:val="28"/>
        </w:rPr>
      </w:pPr>
    </w:p>
    <w:p w:rsidR="006F403A" w:rsidRDefault="006F403A" w:rsidP="006F403A">
      <w:pPr>
        <w:ind w:left="100"/>
        <w:rPr>
          <w:sz w:val="28"/>
          <w:szCs w:val="28"/>
        </w:rPr>
      </w:pPr>
    </w:p>
    <w:p w:rsidR="006F403A" w:rsidRDefault="006F403A" w:rsidP="006F403A">
      <w:pPr>
        <w:ind w:left="100"/>
        <w:rPr>
          <w:sz w:val="28"/>
          <w:szCs w:val="28"/>
        </w:rPr>
      </w:pPr>
    </w:p>
    <w:p w:rsidR="006F403A" w:rsidRDefault="006F403A" w:rsidP="006F403A">
      <w:pPr>
        <w:ind w:left="1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31185" cy="210566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403A" w:rsidRDefault="006F403A" w:rsidP="006F403A">
      <w:pPr>
        <w:ind w:left="1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Индекс здоровья за 2020 год составил 10.8 %. </w:t>
      </w:r>
    </w:p>
    <w:p w:rsidR="006F403A" w:rsidRDefault="006F403A" w:rsidP="006F403A">
      <w:pPr>
        <w:spacing w:line="2" w:lineRule="exact"/>
        <w:jc w:val="both"/>
        <w:rPr>
          <w:sz w:val="20"/>
          <w:szCs w:val="20"/>
        </w:rPr>
      </w:pPr>
    </w:p>
    <w:p w:rsidR="006F403A" w:rsidRDefault="006F403A" w:rsidP="006F403A">
      <w:pPr>
        <w:ind w:left="100"/>
        <w:jc w:val="both"/>
        <w:rPr>
          <w:sz w:val="20"/>
          <w:szCs w:val="20"/>
        </w:rPr>
      </w:pPr>
      <w:r>
        <w:rPr>
          <w:sz w:val="28"/>
          <w:szCs w:val="28"/>
        </w:rPr>
        <w:t>Пропущено 1 реб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нком по болезни в 2020 г. –5.6 дня.</w:t>
      </w:r>
    </w:p>
    <w:p w:rsidR="006F403A" w:rsidRPr="00580F9F" w:rsidRDefault="006F403A" w:rsidP="006F403A">
      <w:pPr>
        <w:jc w:val="both"/>
        <w:rPr>
          <w:sz w:val="20"/>
          <w:szCs w:val="20"/>
        </w:rPr>
      </w:pPr>
      <w:r>
        <w:t xml:space="preserve">  </w:t>
      </w:r>
      <w:r>
        <w:rPr>
          <w:sz w:val="28"/>
          <w:szCs w:val="28"/>
        </w:rPr>
        <w:t>Индекс здоровья за 6 месяцев 2021 года составил 8.7 %.</w:t>
      </w:r>
    </w:p>
    <w:p w:rsidR="006F403A" w:rsidRDefault="006F403A" w:rsidP="006F403A">
      <w:pPr>
        <w:ind w:left="100"/>
        <w:jc w:val="both"/>
        <w:rPr>
          <w:sz w:val="20"/>
          <w:szCs w:val="20"/>
        </w:rPr>
      </w:pPr>
      <w:r>
        <w:rPr>
          <w:sz w:val="28"/>
          <w:szCs w:val="28"/>
        </w:rPr>
        <w:t>Пропущено 1 реб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нком по болезни за 6 месяцев 2021 года – 1,75 дня.</w:t>
      </w:r>
    </w:p>
    <w:p w:rsidR="006F403A" w:rsidRPr="00AF23E9" w:rsidRDefault="006F403A" w:rsidP="006F403A"/>
    <w:p w:rsidR="006F403A" w:rsidRPr="00326F32" w:rsidRDefault="006F403A" w:rsidP="006F403A">
      <w:pPr>
        <w:spacing w:line="238" w:lineRule="auto"/>
        <w:ind w:left="100"/>
        <w:jc w:val="both"/>
        <w:rPr>
          <w:sz w:val="20"/>
          <w:szCs w:val="20"/>
        </w:rPr>
      </w:pPr>
      <w:r w:rsidRPr="00326F32">
        <w:rPr>
          <w:bCs/>
          <w:sz w:val="28"/>
          <w:szCs w:val="28"/>
        </w:rPr>
        <w:t>Однако проблема сохранения, поддержания и обогащения здоровья дошкольников продолжает оставаться актуальной. Необходимо укрепление психофизического здоровья детей, как ресурса всей жизнедеятельности, через создание здоровьесберегающего развивающего пространства, использование валеологического подхода и современных нетрадиционных подходов, средств и форм организации оздоровительной деятельности в ДОУ.</w:t>
      </w:r>
    </w:p>
    <w:p w:rsidR="006F403A" w:rsidRDefault="006F403A" w:rsidP="006F403A">
      <w:pPr>
        <w:spacing w:line="250" w:lineRule="exact"/>
        <w:rPr>
          <w:sz w:val="20"/>
          <w:szCs w:val="20"/>
        </w:rPr>
      </w:pPr>
    </w:p>
    <w:p w:rsidR="006F403A" w:rsidRDefault="006F403A" w:rsidP="006F403A">
      <w:pPr>
        <w:spacing w:line="235" w:lineRule="auto"/>
        <w:ind w:left="100" w:firstLine="629"/>
        <w:jc w:val="both"/>
        <w:rPr>
          <w:sz w:val="20"/>
          <w:szCs w:val="20"/>
        </w:rPr>
      </w:pPr>
      <w:r>
        <w:rPr>
          <w:sz w:val="28"/>
          <w:szCs w:val="28"/>
        </w:rPr>
        <w:t>Наблюдается увеличение числа детей с 1-й и 2-й группой здоровья, уменьшение количества детей с 3-й группой здоровья. Существует большая</w:t>
      </w:r>
    </w:p>
    <w:p w:rsidR="006F403A" w:rsidRDefault="006F403A" w:rsidP="006F403A">
      <w:pPr>
        <w:spacing w:line="15" w:lineRule="exact"/>
        <w:rPr>
          <w:sz w:val="20"/>
          <w:szCs w:val="20"/>
        </w:rPr>
      </w:pPr>
    </w:p>
    <w:p w:rsidR="006F403A" w:rsidRDefault="006F403A" w:rsidP="006F403A">
      <w:pPr>
        <w:spacing w:line="236" w:lineRule="auto"/>
        <w:ind w:left="100"/>
        <w:jc w:val="both"/>
        <w:rPr>
          <w:sz w:val="20"/>
          <w:szCs w:val="20"/>
        </w:rPr>
      </w:pPr>
      <w:r>
        <w:rPr>
          <w:sz w:val="28"/>
          <w:szCs w:val="28"/>
        </w:rPr>
        <w:t>разница между количеством детей первой и второй группы здоровья (1гр.‹ 2 гр.), разница между первой и третьей группой здоровья (1гр. › 3 гр.) и существует в среднем в 19 раз разница между 2гр. и 3гр. здоровья (2гр. › 3 гр.).</w:t>
      </w:r>
    </w:p>
    <w:p w:rsidR="006F403A" w:rsidRDefault="006F403A" w:rsidP="006F403A">
      <w:pPr>
        <w:spacing w:line="15" w:lineRule="exact"/>
        <w:rPr>
          <w:sz w:val="20"/>
          <w:szCs w:val="20"/>
        </w:rPr>
      </w:pPr>
    </w:p>
    <w:p w:rsidR="006F403A" w:rsidRDefault="006F403A" w:rsidP="006F403A">
      <w:pPr>
        <w:spacing w:line="15" w:lineRule="exact"/>
        <w:rPr>
          <w:sz w:val="20"/>
          <w:szCs w:val="20"/>
        </w:rPr>
      </w:pPr>
    </w:p>
    <w:p w:rsidR="006F403A" w:rsidRDefault="006F403A" w:rsidP="006F403A">
      <w:pPr>
        <w:spacing w:line="238" w:lineRule="auto"/>
        <w:ind w:left="100" w:firstLine="278"/>
        <w:jc w:val="both"/>
        <w:rPr>
          <w:sz w:val="20"/>
          <w:szCs w:val="20"/>
        </w:rPr>
      </w:pPr>
      <w:r>
        <w:rPr>
          <w:sz w:val="28"/>
          <w:szCs w:val="28"/>
        </w:rPr>
        <w:t>По результатам анализа состояния здоровья воспитанников за 2018 -2019гг. отмечается, что увеличивается количество детей, имеющих различные патологии при поступлении в детский сад: нарушения зрения 9 чел; с заболеваниями ЖКТ – 5 чел, имеют нарушения осанки и плоскостопие – 19  чел.</w:t>
      </w:r>
    </w:p>
    <w:p w:rsidR="006F403A" w:rsidRDefault="006F403A" w:rsidP="006F403A">
      <w:pPr>
        <w:sectPr w:rsidR="006F403A" w:rsidSect="00717004">
          <w:pgSz w:w="11900" w:h="16834"/>
          <w:pgMar w:top="1440" w:right="1069" w:bottom="421" w:left="800" w:header="0" w:footer="0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 w:equalWidth="0">
            <w:col w:w="10040"/>
          </w:cols>
        </w:sectPr>
      </w:pPr>
    </w:p>
    <w:p w:rsidR="006F403A" w:rsidRDefault="006F403A" w:rsidP="009A16A8">
      <w:pPr>
        <w:numPr>
          <w:ilvl w:val="0"/>
          <w:numId w:val="22"/>
        </w:numPr>
        <w:tabs>
          <w:tab w:val="left" w:pos="811"/>
        </w:tabs>
        <w:spacing w:line="23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результате анализа состояния здоровья воспитанников за 2020 -2021 гг. отмечено увеличение численности детей с ослабленным здоровьем еще при поступлении в дошкольное образовательное учреждение. При этом наблюдается</w:t>
      </w:r>
    </w:p>
    <w:p w:rsidR="006F403A" w:rsidRDefault="006F403A" w:rsidP="006F403A">
      <w:pPr>
        <w:spacing w:line="4" w:lineRule="exact"/>
        <w:rPr>
          <w:sz w:val="20"/>
          <w:szCs w:val="20"/>
        </w:rPr>
      </w:pPr>
    </w:p>
    <w:p w:rsidR="006F403A" w:rsidRDefault="006F403A" w:rsidP="006F403A">
      <w:pPr>
        <w:tabs>
          <w:tab w:val="left" w:pos="4480"/>
          <w:tab w:val="left" w:pos="8980"/>
        </w:tabs>
        <w:rPr>
          <w:sz w:val="20"/>
          <w:szCs w:val="20"/>
        </w:rPr>
      </w:pPr>
      <w:r>
        <w:rPr>
          <w:sz w:val="28"/>
          <w:szCs w:val="28"/>
        </w:rPr>
        <w:t>увеличение числа детей имеющих</w:t>
      </w:r>
      <w:r>
        <w:rPr>
          <w:sz w:val="20"/>
          <w:szCs w:val="20"/>
        </w:rPr>
        <w:tab/>
      </w:r>
      <w:r>
        <w:rPr>
          <w:sz w:val="28"/>
          <w:szCs w:val="28"/>
        </w:rPr>
        <w:t>более 2-х хронических заболеваний</w:t>
      </w:r>
      <w:r>
        <w:rPr>
          <w:sz w:val="20"/>
          <w:szCs w:val="20"/>
        </w:rPr>
        <w:tab/>
      </w:r>
      <w:r>
        <w:rPr>
          <w:sz w:val="28"/>
          <w:szCs w:val="28"/>
        </w:rPr>
        <w:t>- 9 чел.</w:t>
      </w:r>
    </w:p>
    <w:p w:rsidR="006F403A" w:rsidRDefault="006F403A" w:rsidP="006F403A">
      <w:pPr>
        <w:spacing w:line="13" w:lineRule="exact"/>
        <w:rPr>
          <w:sz w:val="20"/>
          <w:szCs w:val="20"/>
        </w:rPr>
      </w:pPr>
    </w:p>
    <w:p w:rsidR="006F403A" w:rsidRDefault="006F403A" w:rsidP="006F403A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2020г. – 5 чел.). </w:t>
      </w:r>
    </w:p>
    <w:p w:rsidR="006F403A" w:rsidRDefault="006F403A" w:rsidP="006F403A">
      <w:pPr>
        <w:spacing w:line="238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Тенденция к ухудшению состояния здоровья современных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дошкольников диктует необходимость разработки и внедрения мероприятий оздоровительного характера, предотвращение формирования хронических патологий.</w:t>
      </w:r>
    </w:p>
    <w:p w:rsidR="006F403A" w:rsidRDefault="006F403A" w:rsidP="006F403A">
      <w:pPr>
        <w:spacing w:line="9" w:lineRule="exact"/>
        <w:rPr>
          <w:sz w:val="20"/>
          <w:szCs w:val="20"/>
        </w:rPr>
      </w:pPr>
    </w:p>
    <w:p w:rsidR="006F403A" w:rsidRDefault="006F403A" w:rsidP="006F403A">
      <w:pPr>
        <w:spacing w:line="237" w:lineRule="auto"/>
        <w:ind w:firstLine="209"/>
        <w:jc w:val="both"/>
        <w:rPr>
          <w:sz w:val="20"/>
          <w:szCs w:val="20"/>
        </w:rPr>
      </w:pPr>
      <w:r>
        <w:rPr>
          <w:sz w:val="28"/>
          <w:szCs w:val="28"/>
        </w:rPr>
        <w:t>Оздоровительный режим в ДОУ построен с уч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том особенностей нервно-психического и соматического здоровья детей, возрастных особенностей, эмоционального состояния.</w:t>
      </w:r>
    </w:p>
    <w:p w:rsidR="006F403A" w:rsidRDefault="006F403A" w:rsidP="006F403A">
      <w:pPr>
        <w:spacing w:line="13" w:lineRule="exact"/>
        <w:rPr>
          <w:sz w:val="20"/>
          <w:szCs w:val="20"/>
        </w:rPr>
      </w:pPr>
    </w:p>
    <w:p w:rsidR="006F403A" w:rsidRDefault="006F403A" w:rsidP="006F403A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t>Для деятельности по этому направлению созданы все условия: полностью функционировал физкультурно-оздоровительный комплекс ДОУ включающий в себя: физкультурный зал, физиотерапевтический кабинет, медицинский кабинет, спортивную площадку, тропу здоровья.</w:t>
      </w:r>
    </w:p>
    <w:p w:rsidR="006F403A" w:rsidRDefault="006F403A" w:rsidP="006F403A">
      <w:pPr>
        <w:spacing w:line="15" w:lineRule="exact"/>
        <w:rPr>
          <w:sz w:val="20"/>
          <w:szCs w:val="20"/>
        </w:rPr>
      </w:pPr>
    </w:p>
    <w:p w:rsidR="006F403A" w:rsidRDefault="006F403A" w:rsidP="006F403A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t>Осуществляется разнообразная работа по проведению профилактических и оздоровительных мероприятий. Медицинской службой ДОУ (врач Лим А.В.), осуществлялась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своевременная вакцинация детей, антропометрические измерения, профилактические мероприятия по предупреждению простудных и желудочно-кишечных мероприятий.</w:t>
      </w:r>
    </w:p>
    <w:p w:rsidR="006F403A" w:rsidRDefault="006F403A" w:rsidP="006F403A">
      <w:pPr>
        <w:spacing w:line="15" w:lineRule="exact"/>
        <w:rPr>
          <w:sz w:val="20"/>
          <w:szCs w:val="20"/>
        </w:rPr>
      </w:pPr>
    </w:p>
    <w:p w:rsidR="006F403A" w:rsidRDefault="006F403A" w:rsidP="006F403A">
      <w:pPr>
        <w:spacing w:line="235" w:lineRule="auto"/>
        <w:ind w:firstLine="557"/>
        <w:jc w:val="both"/>
        <w:rPr>
          <w:sz w:val="20"/>
          <w:szCs w:val="20"/>
        </w:rPr>
      </w:pPr>
      <w:r>
        <w:rPr>
          <w:sz w:val="28"/>
          <w:szCs w:val="28"/>
        </w:rPr>
        <w:t>Для повышения эффективности оздоровительной работы с детьми в прошедшем году были учтены объективные условия.</w:t>
      </w:r>
    </w:p>
    <w:p w:rsidR="006F403A" w:rsidRDefault="006F403A" w:rsidP="006F403A">
      <w:pPr>
        <w:spacing w:line="15" w:lineRule="exact"/>
        <w:rPr>
          <w:sz w:val="20"/>
          <w:szCs w:val="20"/>
        </w:rPr>
      </w:pPr>
    </w:p>
    <w:p w:rsidR="006F403A" w:rsidRDefault="006F403A" w:rsidP="006F403A">
      <w:pPr>
        <w:spacing w:line="15" w:lineRule="exact"/>
        <w:rPr>
          <w:sz w:val="20"/>
          <w:szCs w:val="20"/>
        </w:rPr>
      </w:pPr>
    </w:p>
    <w:p w:rsidR="006F403A" w:rsidRDefault="006F403A" w:rsidP="006F403A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t>Особое внимание уделялось часто болеющим детям: осуществлялся индивидуальный подход к их закаливанию (более длительно использовались мягкие формы закаливания), снижалась нагрузка на физкультурных занятиях. Параллельно проводились лечебно-профилактические процедуры (фиточай, ароматерапия).</w:t>
      </w:r>
    </w:p>
    <w:p w:rsidR="006F403A" w:rsidRDefault="006F403A" w:rsidP="006F403A">
      <w:pPr>
        <w:spacing w:line="19" w:lineRule="exact"/>
        <w:rPr>
          <w:sz w:val="20"/>
          <w:szCs w:val="20"/>
        </w:rPr>
      </w:pPr>
    </w:p>
    <w:p w:rsidR="006F403A" w:rsidRDefault="006F403A" w:rsidP="006F403A">
      <w:pPr>
        <w:spacing w:line="14" w:lineRule="exact"/>
        <w:rPr>
          <w:sz w:val="20"/>
          <w:szCs w:val="20"/>
        </w:rPr>
      </w:pPr>
    </w:p>
    <w:p w:rsidR="006F403A" w:rsidRDefault="006F403A" w:rsidP="006F403A">
      <w:pPr>
        <w:spacing w:line="237" w:lineRule="auto"/>
        <w:ind w:firstLine="418"/>
        <w:jc w:val="both"/>
        <w:rPr>
          <w:sz w:val="20"/>
          <w:szCs w:val="20"/>
        </w:rPr>
      </w:pPr>
      <w:r>
        <w:rPr>
          <w:sz w:val="28"/>
          <w:szCs w:val="28"/>
        </w:rPr>
        <w:t>Ежегодный углубленный медицинский осмотр, заполнение листков здоровья, анализ результатов оздоровительной работы позволил медицинскому персоналу и педагогическому коллективу грамотно планировать и проводить оздоровительно-профилактическую работу.</w:t>
      </w:r>
    </w:p>
    <w:p w:rsidR="006F403A" w:rsidRDefault="006F403A" w:rsidP="006F403A">
      <w:pPr>
        <w:sectPr w:rsidR="006F403A" w:rsidSect="00717004">
          <w:pgSz w:w="11900" w:h="16834"/>
          <w:pgMar w:top="1083" w:right="1069" w:bottom="387" w:left="900" w:header="0" w:footer="0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 w:equalWidth="0">
            <w:col w:w="9940"/>
          </w:cols>
        </w:sectPr>
      </w:pPr>
    </w:p>
    <w:p w:rsidR="006F403A" w:rsidRDefault="006F403A" w:rsidP="006F403A">
      <w:pPr>
        <w:spacing w:line="234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Укрепление здоровья детей невозможно без правильно организованного полноценного питания детей.</w:t>
      </w:r>
    </w:p>
    <w:p w:rsidR="006F403A" w:rsidRDefault="006F403A" w:rsidP="006F403A">
      <w:pPr>
        <w:spacing w:line="16" w:lineRule="exact"/>
        <w:rPr>
          <w:sz w:val="20"/>
          <w:szCs w:val="20"/>
        </w:rPr>
      </w:pPr>
    </w:p>
    <w:p w:rsidR="006F403A" w:rsidRDefault="006F403A" w:rsidP="006F403A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t>На физическое развитие детей, их устойчивость к заболеваемости большое влияние оказывает выполнение натуральных норм питания, поэтому вопрос организации рационального питания детей на постоянном контроле у руководителя.</w:t>
      </w:r>
    </w:p>
    <w:p w:rsidR="006F403A" w:rsidRDefault="006F403A" w:rsidP="006F403A">
      <w:pPr>
        <w:spacing w:line="17" w:lineRule="exact"/>
        <w:rPr>
          <w:sz w:val="20"/>
          <w:szCs w:val="20"/>
        </w:rPr>
      </w:pPr>
    </w:p>
    <w:p w:rsidR="006F403A" w:rsidRDefault="006F403A" w:rsidP="006F403A">
      <w:pPr>
        <w:spacing w:line="236" w:lineRule="auto"/>
        <w:ind w:firstLine="348"/>
        <w:jc w:val="both"/>
        <w:rPr>
          <w:sz w:val="20"/>
          <w:szCs w:val="20"/>
        </w:rPr>
      </w:pPr>
      <w:r>
        <w:rPr>
          <w:sz w:val="28"/>
          <w:szCs w:val="28"/>
        </w:rPr>
        <w:t>Наработан достаточный пакет нормативных актов и документов, позволяющих правильно осуществлять сбалансированное питание детей от 3 до 7 лет, основные из которых:</w:t>
      </w:r>
    </w:p>
    <w:p w:rsidR="006F403A" w:rsidRDefault="006F403A" w:rsidP="006F403A">
      <w:pPr>
        <w:spacing w:line="17" w:lineRule="exact"/>
        <w:rPr>
          <w:sz w:val="20"/>
          <w:szCs w:val="20"/>
        </w:rPr>
      </w:pPr>
    </w:p>
    <w:p w:rsidR="006F403A" w:rsidRDefault="006F403A" w:rsidP="009A16A8">
      <w:pPr>
        <w:numPr>
          <w:ilvl w:val="0"/>
          <w:numId w:val="23"/>
        </w:numPr>
        <w:tabs>
          <w:tab w:val="left" w:pos="708"/>
        </w:tabs>
        <w:spacing w:line="234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«Примерное десятидневное меню для питания детей в возрасте от 3 до 7 посещающих дошкольное учреждение»,</w:t>
      </w:r>
    </w:p>
    <w:p w:rsidR="006F403A" w:rsidRDefault="006F403A" w:rsidP="006F403A">
      <w:pPr>
        <w:spacing w:line="15" w:lineRule="exact"/>
        <w:rPr>
          <w:sz w:val="28"/>
          <w:szCs w:val="28"/>
        </w:rPr>
      </w:pPr>
    </w:p>
    <w:p w:rsidR="006F403A" w:rsidRDefault="006F403A" w:rsidP="009A16A8">
      <w:pPr>
        <w:numPr>
          <w:ilvl w:val="0"/>
          <w:numId w:val="23"/>
        </w:numPr>
        <w:tabs>
          <w:tab w:val="left" w:pos="708"/>
        </w:tabs>
        <w:spacing w:line="235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технологические карты с рецептурами и порядком приготовления блюд с уч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том времени года</w:t>
      </w:r>
    </w:p>
    <w:p w:rsidR="006F403A" w:rsidRDefault="006F403A" w:rsidP="009A16A8">
      <w:pPr>
        <w:numPr>
          <w:ilvl w:val="0"/>
          <w:numId w:val="23"/>
        </w:numPr>
        <w:tabs>
          <w:tab w:val="left" w:pos="78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кроме   того   проходят   еженедельные   план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рки   при   заведующей   с</w:t>
      </w:r>
    </w:p>
    <w:p w:rsidR="006F403A" w:rsidRDefault="006F403A" w:rsidP="006F403A">
      <w:pPr>
        <w:spacing w:line="12" w:lineRule="exact"/>
        <w:rPr>
          <w:sz w:val="28"/>
          <w:szCs w:val="28"/>
        </w:rPr>
      </w:pPr>
    </w:p>
    <w:p w:rsidR="006F403A" w:rsidRDefault="006F403A" w:rsidP="006F403A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диетсестрой, кладовщиком, шеф-поваром, что позволяет не допустить перерасхода или экономии денежных средств, запланированных на питание одного реб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нка в день.</w:t>
      </w:r>
    </w:p>
    <w:p w:rsidR="006F403A" w:rsidRDefault="006F403A" w:rsidP="006F403A">
      <w:pPr>
        <w:spacing w:line="13" w:lineRule="exact"/>
        <w:rPr>
          <w:sz w:val="28"/>
          <w:szCs w:val="28"/>
        </w:rPr>
      </w:pPr>
    </w:p>
    <w:p w:rsidR="006F403A" w:rsidRDefault="006F403A" w:rsidP="009A16A8">
      <w:pPr>
        <w:numPr>
          <w:ilvl w:val="1"/>
          <w:numId w:val="23"/>
        </w:numPr>
        <w:tabs>
          <w:tab w:val="left" w:pos="687"/>
        </w:tabs>
        <w:spacing w:line="239" w:lineRule="auto"/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ДОУ систематически в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лся подсч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т выполнения натуральных норм питания и калорийности. Анализ организации питания за 2020-2021 учебный год показал достаточное выполнение натуральных норм по основным продуктам питания (97%). Так, выполнение норм потребления мяса, рыбы, хлеба, творога составило 96%, на 97% выполнено потребление фруктов, овощей, молока, кондитерских изделий. Работа строилась с уч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том десятидневного меню, разработанной картотеки блюд. В рацион питания регулярно включались овощные салаты, фрукты. По возможности дети получали соки. При составлении меню строго учитывался подбор продуктов, обеспечивающий детей основными пищевыми веществами, и правильное сочетание всех пищевых ингредиентов, как в качественном, так и в количественном отношении. </w:t>
      </w:r>
    </w:p>
    <w:p w:rsidR="006F403A" w:rsidRDefault="006F403A" w:rsidP="006F403A">
      <w:pPr>
        <w:spacing w:line="17" w:lineRule="exact"/>
        <w:rPr>
          <w:sz w:val="20"/>
          <w:szCs w:val="20"/>
        </w:rPr>
      </w:pPr>
    </w:p>
    <w:p w:rsidR="006F403A" w:rsidRDefault="006F403A" w:rsidP="006F403A">
      <w:pPr>
        <w:spacing w:line="234" w:lineRule="auto"/>
        <w:rPr>
          <w:sz w:val="20"/>
          <w:szCs w:val="20"/>
        </w:rPr>
      </w:pPr>
      <w:r>
        <w:rPr>
          <w:sz w:val="28"/>
          <w:szCs w:val="28"/>
        </w:rPr>
        <w:t>Осуществлялся ежедневный контроль поступающих продуктов. Регулярно обсуждались итоги оперативного контроля организации рационального питания.</w:t>
      </w:r>
    </w:p>
    <w:p w:rsidR="006F403A" w:rsidRDefault="006F403A" w:rsidP="006F403A">
      <w:pPr>
        <w:spacing w:line="15" w:lineRule="exact"/>
        <w:rPr>
          <w:sz w:val="20"/>
          <w:szCs w:val="20"/>
        </w:rPr>
      </w:pPr>
    </w:p>
    <w:p w:rsidR="006F403A" w:rsidRDefault="006F403A" w:rsidP="009A16A8">
      <w:pPr>
        <w:numPr>
          <w:ilvl w:val="0"/>
          <w:numId w:val="24"/>
        </w:numPr>
        <w:tabs>
          <w:tab w:val="left" w:pos="295"/>
        </w:tabs>
        <w:spacing w:line="235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группах в осенне-зимний период проводилась дополнительная витаминизация (лимон, яблочный пектин), применялись фитонциды.</w:t>
      </w:r>
    </w:p>
    <w:p w:rsidR="006F403A" w:rsidRDefault="006F403A" w:rsidP="006F403A">
      <w:pPr>
        <w:spacing w:line="13" w:lineRule="exact"/>
        <w:rPr>
          <w:sz w:val="28"/>
          <w:szCs w:val="28"/>
        </w:rPr>
      </w:pPr>
    </w:p>
    <w:p w:rsidR="006F403A" w:rsidRDefault="006F403A" w:rsidP="006F403A">
      <w:pPr>
        <w:spacing w:line="238" w:lineRule="auto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Благодаря целенаправленным действиям педагогов и сотрудников ДОУ по благоустройству территории своевременному ремонту и обновлению оборудования, созданию благоприятного развивающего игрового пространства на территории и соблюдению норм Сан Пин(а) при организации воспитательно-образовательной среды среди воспитанников отсутствуют случаи травматизма.</w:t>
      </w:r>
    </w:p>
    <w:p w:rsidR="006F403A" w:rsidRDefault="006F403A" w:rsidP="006F403A">
      <w:pPr>
        <w:spacing w:line="13" w:lineRule="exact"/>
        <w:rPr>
          <w:sz w:val="28"/>
          <w:szCs w:val="28"/>
        </w:rPr>
      </w:pPr>
    </w:p>
    <w:p w:rsidR="006F403A" w:rsidRDefault="006F403A" w:rsidP="006F403A">
      <w:pPr>
        <w:spacing w:line="238" w:lineRule="auto"/>
        <w:ind w:firstLine="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оздоровлением дошкольников </w:t>
      </w:r>
      <w:r>
        <w:rPr>
          <w:i/>
          <w:iCs/>
          <w:sz w:val="28"/>
          <w:szCs w:val="28"/>
        </w:rPr>
        <w:t>педагог-психолог Зейналова Ф.Г..</w:t>
      </w:r>
      <w:r>
        <w:rPr>
          <w:sz w:val="28"/>
          <w:szCs w:val="28"/>
        </w:rPr>
        <w:t>и педколлектив работали над созданием атмосферы психоэмоционального комфорта в ДОУ. Этому способствовало изучение психологического микроклимата в группах, личностно-ориентированное взаимодействие с воспитанниками, использование дифференцированного подхода в организации педпроцесса. Медико-педагогические наблюдения помогали регулировать образовательную нагрузку согласно требованиям Сан Пин(а) и ФГОС, учитывать биоритмы и физиологическую реакцию детей.</w:t>
      </w:r>
    </w:p>
    <w:p w:rsidR="006F403A" w:rsidRDefault="006F403A" w:rsidP="006F403A">
      <w:pPr>
        <w:sectPr w:rsidR="006F403A" w:rsidSect="00717004">
          <w:pgSz w:w="11900" w:h="16834"/>
          <w:pgMar w:top="1083" w:right="1069" w:bottom="394" w:left="900" w:header="0" w:footer="0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 w:equalWidth="0">
            <w:col w:w="9940"/>
          </w:cols>
        </w:sectPr>
      </w:pPr>
    </w:p>
    <w:p w:rsidR="006F403A" w:rsidRPr="00640FA2" w:rsidRDefault="006F403A" w:rsidP="009A16A8">
      <w:pPr>
        <w:numPr>
          <w:ilvl w:val="0"/>
          <w:numId w:val="25"/>
        </w:numPr>
        <w:tabs>
          <w:tab w:val="left" w:pos="631"/>
        </w:tabs>
        <w:spacing w:line="23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результате чего было установлено, что игровая модель организации образовательной деятельности с детьми с включением компонента интеграции традиционно оправдывает свою эффективность.</w:t>
      </w:r>
    </w:p>
    <w:p w:rsidR="006F403A" w:rsidRDefault="006F403A" w:rsidP="006F403A">
      <w:pPr>
        <w:spacing w:line="237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Вывод: </w:t>
      </w:r>
      <w:r>
        <w:rPr>
          <w:sz w:val="28"/>
          <w:szCs w:val="28"/>
        </w:rPr>
        <w:t>комплексный подход педагогического и медицинского персонала 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оздоровлению дошкольников, формированию привычек здорового образа жизни, система оздоровительных, профилактических и закаливающих мероприятий, использование здоровьесберегающих технологий позволили добиться снижения заболеваемости детей, обеспечить безопасные и комфортные условия пребывания</w:t>
      </w:r>
    </w:p>
    <w:p w:rsidR="006F403A" w:rsidRDefault="006F403A" w:rsidP="006F403A">
      <w:pPr>
        <w:spacing w:line="21" w:lineRule="exact"/>
        <w:rPr>
          <w:sz w:val="20"/>
          <w:szCs w:val="20"/>
        </w:rPr>
      </w:pPr>
    </w:p>
    <w:p w:rsidR="006F403A" w:rsidRDefault="006F403A" w:rsidP="009A16A8">
      <w:pPr>
        <w:numPr>
          <w:ilvl w:val="0"/>
          <w:numId w:val="26"/>
        </w:numPr>
        <w:tabs>
          <w:tab w:val="left" w:pos="434"/>
        </w:tabs>
        <w:spacing w:line="234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ДОУ, способствовали формированию у детей навыков осознанного здоровьесбережения.</w:t>
      </w:r>
    </w:p>
    <w:p w:rsidR="006F403A" w:rsidRDefault="006F403A" w:rsidP="006F403A">
      <w:pPr>
        <w:spacing w:line="20" w:lineRule="exact"/>
        <w:rPr>
          <w:sz w:val="28"/>
          <w:szCs w:val="28"/>
        </w:rPr>
      </w:pPr>
    </w:p>
    <w:p w:rsidR="006F403A" w:rsidRPr="006F0D57" w:rsidRDefault="006F403A" w:rsidP="006F403A">
      <w:pPr>
        <w:spacing w:line="237" w:lineRule="auto"/>
        <w:jc w:val="both"/>
        <w:rPr>
          <w:sz w:val="28"/>
          <w:szCs w:val="28"/>
        </w:rPr>
      </w:pPr>
      <w:r w:rsidRPr="006F0D57">
        <w:rPr>
          <w:bCs/>
          <w:sz w:val="28"/>
          <w:szCs w:val="28"/>
        </w:rPr>
        <w:t>Но из вышеизложенного так же следует, что не теряет своей актуальности ответственность ДОУ за сохранение и укрепление здоровья воспитанников, их медико-педагогическое сопровождение, осуществление сотрудничества с городской детской поликлиникой № 4, активную пропаганду здорового образа жизни в семье</w:t>
      </w:r>
    </w:p>
    <w:p w:rsidR="006F403A" w:rsidRPr="006F0D57" w:rsidRDefault="006F403A" w:rsidP="006F403A">
      <w:pPr>
        <w:spacing w:line="21" w:lineRule="exact"/>
        <w:jc w:val="both"/>
        <w:rPr>
          <w:sz w:val="28"/>
          <w:szCs w:val="28"/>
        </w:rPr>
      </w:pPr>
    </w:p>
    <w:p w:rsidR="006F403A" w:rsidRPr="006F0D57" w:rsidRDefault="006F403A" w:rsidP="006F403A">
      <w:pPr>
        <w:spacing w:line="236" w:lineRule="auto"/>
        <w:jc w:val="both"/>
        <w:rPr>
          <w:sz w:val="28"/>
          <w:szCs w:val="28"/>
        </w:rPr>
      </w:pPr>
      <w:r w:rsidRPr="006F0D57">
        <w:rPr>
          <w:bCs/>
          <w:sz w:val="28"/>
          <w:szCs w:val="28"/>
        </w:rPr>
        <w:t>Введение ФГОС ДО и нововведения в системе дошкольного образования диктуют необходимость разработки новых подходов и принципов физкультурно-оздоровительной работы с детьми.</w:t>
      </w:r>
    </w:p>
    <w:p w:rsidR="006F403A" w:rsidRPr="006F0D57" w:rsidRDefault="006F403A" w:rsidP="006F403A">
      <w:pPr>
        <w:spacing w:line="1" w:lineRule="exact"/>
        <w:jc w:val="both"/>
        <w:rPr>
          <w:sz w:val="28"/>
          <w:szCs w:val="28"/>
        </w:rPr>
      </w:pPr>
    </w:p>
    <w:p w:rsidR="006F403A" w:rsidRPr="006F0D57" w:rsidRDefault="006F403A" w:rsidP="006F403A">
      <w:pPr>
        <w:jc w:val="both"/>
        <w:rPr>
          <w:sz w:val="28"/>
          <w:szCs w:val="28"/>
        </w:rPr>
      </w:pPr>
      <w:r w:rsidRPr="006F0D57">
        <w:rPr>
          <w:bCs/>
          <w:sz w:val="28"/>
          <w:szCs w:val="28"/>
        </w:rPr>
        <w:t>Поэтому остаются актуальными следующие задачи:</w:t>
      </w:r>
    </w:p>
    <w:p w:rsidR="006F403A" w:rsidRPr="006F0D57" w:rsidRDefault="006F403A" w:rsidP="006F403A">
      <w:pPr>
        <w:spacing w:line="12" w:lineRule="exact"/>
        <w:jc w:val="both"/>
        <w:rPr>
          <w:sz w:val="28"/>
          <w:szCs w:val="28"/>
        </w:rPr>
      </w:pPr>
    </w:p>
    <w:p w:rsidR="006F403A" w:rsidRPr="006F0D57" w:rsidRDefault="006F403A" w:rsidP="006F403A">
      <w:pPr>
        <w:spacing w:line="234" w:lineRule="auto"/>
        <w:ind w:right="860"/>
        <w:jc w:val="both"/>
        <w:rPr>
          <w:sz w:val="28"/>
          <w:szCs w:val="28"/>
        </w:rPr>
      </w:pPr>
      <w:r w:rsidRPr="006F0D57">
        <w:rPr>
          <w:bCs/>
          <w:sz w:val="28"/>
          <w:szCs w:val="28"/>
        </w:rPr>
        <w:t xml:space="preserve">-сохранение и укрепление физического и психического здоровья детей; </w:t>
      </w:r>
      <w:r>
        <w:rPr>
          <w:bCs/>
          <w:sz w:val="28"/>
          <w:szCs w:val="28"/>
        </w:rPr>
        <w:t xml:space="preserve">                       </w:t>
      </w:r>
      <w:r w:rsidRPr="006F0D57">
        <w:rPr>
          <w:bCs/>
          <w:sz w:val="28"/>
          <w:szCs w:val="28"/>
        </w:rPr>
        <w:t>- формирование ценностей здорового образа жизни (овладение</w:t>
      </w:r>
    </w:p>
    <w:p w:rsidR="006F403A" w:rsidRPr="006F0D57" w:rsidRDefault="006F403A" w:rsidP="006F403A">
      <w:pPr>
        <w:spacing w:line="18" w:lineRule="exact"/>
        <w:jc w:val="both"/>
        <w:rPr>
          <w:sz w:val="28"/>
          <w:szCs w:val="28"/>
        </w:rPr>
      </w:pPr>
    </w:p>
    <w:p w:rsidR="006F403A" w:rsidRPr="006F0D57" w:rsidRDefault="006F403A" w:rsidP="006F403A">
      <w:pPr>
        <w:spacing w:line="234" w:lineRule="auto"/>
        <w:ind w:right="100"/>
        <w:jc w:val="both"/>
        <w:rPr>
          <w:sz w:val="28"/>
          <w:szCs w:val="28"/>
        </w:rPr>
      </w:pPr>
      <w:r w:rsidRPr="006F0D57">
        <w:rPr>
          <w:bCs/>
          <w:sz w:val="28"/>
          <w:szCs w:val="28"/>
        </w:rPr>
        <w:t xml:space="preserve">элементарными нормами культуры здоровья); </w:t>
      </w:r>
      <w:r>
        <w:rPr>
          <w:bCs/>
          <w:sz w:val="28"/>
          <w:szCs w:val="28"/>
        </w:rPr>
        <w:t xml:space="preserve">                                                                             </w:t>
      </w:r>
      <w:r w:rsidRPr="006F0D57">
        <w:rPr>
          <w:bCs/>
          <w:sz w:val="28"/>
          <w:szCs w:val="28"/>
        </w:rPr>
        <w:t>- создание условий, способствующих оздоровлению и правильному развитию</w:t>
      </w:r>
      <w:r>
        <w:rPr>
          <w:sz w:val="28"/>
          <w:szCs w:val="28"/>
        </w:rPr>
        <w:t xml:space="preserve"> </w:t>
      </w:r>
      <w:r w:rsidRPr="006F0D57">
        <w:rPr>
          <w:bCs/>
          <w:sz w:val="28"/>
          <w:szCs w:val="28"/>
        </w:rPr>
        <w:t xml:space="preserve">детского организма; </w:t>
      </w:r>
      <w:r>
        <w:rPr>
          <w:bCs/>
          <w:sz w:val="28"/>
          <w:szCs w:val="28"/>
        </w:rPr>
        <w:t xml:space="preserve">                </w:t>
      </w:r>
      <w:r w:rsidRPr="006F0D57">
        <w:rPr>
          <w:bCs/>
          <w:sz w:val="28"/>
          <w:szCs w:val="28"/>
        </w:rPr>
        <w:t>-оказание помощи родителям в охране и укреплении физического и</w:t>
      </w:r>
      <w:r>
        <w:rPr>
          <w:bCs/>
          <w:sz w:val="28"/>
          <w:szCs w:val="28"/>
        </w:rPr>
        <w:t xml:space="preserve"> </w:t>
      </w:r>
      <w:r w:rsidRPr="006F0D57">
        <w:rPr>
          <w:bCs/>
          <w:sz w:val="28"/>
          <w:szCs w:val="28"/>
        </w:rPr>
        <w:t>психического здоровья детей.</w:t>
      </w:r>
    </w:p>
    <w:p w:rsidR="00A83765" w:rsidRPr="001C0032" w:rsidRDefault="00A83765" w:rsidP="00A83765">
      <w:pPr>
        <w:shd w:val="clear" w:color="auto" w:fill="FFFFFF"/>
        <w:spacing w:line="408" w:lineRule="atLeast"/>
        <w:ind w:firstLine="709"/>
        <w:jc w:val="center"/>
        <w:rPr>
          <w:color w:val="333333"/>
        </w:rPr>
      </w:pPr>
      <w:r w:rsidRPr="001C0032">
        <w:rPr>
          <w:b/>
          <w:bCs/>
          <w:color w:val="000000"/>
        </w:rPr>
        <w:t>Здоровьесберегающие технологии, реализуемые педагогами ДОУ в</w:t>
      </w:r>
    </w:p>
    <w:p w:rsidR="00A83765" w:rsidRPr="001C0032" w:rsidRDefault="00841F9A" w:rsidP="00A83765">
      <w:pPr>
        <w:shd w:val="clear" w:color="auto" w:fill="FFFFFF"/>
        <w:spacing w:line="408" w:lineRule="atLeas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2020 </w:t>
      </w:r>
      <w:r w:rsidR="000C60AB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2021</w:t>
      </w:r>
      <w:r w:rsidR="00A83765" w:rsidRPr="001C0032">
        <w:rPr>
          <w:b/>
          <w:bCs/>
          <w:color w:val="000000"/>
        </w:rPr>
        <w:t xml:space="preserve"> учебном году</w:t>
      </w:r>
    </w:p>
    <w:p w:rsidR="00A83765" w:rsidRPr="001C0032" w:rsidRDefault="00A83765" w:rsidP="00A83765">
      <w:pPr>
        <w:shd w:val="clear" w:color="auto" w:fill="FFFFFF"/>
        <w:spacing w:line="408" w:lineRule="atLeast"/>
        <w:ind w:firstLine="709"/>
        <w:jc w:val="center"/>
        <w:rPr>
          <w:color w:val="333333"/>
        </w:rPr>
      </w:pPr>
    </w:p>
    <w:tbl>
      <w:tblPr>
        <w:tblStyle w:val="a6"/>
        <w:tblW w:w="9045" w:type="dxa"/>
        <w:jc w:val="center"/>
        <w:tblLook w:val="04A0"/>
      </w:tblPr>
      <w:tblGrid>
        <w:gridCol w:w="2409"/>
        <w:gridCol w:w="6636"/>
      </w:tblGrid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pPr>
              <w:jc w:val="center"/>
              <w:rPr>
                <w:b/>
              </w:rPr>
            </w:pPr>
            <w:r w:rsidRPr="001C0032">
              <w:rPr>
                <w:b/>
              </w:rPr>
              <w:t>Формы работы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pPr>
              <w:jc w:val="center"/>
              <w:rPr>
                <w:b/>
              </w:rPr>
            </w:pPr>
            <w:r w:rsidRPr="001C0032">
              <w:rPr>
                <w:b/>
              </w:rPr>
              <w:t>Время проведения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9045" w:type="dxa"/>
            <w:gridSpan w:val="2"/>
            <w:hideMark/>
          </w:tcPr>
          <w:p w:rsidR="00A83765" w:rsidRPr="001C0032" w:rsidRDefault="00A83765" w:rsidP="00F20680">
            <w:pPr>
              <w:jc w:val="center"/>
              <w:rPr>
                <w:b/>
              </w:rPr>
            </w:pPr>
            <w:r w:rsidRPr="001C0032">
              <w:rPr>
                <w:b/>
              </w:rPr>
              <w:t>Технологии сохранения и стимулирования здоровья</w:t>
            </w:r>
          </w:p>
        </w:tc>
      </w:tr>
      <w:tr w:rsidR="00A83765" w:rsidRPr="001C0032" w:rsidTr="00F20680">
        <w:trPr>
          <w:trHeight w:val="491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Ритмика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2 раза в неделю во второй половине дня. Музыкальный зал, начиная со средней группы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Игровой час (бодрящая</w:t>
            </w:r>
          </w:p>
          <w:p w:rsidR="00A83765" w:rsidRPr="001C0032" w:rsidRDefault="00A83765" w:rsidP="00F20680">
            <w:r w:rsidRPr="001C0032">
              <w:t>гимнастика)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После сна в группе каждый день. Все возрастные группы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Динамические</w:t>
            </w:r>
          </w:p>
          <w:p w:rsidR="00A83765" w:rsidRPr="001C0032" w:rsidRDefault="00A83765" w:rsidP="00F20680">
            <w:r w:rsidRPr="001C0032">
              <w:t>Паузы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Во время занятий 2-5 мин по мере утомляемости детей, начиная со второй младшей группы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Подвижные и спортивные игры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Как часть физкультурного занятия, на прогулке, в группе со средней степенью подвижности, ежедневно. Все возрастные группы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Пальчиковая гимнастика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С младшего возраста индивидуально, с подгруппой и всей группой ежедневно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Дорожки здоровья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После сна вся группа ежедневно, начиная с младшего возраста. На физкультурном занятии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lastRenderedPageBreak/>
              <w:t>Гимнастика для глаз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Ежедневно по 3—5 мин в любое свободное вре</w:t>
            </w:r>
            <w:r w:rsidRPr="001C0032">
              <w:softHyphen/>
              <w:t>мя, в зависимости от интенсивности нагрузки, начиная с младших групп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Дыхательная гимнастика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В разных формах физкультурно-оздоровительной работы, начиная с младшего возраста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9045" w:type="dxa"/>
            <w:gridSpan w:val="2"/>
            <w:hideMark/>
          </w:tcPr>
          <w:p w:rsidR="00A83765" w:rsidRPr="001C0032" w:rsidRDefault="00A83765" w:rsidP="00F20680">
            <w:r w:rsidRPr="001C0032">
              <w:t>Технологии обучения здоровому образу жизни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Физкультурные занятия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Два раза в неделю в  физкультурном зале, на улице, начиная с раннего дошкольного возраста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Утренняя гимнастика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Ежедневно, в музыкально-физкультурном зале, в группе. Все возрастные группы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 xml:space="preserve">Спортивная секция «Весёлый мяч» 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Один раз в неделю в  физкультурном зале, начиная со старшего дошкольного возраста. Подгруппа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Занятия по здоровому образу жизни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Один раз в неделю в режимных процессах, как часть и целое занятие по познанию, начиная со второй младшей группы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Точечный самомассаж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Сеансы или в различных формах физкультурно-оздоровительной работы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Обучение плаванию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Один раз в неделю в бассейне, подгруппа одаренных детей. Со второй младшей группы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Физкультурные досуги, праздники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Один раз в квартал в музыкально-физкультурном зале, в группе, на прогулке, начиная с младшего дошкольного возраста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9045" w:type="dxa"/>
            <w:gridSpan w:val="2"/>
            <w:hideMark/>
          </w:tcPr>
          <w:p w:rsidR="00A83765" w:rsidRPr="001C0032" w:rsidRDefault="00A83765" w:rsidP="00F20680">
            <w:r w:rsidRPr="001C0032">
              <w:t>Коррекционные технологии</w:t>
            </w:r>
          </w:p>
        </w:tc>
      </w:tr>
      <w:tr w:rsidR="00A83765" w:rsidRPr="001C0032" w:rsidTr="00F20680">
        <w:trPr>
          <w:trHeight w:val="441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Технология музыкального воздействия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Во время занятий 2-5 мин, начиная со старшего дошкольного возраста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Психогимнастика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Во время занятий 2-5 мин, начиная со средней группы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Артикуляционная гимнастика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Во время занятий 2-5 мин, начиная с младшего дошкольного возраста</w:t>
            </w:r>
          </w:p>
        </w:tc>
      </w:tr>
      <w:tr w:rsidR="00A83765" w:rsidRPr="001C0032" w:rsidTr="00F20680">
        <w:trPr>
          <w:trHeight w:val="173"/>
          <w:jc w:val="center"/>
        </w:trPr>
        <w:tc>
          <w:tcPr>
            <w:tcW w:w="2409" w:type="dxa"/>
            <w:hideMark/>
          </w:tcPr>
          <w:p w:rsidR="00A83765" w:rsidRPr="001C0032" w:rsidRDefault="00A83765" w:rsidP="00F20680">
            <w:r w:rsidRPr="001C0032">
              <w:t>Массаж с помощью сухого обтирания</w:t>
            </w:r>
          </w:p>
        </w:tc>
        <w:tc>
          <w:tcPr>
            <w:tcW w:w="6636" w:type="dxa"/>
            <w:hideMark/>
          </w:tcPr>
          <w:p w:rsidR="00A83765" w:rsidRPr="001C0032" w:rsidRDefault="00A83765" w:rsidP="00F20680">
            <w:r w:rsidRPr="001C0032">
              <w:t>После сна ежедневно в группе или спальне в постелях, начиная со средней группы</w:t>
            </w:r>
          </w:p>
        </w:tc>
      </w:tr>
    </w:tbl>
    <w:p w:rsidR="00A83765" w:rsidRPr="001C0032" w:rsidRDefault="00A83765" w:rsidP="00A83765">
      <w:pPr>
        <w:spacing w:line="276" w:lineRule="auto"/>
        <w:ind w:firstLine="540"/>
        <w:jc w:val="both"/>
      </w:pPr>
    </w:p>
    <w:p w:rsidR="00A83765" w:rsidRPr="001C0032" w:rsidRDefault="00A83765" w:rsidP="00A83765">
      <w:pPr>
        <w:spacing w:line="276" w:lineRule="auto"/>
        <w:ind w:firstLine="540"/>
        <w:jc w:val="both"/>
      </w:pPr>
      <w:r w:rsidRPr="001C0032">
        <w:t xml:space="preserve">В детском саду созданы оптимальные условия для охраны и укрепления здоровья детей и их физического развития: </w:t>
      </w:r>
    </w:p>
    <w:p w:rsidR="00A83765" w:rsidRPr="001C0032" w:rsidRDefault="00A83765" w:rsidP="00A83765">
      <w:pPr>
        <w:spacing w:line="276" w:lineRule="auto"/>
        <w:jc w:val="both"/>
      </w:pPr>
      <w:r w:rsidRPr="001C0032">
        <w:t>- четырёхкратное питание осуществляется в соответствии с нормативными документами;</w:t>
      </w:r>
    </w:p>
    <w:p w:rsidR="00A83765" w:rsidRPr="001C0032" w:rsidRDefault="00A83765" w:rsidP="00A83765">
      <w:pPr>
        <w:spacing w:line="276" w:lineRule="auto"/>
        <w:jc w:val="both"/>
      </w:pPr>
      <w:r w:rsidRPr="001C0032">
        <w:t>- проводится комплекс оздоровительных, лечебно-профилактических мероприятий (массовые и индивидуальные);</w:t>
      </w:r>
    </w:p>
    <w:p w:rsidR="00A83765" w:rsidRPr="001C0032" w:rsidRDefault="00A83765" w:rsidP="00A83765">
      <w:pPr>
        <w:spacing w:line="276" w:lineRule="auto"/>
        <w:jc w:val="both"/>
      </w:pPr>
      <w:r w:rsidRPr="001C0032">
        <w:t>- третий час физкультуры оздоровительное плавание для детей 3-7 лет;</w:t>
      </w:r>
    </w:p>
    <w:p w:rsidR="00A83765" w:rsidRPr="001C0032" w:rsidRDefault="00A83765" w:rsidP="00A83765">
      <w:pPr>
        <w:spacing w:line="276" w:lineRule="auto"/>
        <w:jc w:val="both"/>
      </w:pPr>
      <w:r w:rsidRPr="001C0032">
        <w:t>      Проводятся следующие мероприятия для физического развития дошкольников:</w:t>
      </w:r>
    </w:p>
    <w:p w:rsidR="00A83765" w:rsidRPr="001C0032" w:rsidRDefault="00A83765" w:rsidP="00A83765">
      <w:pPr>
        <w:spacing w:line="276" w:lineRule="auto"/>
        <w:jc w:val="both"/>
      </w:pPr>
      <w:r w:rsidRPr="001C0032">
        <w:t>-разнообразные виды и формы организации режима двигательной активности на физкультурных занятиях;</w:t>
      </w:r>
    </w:p>
    <w:p w:rsidR="00A83765" w:rsidRPr="001C0032" w:rsidRDefault="00A83765" w:rsidP="00A83765">
      <w:pPr>
        <w:spacing w:line="276" w:lineRule="auto"/>
        <w:jc w:val="both"/>
      </w:pPr>
      <w:r w:rsidRPr="001C0032">
        <w:t>-физкультминутки во время различной деятельности;</w:t>
      </w:r>
    </w:p>
    <w:p w:rsidR="00A83765" w:rsidRPr="001C0032" w:rsidRDefault="00A83765" w:rsidP="00A83765">
      <w:pPr>
        <w:spacing w:line="276" w:lineRule="auto"/>
        <w:ind w:firstLine="540"/>
        <w:jc w:val="both"/>
      </w:pPr>
      <w:r w:rsidRPr="001C0032">
        <w:t>-планирование активного отдыха: физкультурные развлечения, праздники, Дни здоровья и т.д.  </w:t>
      </w:r>
    </w:p>
    <w:p w:rsidR="00A83765" w:rsidRPr="001C0032" w:rsidRDefault="00A83765" w:rsidP="00A83765">
      <w:pPr>
        <w:spacing w:line="276" w:lineRule="auto"/>
        <w:ind w:firstLine="540"/>
        <w:jc w:val="both"/>
        <w:rPr>
          <w:color w:val="FF0000"/>
        </w:rPr>
      </w:pPr>
      <w:r w:rsidRPr="001C0032">
        <w:t xml:space="preserve">  В теплый период года отдается предпочтение занятиям физкультурой на воздухе: зарядка, обучение основным видам движения, подвижным играм. Зимой дети катаются с горки, осваива</w:t>
      </w:r>
      <w:r w:rsidR="00AF1E09">
        <w:t>ют</w:t>
      </w:r>
      <w:r w:rsidRPr="001C0032">
        <w:t xml:space="preserve">  скольжение по ледяным дорожкам. Физическое развитие детей младшего дошкольного возраста  проводится воспитателями и инструктором по физической культуре в разных по формах  (ритмическая гимнастика, оздоровительный </w:t>
      </w:r>
      <w:r w:rsidRPr="001C0032">
        <w:lastRenderedPageBreak/>
        <w:t xml:space="preserve">бег, по единому сюжету, тематические и т.д.), что формирует у детей интерес, а в дальнейшем и осознанное отношение к занятию физкультурой. Эмоциональная окраска занятий и разнообразие упражнений формируют у детей потребность к творческой двигательной активности. </w:t>
      </w:r>
    </w:p>
    <w:p w:rsidR="00A83765" w:rsidRPr="001C0032" w:rsidRDefault="00A83765" w:rsidP="00A83765">
      <w:pPr>
        <w:spacing w:line="276" w:lineRule="auto"/>
        <w:jc w:val="both"/>
      </w:pPr>
      <w:r w:rsidRPr="001C0032">
        <w:t xml:space="preserve">      Закаливающие процедуры проводятся воспитателями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 </w:t>
      </w:r>
    </w:p>
    <w:p w:rsidR="00A83765" w:rsidRPr="001C0032" w:rsidRDefault="00A83765" w:rsidP="00A83765">
      <w:pPr>
        <w:spacing w:line="276" w:lineRule="auto"/>
        <w:jc w:val="both"/>
      </w:pPr>
      <w:r w:rsidRPr="001C0032">
        <w:t>К ослабленным детям осуществля</w:t>
      </w:r>
      <w:r w:rsidR="00AF1E09">
        <w:t>ет</w:t>
      </w:r>
      <w:r w:rsidRPr="001C0032">
        <w:t>ся индивидуальный подход.</w:t>
      </w:r>
    </w:p>
    <w:p w:rsidR="00A83765" w:rsidRPr="001C0032" w:rsidRDefault="00A83765" w:rsidP="00A83765">
      <w:pPr>
        <w:spacing w:line="276" w:lineRule="auto"/>
        <w:jc w:val="both"/>
      </w:pPr>
      <w:r w:rsidRPr="001C0032">
        <w:t xml:space="preserve">      Медсестра детского сада много внимания уделяет профилактической работе, информированию родителей по вопросам здоровья, закаливания, питания дошкольников. План работы медицинской сестры согласован и заверен в детской поликлинике  </w:t>
      </w:r>
    </w:p>
    <w:p w:rsidR="00A83765" w:rsidRPr="001C0032" w:rsidRDefault="00A83765" w:rsidP="00A83765">
      <w:pPr>
        <w:spacing w:line="276" w:lineRule="auto"/>
        <w:ind w:firstLine="540"/>
        <w:jc w:val="both"/>
      </w:pPr>
      <w:r w:rsidRPr="001C0032">
        <w:t xml:space="preserve">Сотрудники ДОУ после мониторинга развития здоровья детей проводят корректировку содержания и организации </w:t>
      </w:r>
      <w:r w:rsidRPr="001C0032">
        <w:rPr>
          <w:color w:val="000000"/>
        </w:rPr>
        <w:t xml:space="preserve">режима работы на основе данных диагностики. </w:t>
      </w:r>
    </w:p>
    <w:p w:rsidR="00F2636B" w:rsidRPr="00E5428E" w:rsidRDefault="00A83765" w:rsidP="00A83765">
      <w:pPr>
        <w:spacing w:line="276" w:lineRule="auto"/>
        <w:jc w:val="both"/>
        <w:rPr>
          <w:rStyle w:val="a5"/>
          <w:i w:val="0"/>
          <w:iCs w:val="0"/>
        </w:rPr>
      </w:pPr>
      <w:r w:rsidRPr="001C0032">
        <w:t>Воспитатели всех возрастных групп систематически информируют родителей через наглядную агитацию об уровне развития и здоровья детей</w:t>
      </w:r>
      <w:r w:rsidR="00E5428E">
        <w:t>.</w:t>
      </w:r>
    </w:p>
    <w:p w:rsidR="00A83765" w:rsidRPr="001C0032" w:rsidRDefault="00A83765" w:rsidP="00A83765">
      <w:pPr>
        <w:pStyle w:val="a3"/>
        <w:spacing w:line="276" w:lineRule="auto"/>
        <w:jc w:val="both"/>
        <w:rPr>
          <w:u w:val="single"/>
        </w:rPr>
      </w:pPr>
      <w:r w:rsidRPr="001C0032">
        <w:rPr>
          <w:rStyle w:val="a4"/>
          <w:u w:val="single"/>
        </w:rPr>
        <w:t>Результаты деятельности ДОУ.</w:t>
      </w:r>
    </w:p>
    <w:p w:rsidR="00672F43" w:rsidRPr="006F403A" w:rsidRDefault="002B1EC2" w:rsidP="006F403A">
      <w:pPr>
        <w:pStyle w:val="a3"/>
        <w:spacing w:before="0" w:beforeAutospacing="0" w:after="0" w:afterAutospacing="0" w:line="276" w:lineRule="auto"/>
        <w:jc w:val="both"/>
      </w:pPr>
      <w:r>
        <w:t>В 2020-2021</w:t>
      </w:r>
      <w:r w:rsidR="00A83765" w:rsidRPr="001C0032">
        <w:t> учебном году  работа методической службы была направлена на реализацию Федерального государственного образовательного</w:t>
      </w:r>
      <w:r w:rsidR="00A83765" w:rsidRPr="001C0032">
        <w:rPr>
          <w:color w:val="333333"/>
        </w:rPr>
        <w:t xml:space="preserve"> стандарта дошкольного образования  (ФГОС ДО) к структуре основной общеобразовательной программы, использованию в практике работы здоровьесберегающих технологий, способствующих сохранению и укреплению здоровья детей в соответствии Образовательной программы дошкольного образования,  ведущей  целью которой  является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 и сохранение лучших традиций  отечественного дошкольного образования, его фундаментальность: комплексное решение  задач по охране жизни и здоровья детей,  всестороннее воспитание, обогащение развития на основе организации разнообразных видов детской творческой деятельности</w:t>
      </w:r>
      <w:r w:rsidR="006F403A">
        <w:t>.</w:t>
      </w:r>
    </w:p>
    <w:p w:rsidR="00E509A9" w:rsidRDefault="00E509A9" w:rsidP="00A83765">
      <w:pPr>
        <w:jc w:val="center"/>
        <w:rPr>
          <w:b/>
          <w:color w:val="FF0000"/>
        </w:rPr>
      </w:pPr>
    </w:p>
    <w:p w:rsidR="00A83765" w:rsidRPr="00E509A9" w:rsidRDefault="00A83765" w:rsidP="00A83765">
      <w:pPr>
        <w:jc w:val="center"/>
        <w:rPr>
          <w:b/>
        </w:rPr>
      </w:pPr>
      <w:r w:rsidRPr="00E509A9">
        <w:rPr>
          <w:b/>
        </w:rPr>
        <w:t>Сводная таблица мониторинга качества овладения ООП ДО</w:t>
      </w:r>
    </w:p>
    <w:p w:rsidR="00A83765" w:rsidRPr="00E509A9" w:rsidRDefault="00A83765" w:rsidP="00A83765">
      <w:pPr>
        <w:jc w:val="center"/>
        <w:rPr>
          <w:b/>
        </w:rPr>
      </w:pPr>
      <w:r w:rsidRPr="00E509A9">
        <w:rPr>
          <w:b/>
        </w:rPr>
        <w:t xml:space="preserve">детей муниципального автономного дошкольного образовательного учреждения Киселёвского городского округа </w:t>
      </w:r>
    </w:p>
    <w:p w:rsidR="00A83765" w:rsidRPr="00E509A9" w:rsidRDefault="00A83765" w:rsidP="00A83765">
      <w:pPr>
        <w:jc w:val="center"/>
        <w:rPr>
          <w:b/>
        </w:rPr>
      </w:pPr>
      <w:r w:rsidRPr="00E509A9">
        <w:rPr>
          <w:b/>
        </w:rPr>
        <w:t xml:space="preserve">центра развития ребенка – детского сада №1 «Лёвушка» </w:t>
      </w:r>
    </w:p>
    <w:p w:rsidR="00A83765" w:rsidRPr="00E509A9" w:rsidRDefault="00841F9A" w:rsidP="00A83765">
      <w:pPr>
        <w:jc w:val="center"/>
        <w:rPr>
          <w:b/>
        </w:rPr>
      </w:pPr>
      <w:r w:rsidRPr="00E509A9">
        <w:rPr>
          <w:b/>
        </w:rPr>
        <w:t>на 20</w:t>
      </w:r>
      <w:r w:rsidR="002B1EC2" w:rsidRPr="00E509A9">
        <w:rPr>
          <w:b/>
        </w:rPr>
        <w:t>20</w:t>
      </w:r>
      <w:r w:rsidR="00674590" w:rsidRPr="00E509A9">
        <w:rPr>
          <w:b/>
        </w:rPr>
        <w:t>-2020</w:t>
      </w:r>
      <w:r w:rsidR="00A83765" w:rsidRPr="00E509A9">
        <w:rPr>
          <w:b/>
        </w:rPr>
        <w:t xml:space="preserve"> учебный год (начало года, конец года)</w:t>
      </w:r>
    </w:p>
    <w:tbl>
      <w:tblPr>
        <w:tblStyle w:val="a6"/>
        <w:tblW w:w="11199" w:type="dxa"/>
        <w:tblInd w:w="-1345" w:type="dxa"/>
        <w:tblLayout w:type="fixed"/>
        <w:tblLook w:val="04A0"/>
      </w:tblPr>
      <w:tblGrid>
        <w:gridCol w:w="1844"/>
        <w:gridCol w:w="378"/>
        <w:gridCol w:w="442"/>
        <w:gridCol w:w="774"/>
        <w:gridCol w:w="931"/>
        <w:gridCol w:w="856"/>
        <w:gridCol w:w="855"/>
        <w:gridCol w:w="855"/>
        <w:gridCol w:w="854"/>
        <w:gridCol w:w="854"/>
        <w:gridCol w:w="853"/>
        <w:gridCol w:w="851"/>
        <w:gridCol w:w="9"/>
        <w:gridCol w:w="843"/>
      </w:tblGrid>
      <w:tr w:rsidR="008A6D6F" w:rsidRPr="00E509A9" w:rsidTr="008A6D6F">
        <w:trPr>
          <w:trHeight w:val="271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jc w:val="center"/>
              <w:rPr>
                <w:b/>
                <w:sz w:val="16"/>
                <w:szCs w:val="16"/>
              </w:rPr>
            </w:pPr>
          </w:p>
          <w:p w:rsidR="008A6D6F" w:rsidRPr="00E509A9" w:rsidRDefault="008A6D6F" w:rsidP="008A6D6F">
            <w:pPr>
              <w:jc w:val="center"/>
              <w:rPr>
                <w:b/>
                <w:sz w:val="16"/>
                <w:szCs w:val="16"/>
              </w:rPr>
            </w:pPr>
          </w:p>
          <w:p w:rsidR="008A6D6F" w:rsidRPr="00E509A9" w:rsidRDefault="008A6D6F" w:rsidP="008A6D6F">
            <w:pPr>
              <w:jc w:val="center"/>
              <w:rPr>
                <w:b/>
                <w:sz w:val="16"/>
                <w:szCs w:val="16"/>
              </w:rPr>
            </w:pPr>
            <w:r w:rsidRPr="00E509A9">
              <w:rPr>
                <w:b/>
                <w:sz w:val="16"/>
                <w:szCs w:val="16"/>
              </w:rPr>
              <w:t>Группа</w:t>
            </w:r>
          </w:p>
          <w:p w:rsidR="008A6D6F" w:rsidRPr="00E509A9" w:rsidRDefault="008A6D6F" w:rsidP="008A6D6F">
            <w:pPr>
              <w:jc w:val="center"/>
              <w:rPr>
                <w:b/>
                <w:sz w:val="16"/>
                <w:szCs w:val="16"/>
              </w:rPr>
            </w:pPr>
          </w:p>
          <w:p w:rsidR="008A6D6F" w:rsidRPr="00E509A9" w:rsidRDefault="008A6D6F" w:rsidP="008A6D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A6D6F" w:rsidRPr="00E509A9" w:rsidRDefault="008A6D6F" w:rsidP="008A6D6F">
            <w:pPr>
              <w:ind w:left="113" w:right="113"/>
              <w:rPr>
                <w:b/>
                <w:sz w:val="16"/>
                <w:szCs w:val="16"/>
              </w:rPr>
            </w:pPr>
            <w:r w:rsidRPr="00E509A9">
              <w:rPr>
                <w:b/>
                <w:sz w:val="16"/>
                <w:szCs w:val="16"/>
              </w:rPr>
              <w:t xml:space="preserve">Уровень </w:t>
            </w: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jc w:val="center"/>
              <w:rPr>
                <w:b/>
                <w:sz w:val="16"/>
                <w:szCs w:val="16"/>
              </w:rPr>
            </w:pPr>
            <w:r w:rsidRPr="00E509A9">
              <w:rPr>
                <w:b/>
                <w:sz w:val="16"/>
                <w:szCs w:val="16"/>
              </w:rPr>
              <w:t>Освоение детьми  ООП ДО детского сада 1</w:t>
            </w:r>
          </w:p>
        </w:tc>
      </w:tr>
      <w:tr w:rsidR="008A6D6F" w:rsidRPr="00E509A9" w:rsidTr="008A6D6F">
        <w:trPr>
          <w:trHeight w:val="144"/>
        </w:trPr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6D6F" w:rsidRPr="00E509A9" w:rsidRDefault="008A6D6F" w:rsidP="008A6D6F">
            <w:pPr>
              <w:rPr>
                <w:b/>
                <w:sz w:val="16"/>
                <w:szCs w:val="16"/>
              </w:rPr>
            </w:pPr>
            <w:r w:rsidRPr="00E509A9">
              <w:rPr>
                <w:b/>
                <w:sz w:val="16"/>
                <w:szCs w:val="16"/>
              </w:rPr>
              <w:t>Социально-коммуникативное  развитие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6D6F" w:rsidRPr="00E509A9" w:rsidRDefault="008A6D6F" w:rsidP="008A6D6F">
            <w:pPr>
              <w:rPr>
                <w:b/>
                <w:sz w:val="16"/>
                <w:szCs w:val="16"/>
              </w:rPr>
            </w:pPr>
            <w:r w:rsidRPr="00E509A9">
              <w:rPr>
                <w:b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6D6F" w:rsidRPr="00E509A9" w:rsidRDefault="008A6D6F" w:rsidP="008A6D6F">
            <w:pPr>
              <w:rPr>
                <w:b/>
                <w:sz w:val="16"/>
                <w:szCs w:val="16"/>
              </w:rPr>
            </w:pPr>
            <w:r w:rsidRPr="00E509A9">
              <w:rPr>
                <w:b/>
                <w:sz w:val="16"/>
                <w:szCs w:val="16"/>
              </w:rPr>
              <w:t>Развитие речи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6D6F" w:rsidRPr="00E509A9" w:rsidRDefault="008A6D6F" w:rsidP="008A6D6F">
            <w:pPr>
              <w:rPr>
                <w:b/>
                <w:sz w:val="16"/>
                <w:szCs w:val="16"/>
              </w:rPr>
            </w:pPr>
            <w:r w:rsidRPr="00E509A9">
              <w:rPr>
                <w:b/>
                <w:sz w:val="16"/>
                <w:szCs w:val="16"/>
              </w:rPr>
              <w:t>Физическое</w:t>
            </w:r>
          </w:p>
          <w:p w:rsidR="008A6D6F" w:rsidRPr="00E509A9" w:rsidRDefault="008A6D6F" w:rsidP="008A6D6F">
            <w:pPr>
              <w:rPr>
                <w:b/>
                <w:sz w:val="16"/>
                <w:szCs w:val="16"/>
              </w:rPr>
            </w:pPr>
            <w:r w:rsidRPr="00E509A9">
              <w:rPr>
                <w:b/>
                <w:sz w:val="16"/>
                <w:szCs w:val="16"/>
              </w:rPr>
              <w:t xml:space="preserve"> развитие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b/>
                <w:sz w:val="16"/>
                <w:szCs w:val="16"/>
              </w:rPr>
            </w:pPr>
            <w:r w:rsidRPr="00E509A9">
              <w:rPr>
                <w:b/>
                <w:sz w:val="16"/>
                <w:szCs w:val="16"/>
              </w:rPr>
              <w:t>Художественно-эстетическое развитие</w:t>
            </w:r>
          </w:p>
        </w:tc>
      </w:tr>
      <w:tr w:rsidR="008A6D6F" w:rsidRPr="00E509A9" w:rsidTr="000A0C40">
        <w:trPr>
          <w:trHeight w:val="144"/>
        </w:trPr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jc w:val="center"/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6D6F" w:rsidRPr="00E509A9" w:rsidRDefault="008A6D6F" w:rsidP="008A6D6F">
            <w:pPr>
              <w:jc w:val="center"/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jc w:val="center"/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6D6F" w:rsidRPr="00E509A9" w:rsidRDefault="008A6D6F" w:rsidP="008A6D6F">
            <w:pPr>
              <w:jc w:val="center"/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jc w:val="center"/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6D6F" w:rsidRPr="00E509A9" w:rsidRDefault="008A6D6F" w:rsidP="008A6D6F">
            <w:pPr>
              <w:jc w:val="center"/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jc w:val="center"/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6D6F" w:rsidRPr="00E509A9" w:rsidRDefault="008A6D6F" w:rsidP="008A6D6F">
            <w:pPr>
              <w:jc w:val="center"/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jc w:val="center"/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jc w:val="center"/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</w:t>
            </w:r>
          </w:p>
        </w:tc>
      </w:tr>
      <w:tr w:rsidR="008A6D6F" w:rsidRPr="00E509A9" w:rsidTr="000A0C40">
        <w:trPr>
          <w:trHeight w:val="560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«Солнечные зайчики»</w:t>
            </w:r>
          </w:p>
          <w:p w:rsidR="008A6D6F" w:rsidRPr="00E509A9" w:rsidRDefault="00841F9A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Н.Г. – Всего21</w:t>
            </w:r>
          </w:p>
          <w:p w:rsidR="008A6D6F" w:rsidRPr="00E509A9" w:rsidRDefault="00841F9A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Обслед. - 21</w:t>
            </w:r>
          </w:p>
          <w:p w:rsidR="008A6D6F" w:rsidRPr="00E509A9" w:rsidRDefault="00841F9A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К.Г.  Всего  - 2</w:t>
            </w:r>
            <w:r w:rsidR="008A6D6F" w:rsidRPr="00E509A9">
              <w:rPr>
                <w:sz w:val="16"/>
                <w:szCs w:val="16"/>
              </w:rPr>
              <w:t>1</w:t>
            </w:r>
          </w:p>
          <w:p w:rsidR="008A6D6F" w:rsidRPr="00E509A9" w:rsidRDefault="00841F9A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Обслед. - </w:t>
            </w:r>
            <w:r w:rsidR="009028E5" w:rsidRPr="00E509A9">
              <w:rPr>
                <w:sz w:val="16"/>
                <w:szCs w:val="16"/>
              </w:rPr>
              <w:t>21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A6D6F" w:rsidRPr="00E509A9" w:rsidRDefault="008A6D6F" w:rsidP="008A6D6F">
            <w:pPr>
              <w:ind w:left="113" w:right="113"/>
              <w:jc w:val="center"/>
              <w:rPr>
                <w:sz w:val="12"/>
                <w:szCs w:val="12"/>
              </w:rPr>
            </w:pPr>
            <w:r w:rsidRPr="00E509A9">
              <w:rPr>
                <w:sz w:val="12"/>
                <w:szCs w:val="12"/>
              </w:rPr>
              <w:t>Вторая</w:t>
            </w:r>
            <w:r w:rsidR="00FE24DD" w:rsidRPr="00E509A9">
              <w:rPr>
                <w:sz w:val="12"/>
                <w:szCs w:val="12"/>
              </w:rPr>
              <w:t xml:space="preserve"> группа раннего возраста</w:t>
            </w:r>
          </w:p>
          <w:p w:rsidR="008A6D6F" w:rsidRPr="00E509A9" w:rsidRDefault="008A6D6F" w:rsidP="008A6D6F">
            <w:pPr>
              <w:ind w:left="113" w:right="113"/>
              <w:rPr>
                <w:sz w:val="12"/>
                <w:szCs w:val="12"/>
              </w:rPr>
            </w:pPr>
          </w:p>
          <w:p w:rsidR="008A6D6F" w:rsidRPr="00E509A9" w:rsidRDefault="008A6D6F" w:rsidP="008A6D6F">
            <w:pPr>
              <w:ind w:left="113" w:right="113"/>
              <w:rPr>
                <w:sz w:val="16"/>
                <w:szCs w:val="16"/>
              </w:rPr>
            </w:pPr>
          </w:p>
          <w:p w:rsidR="008A6D6F" w:rsidRPr="00E509A9" w:rsidRDefault="008A6D6F" w:rsidP="008A6D6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В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41F9A" w:rsidP="00841F9A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</w:t>
            </w:r>
            <w:r w:rsidR="008A6D6F" w:rsidRPr="00E509A9">
              <w:rPr>
                <w:sz w:val="16"/>
                <w:szCs w:val="16"/>
              </w:rPr>
              <w:t xml:space="preserve"> –</w:t>
            </w:r>
            <w:r w:rsidRPr="00E509A9">
              <w:rPr>
                <w:sz w:val="16"/>
                <w:szCs w:val="16"/>
              </w:rPr>
              <w:t xml:space="preserve"> 24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41F9A" w:rsidP="00841F9A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9</w:t>
            </w:r>
            <w:r w:rsidR="008A6D6F" w:rsidRPr="00E509A9">
              <w:rPr>
                <w:sz w:val="16"/>
                <w:szCs w:val="16"/>
              </w:rPr>
              <w:t xml:space="preserve"> – </w:t>
            </w:r>
            <w:r w:rsidRPr="00E509A9">
              <w:rPr>
                <w:sz w:val="16"/>
                <w:szCs w:val="16"/>
              </w:rPr>
              <w:t>4</w:t>
            </w:r>
            <w:r w:rsidR="008A6D6F" w:rsidRPr="00E509A9">
              <w:rPr>
                <w:sz w:val="16"/>
                <w:szCs w:val="16"/>
              </w:rPr>
              <w:t>3%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 – 38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19 – 90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 – 3</w:t>
            </w:r>
            <w:r w:rsidR="008A6D6F" w:rsidRPr="00E509A9">
              <w:rPr>
                <w:sz w:val="16"/>
                <w:szCs w:val="16"/>
              </w:rPr>
              <w:t>8%</w:t>
            </w:r>
          </w:p>
        </w:tc>
      </w:tr>
      <w:tr w:rsidR="008A6D6F" w:rsidRPr="00E509A9" w:rsidTr="000A0C40">
        <w:trPr>
          <w:trHeight w:val="560"/>
        </w:trPr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41F9A" w:rsidP="00841F9A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18 – 86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41F9A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10 – 48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41F9A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11 –</w:t>
            </w:r>
            <w:r w:rsidR="00841F9A" w:rsidRPr="00E509A9">
              <w:rPr>
                <w:sz w:val="16"/>
                <w:szCs w:val="16"/>
              </w:rPr>
              <w:t>52</w:t>
            </w:r>
            <w:r w:rsidRPr="00E509A9">
              <w:rPr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41F9A" w:rsidP="00841F9A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</w:t>
            </w:r>
            <w:r w:rsidR="008A6D6F" w:rsidRPr="00E509A9">
              <w:rPr>
                <w:sz w:val="16"/>
                <w:szCs w:val="16"/>
              </w:rPr>
              <w:t xml:space="preserve">– </w:t>
            </w:r>
            <w:r w:rsidRPr="00E509A9">
              <w:rPr>
                <w:sz w:val="16"/>
                <w:szCs w:val="16"/>
              </w:rPr>
              <w:t>38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 – 38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C53796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</w:t>
            </w:r>
            <w:r w:rsidR="00C53796" w:rsidRPr="00E509A9">
              <w:rPr>
                <w:sz w:val="16"/>
                <w:szCs w:val="16"/>
              </w:rPr>
              <w:t>0 – 48</w:t>
            </w:r>
            <w:r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19 – 90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2-10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C53796" w:rsidP="00C53796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</w:t>
            </w:r>
            <w:r w:rsidR="008A6D6F" w:rsidRPr="00E509A9">
              <w:rPr>
                <w:sz w:val="16"/>
                <w:szCs w:val="16"/>
              </w:rPr>
              <w:t xml:space="preserve"> –</w:t>
            </w:r>
            <w:r w:rsidRPr="00E509A9">
              <w:rPr>
                <w:sz w:val="16"/>
                <w:szCs w:val="16"/>
              </w:rPr>
              <w:t xml:space="preserve"> 29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C53796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</w:t>
            </w:r>
            <w:r w:rsidR="00C53796" w:rsidRPr="00E509A9">
              <w:rPr>
                <w:sz w:val="16"/>
                <w:szCs w:val="16"/>
              </w:rPr>
              <w:t>0 – 48</w:t>
            </w:r>
            <w:r w:rsidRPr="00E509A9">
              <w:rPr>
                <w:sz w:val="16"/>
                <w:szCs w:val="16"/>
              </w:rPr>
              <w:t>%</w:t>
            </w:r>
          </w:p>
        </w:tc>
      </w:tr>
      <w:tr w:rsidR="008A6D6F" w:rsidRPr="00E509A9" w:rsidTr="000A0C40">
        <w:trPr>
          <w:trHeight w:val="560"/>
        </w:trPr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41F9A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 – 14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41F9A" w:rsidP="00841F9A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6 </w:t>
            </w:r>
            <w:r w:rsidR="008A6D6F" w:rsidRPr="00E509A9">
              <w:rPr>
                <w:sz w:val="16"/>
                <w:szCs w:val="16"/>
              </w:rPr>
              <w:t>–</w:t>
            </w:r>
            <w:r w:rsidRPr="00E509A9">
              <w:rPr>
                <w:sz w:val="16"/>
                <w:szCs w:val="16"/>
              </w:rPr>
              <w:t xml:space="preserve"> 28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41F9A" w:rsidP="00841F9A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10</w:t>
            </w:r>
            <w:r w:rsidR="008A6D6F" w:rsidRPr="00E509A9">
              <w:rPr>
                <w:sz w:val="16"/>
                <w:szCs w:val="16"/>
              </w:rPr>
              <w:t xml:space="preserve"> – </w:t>
            </w:r>
            <w:r w:rsidRPr="00E509A9">
              <w:rPr>
                <w:sz w:val="16"/>
                <w:szCs w:val="16"/>
              </w:rPr>
              <w:t>48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41F9A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 – 1</w:t>
            </w:r>
            <w:r w:rsidR="00841F9A" w:rsidRPr="00E509A9">
              <w:rPr>
                <w:sz w:val="16"/>
                <w:szCs w:val="16"/>
              </w:rPr>
              <w:t>9</w:t>
            </w:r>
            <w:r w:rsidRPr="00E509A9">
              <w:rPr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13 – 62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3– 14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10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15 – 71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3– 14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</w:tr>
      <w:tr w:rsidR="008A6D6F" w:rsidRPr="00E509A9" w:rsidTr="000A0C40">
        <w:trPr>
          <w:trHeight w:val="552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lastRenderedPageBreak/>
              <w:t>«Пчелка»</w:t>
            </w:r>
          </w:p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Н.Г. – Всего-22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Обслед.-20</w:t>
            </w:r>
          </w:p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К.Г. – Всего-25</w:t>
            </w:r>
          </w:p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Обслед. - 25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hideMark/>
          </w:tcPr>
          <w:p w:rsidR="008A6D6F" w:rsidRPr="00E509A9" w:rsidRDefault="008A6D6F" w:rsidP="008A6D6F">
            <w:pPr>
              <w:ind w:left="113" w:right="113"/>
              <w:jc w:val="center"/>
              <w:rPr>
                <w:sz w:val="12"/>
                <w:szCs w:val="12"/>
              </w:rPr>
            </w:pPr>
            <w:r w:rsidRPr="00E509A9">
              <w:rPr>
                <w:sz w:val="12"/>
                <w:szCs w:val="12"/>
              </w:rPr>
              <w:t>Первая младшая</w:t>
            </w:r>
          </w:p>
          <w:p w:rsidR="008A6D6F" w:rsidRPr="00E509A9" w:rsidRDefault="008A6D6F" w:rsidP="008A6D6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A6D6F" w:rsidRPr="00E509A9" w:rsidRDefault="008A6D6F" w:rsidP="008A6D6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A6D6F" w:rsidRPr="00E509A9" w:rsidRDefault="008A6D6F" w:rsidP="008A6D6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A6D6F" w:rsidRPr="00E509A9" w:rsidRDefault="008A6D6F" w:rsidP="008A6D6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A6D6F" w:rsidRPr="00E509A9" w:rsidRDefault="008A6D6F" w:rsidP="008A6D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В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13 </w:t>
            </w:r>
            <w:r w:rsidR="008A6D6F" w:rsidRPr="00E509A9">
              <w:rPr>
                <w:sz w:val="16"/>
                <w:szCs w:val="16"/>
              </w:rPr>
              <w:t xml:space="preserve"> – </w:t>
            </w:r>
            <w:r w:rsidRPr="00E509A9">
              <w:rPr>
                <w:sz w:val="16"/>
                <w:szCs w:val="16"/>
              </w:rPr>
              <w:t xml:space="preserve"> 52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C06698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</w:t>
            </w:r>
            <w:r w:rsidR="008A6D6F" w:rsidRPr="00E509A9">
              <w:rPr>
                <w:sz w:val="16"/>
                <w:szCs w:val="16"/>
              </w:rPr>
              <w:t>0</w:t>
            </w:r>
            <w:r w:rsidRPr="00E509A9">
              <w:rPr>
                <w:sz w:val="16"/>
                <w:szCs w:val="16"/>
              </w:rPr>
              <w:t xml:space="preserve"> -</w:t>
            </w:r>
            <w:r w:rsidR="00FE24DD" w:rsidRPr="00E509A9">
              <w:rPr>
                <w:sz w:val="16"/>
                <w:szCs w:val="16"/>
              </w:rPr>
              <w:t xml:space="preserve"> 40%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FE24DD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10-40%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FE24DD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</w:t>
            </w:r>
            <w:r w:rsidR="00051131" w:rsidRPr="00E509A9">
              <w:rPr>
                <w:sz w:val="16"/>
                <w:szCs w:val="16"/>
              </w:rPr>
              <w:t xml:space="preserve"> – 32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051131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10 -40%</w:t>
            </w:r>
          </w:p>
        </w:tc>
      </w:tr>
      <w:tr w:rsidR="008A6D6F" w:rsidRPr="00E509A9" w:rsidTr="000A0C40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hideMark/>
          </w:tcPr>
          <w:p w:rsidR="008A6D6F" w:rsidRPr="00E509A9" w:rsidRDefault="008A6D6F" w:rsidP="008A6D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С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 – 27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10 – 45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C06698" w:rsidP="00C06698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7 – 32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FE24DD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10 – 40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FE24DD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14 – 64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FE24DD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 – 18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FE24DD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 – 27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FE24DD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12</w:t>
            </w:r>
            <w:r w:rsidR="00051131" w:rsidRPr="00E509A9">
              <w:rPr>
                <w:sz w:val="16"/>
                <w:szCs w:val="16"/>
              </w:rPr>
              <w:t>– 48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051131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9– 41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051131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11 – 44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</w:tr>
      <w:tr w:rsidR="008A6D6F" w:rsidRPr="00E509A9" w:rsidTr="000A0C40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A6D6F" w:rsidRPr="00E509A9" w:rsidRDefault="008A6D6F" w:rsidP="008A6D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Н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C53796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16 – 73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C53796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2 – </w:t>
            </w:r>
            <w:r w:rsidR="00C53796" w:rsidRPr="00E509A9">
              <w:rPr>
                <w:sz w:val="16"/>
                <w:szCs w:val="16"/>
              </w:rPr>
              <w:t>9</w:t>
            </w:r>
            <w:r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C06698" w:rsidP="00C06698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15 – 68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FE24DD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 – 20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FE24DD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8 – </w:t>
            </w:r>
            <w:r w:rsidR="00FE24DD" w:rsidRPr="00E509A9">
              <w:rPr>
                <w:sz w:val="16"/>
                <w:szCs w:val="16"/>
              </w:rPr>
              <w:t>36</w:t>
            </w:r>
            <w:r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FE24DD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8 – </w:t>
            </w:r>
            <w:r w:rsidR="00FE24DD" w:rsidRPr="00E509A9">
              <w:rPr>
                <w:sz w:val="16"/>
                <w:szCs w:val="16"/>
              </w:rPr>
              <w:t>42</w:t>
            </w:r>
            <w:r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FE24DD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16 – 73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FE24DD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</w:t>
            </w:r>
            <w:r w:rsidR="00051131" w:rsidRPr="00E509A9">
              <w:rPr>
                <w:sz w:val="16"/>
                <w:szCs w:val="16"/>
              </w:rPr>
              <w:t xml:space="preserve"> – 20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051131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13 – </w:t>
            </w:r>
            <w:r w:rsidR="00051131" w:rsidRPr="00E509A9">
              <w:rPr>
                <w:sz w:val="16"/>
                <w:szCs w:val="16"/>
              </w:rPr>
              <w:t>59</w:t>
            </w:r>
            <w:r w:rsidRPr="00E509A9">
              <w:rPr>
                <w:sz w:val="16"/>
                <w:szCs w:val="16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051131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4– 16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</w:tr>
      <w:tr w:rsidR="008A6D6F" w:rsidRPr="00E509A9" w:rsidTr="000A0C40">
        <w:trPr>
          <w:trHeight w:val="720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«Ягодка - малинка»</w:t>
            </w:r>
          </w:p>
          <w:p w:rsidR="008A6D6F" w:rsidRPr="00E509A9" w:rsidRDefault="00051131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Н.Г - Всего  - 26</w:t>
            </w:r>
          </w:p>
          <w:p w:rsidR="008A6D6F" w:rsidRPr="00E509A9" w:rsidRDefault="00051131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Обслед.-26</w:t>
            </w:r>
          </w:p>
          <w:p w:rsidR="008A6D6F" w:rsidRPr="00E509A9" w:rsidRDefault="00051131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К.Г. Всего- 26</w:t>
            </w:r>
          </w:p>
          <w:p w:rsidR="008A6D6F" w:rsidRPr="00E509A9" w:rsidRDefault="00051131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Обследовано - 26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A6D6F" w:rsidRPr="00E509A9" w:rsidRDefault="00FE24DD" w:rsidP="008A6D6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Первая</w:t>
            </w:r>
            <w:r w:rsidR="008A6D6F" w:rsidRPr="00E509A9">
              <w:rPr>
                <w:sz w:val="16"/>
                <w:szCs w:val="16"/>
              </w:rPr>
              <w:t xml:space="preserve"> младшая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В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 – 19%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 – 15%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11 – 41%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 – 19%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 – 22%</w:t>
            </w:r>
          </w:p>
        </w:tc>
      </w:tr>
      <w:tr w:rsidR="008A6D6F" w:rsidRPr="00E509A9" w:rsidTr="000A0C40">
        <w:trPr>
          <w:trHeight w:val="637"/>
        </w:trPr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 – 19%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051131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20 – 77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 – 15%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18</w:t>
            </w:r>
            <w:r w:rsidR="008A6D6F" w:rsidRPr="00E509A9">
              <w:rPr>
                <w:sz w:val="16"/>
                <w:szCs w:val="16"/>
              </w:rPr>
              <w:t xml:space="preserve"> – 70%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11 – 41%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11 – 41%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 – 19%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18</w:t>
            </w:r>
            <w:r w:rsidR="008A6D6F" w:rsidRPr="00E509A9">
              <w:rPr>
                <w:sz w:val="16"/>
                <w:szCs w:val="16"/>
              </w:rPr>
              <w:t xml:space="preserve"> – 70%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 – 22%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17 – 63%</w:t>
            </w:r>
          </w:p>
        </w:tc>
      </w:tr>
      <w:tr w:rsidR="008A6D6F" w:rsidRPr="00E509A9" w:rsidTr="000A0C40">
        <w:trPr>
          <w:trHeight w:val="689"/>
        </w:trPr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051131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21</w:t>
            </w:r>
            <w:r w:rsidR="008A6D6F" w:rsidRPr="00E509A9">
              <w:rPr>
                <w:sz w:val="16"/>
                <w:szCs w:val="16"/>
              </w:rPr>
              <w:t xml:space="preserve"> – 81%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051131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 – 4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22</w:t>
            </w:r>
            <w:r w:rsidR="008A6D6F" w:rsidRPr="00E509A9">
              <w:rPr>
                <w:sz w:val="16"/>
                <w:szCs w:val="16"/>
              </w:rPr>
              <w:t xml:space="preserve"> – 85%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 – 15%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15</w:t>
            </w:r>
            <w:r w:rsidR="008A6D6F" w:rsidRPr="00E509A9">
              <w:rPr>
                <w:sz w:val="16"/>
                <w:szCs w:val="16"/>
              </w:rPr>
              <w:t xml:space="preserve"> – 59%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 – 18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21</w:t>
            </w:r>
            <w:r w:rsidR="008A6D6F" w:rsidRPr="00E509A9">
              <w:rPr>
                <w:sz w:val="16"/>
                <w:szCs w:val="16"/>
              </w:rPr>
              <w:t xml:space="preserve"> – 81%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 – 11%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20</w:t>
            </w:r>
            <w:r w:rsidR="008A6D6F" w:rsidRPr="00E509A9">
              <w:rPr>
                <w:sz w:val="16"/>
                <w:szCs w:val="16"/>
              </w:rPr>
              <w:t xml:space="preserve"> – 78%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</w:t>
            </w:r>
            <w:r w:rsidR="008A6D6F" w:rsidRPr="00E509A9">
              <w:rPr>
                <w:sz w:val="16"/>
                <w:szCs w:val="16"/>
              </w:rPr>
              <w:t>– 15%</w:t>
            </w:r>
          </w:p>
        </w:tc>
      </w:tr>
      <w:tr w:rsidR="008A6D6F" w:rsidRPr="00E509A9" w:rsidTr="000A0C40">
        <w:trPr>
          <w:trHeight w:val="413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«Лучики»</w:t>
            </w:r>
          </w:p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Н.Г. Всего - 26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Обслед - </w:t>
            </w:r>
            <w:r w:rsidR="006953FC" w:rsidRPr="00E509A9">
              <w:rPr>
                <w:sz w:val="16"/>
                <w:szCs w:val="16"/>
              </w:rPr>
              <w:t>26</w:t>
            </w:r>
          </w:p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К.Г.  – всего -25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Обследовано -2</w:t>
            </w:r>
            <w:r w:rsidR="006953FC" w:rsidRPr="00E509A9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hideMark/>
          </w:tcPr>
          <w:p w:rsidR="008A6D6F" w:rsidRPr="00E509A9" w:rsidRDefault="00FE24DD" w:rsidP="00FE24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Вторая </w:t>
            </w:r>
            <w:r w:rsidR="008A6D6F" w:rsidRPr="00E509A9">
              <w:rPr>
                <w:sz w:val="16"/>
                <w:szCs w:val="16"/>
              </w:rPr>
              <w:t>младшая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В</w:t>
            </w:r>
          </w:p>
          <w:p w:rsidR="00672F43" w:rsidRPr="00E509A9" w:rsidRDefault="00672F43" w:rsidP="008A6D6F">
            <w:pPr>
              <w:rPr>
                <w:sz w:val="16"/>
                <w:szCs w:val="16"/>
              </w:rPr>
            </w:pPr>
          </w:p>
          <w:p w:rsidR="00672F43" w:rsidRPr="00E509A9" w:rsidRDefault="00672F43" w:rsidP="008A6D6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 – 4%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 – 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2- 8%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13 – 50%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</w:t>
            </w:r>
            <w:r w:rsidR="00672F43" w:rsidRPr="00E509A9">
              <w:rPr>
                <w:sz w:val="16"/>
                <w:szCs w:val="16"/>
              </w:rPr>
              <w:t>3 – 50%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9 – 36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</w:tr>
      <w:tr w:rsidR="008A6D6F" w:rsidRPr="00E509A9" w:rsidTr="000A0C40">
        <w:trPr>
          <w:trHeight w:val="41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hideMark/>
          </w:tcPr>
          <w:p w:rsidR="008A6D6F" w:rsidRPr="00E509A9" w:rsidRDefault="008A6D6F" w:rsidP="008A6D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С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6953FC" w:rsidP="006953FC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</w:t>
            </w:r>
            <w:r w:rsidR="008A6D6F" w:rsidRPr="00E509A9">
              <w:rPr>
                <w:sz w:val="16"/>
                <w:szCs w:val="16"/>
              </w:rPr>
              <w:t xml:space="preserve">6 – </w:t>
            </w:r>
            <w:r w:rsidRPr="00E509A9">
              <w:rPr>
                <w:sz w:val="16"/>
                <w:szCs w:val="16"/>
              </w:rPr>
              <w:t>61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14 – 56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 – 21%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12 – 46%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6953FC" w:rsidP="006953FC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</w:t>
            </w:r>
            <w:r w:rsidR="008A6D6F" w:rsidRPr="00E509A9">
              <w:rPr>
                <w:sz w:val="16"/>
                <w:szCs w:val="16"/>
              </w:rPr>
              <w:t xml:space="preserve">5 – </w:t>
            </w:r>
            <w:r w:rsidRPr="00E509A9">
              <w:rPr>
                <w:sz w:val="16"/>
                <w:szCs w:val="16"/>
              </w:rPr>
              <w:t>58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13 – 50%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</w:t>
            </w:r>
            <w:r w:rsidR="00672F43" w:rsidRPr="00E509A9">
              <w:rPr>
                <w:sz w:val="16"/>
                <w:szCs w:val="16"/>
              </w:rPr>
              <w:t>8 – 69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13 – 50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12 -46%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13 – 52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</w:tr>
      <w:tr w:rsidR="008A6D6F" w:rsidRPr="00E509A9" w:rsidTr="000A0C40">
        <w:trPr>
          <w:trHeight w:val="229"/>
        </w:trPr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A6D6F" w:rsidRPr="00E509A9" w:rsidRDefault="008A6D6F" w:rsidP="008A6D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Н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10– 39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10 – 40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11 – 79%</w:t>
            </w:r>
          </w:p>
          <w:p w:rsidR="00672F43" w:rsidRPr="00E509A9" w:rsidRDefault="00672F43" w:rsidP="008A6D6F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13 – 50%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9 – 3</w:t>
            </w:r>
            <w:r w:rsidR="008A6D6F" w:rsidRPr="00E509A9">
              <w:rPr>
                <w:sz w:val="16"/>
                <w:szCs w:val="16"/>
              </w:rPr>
              <w:t>4%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6953FC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6953FC" w:rsidP="00672F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</w:t>
            </w:r>
            <w:r w:rsidR="008A6D6F" w:rsidRPr="00E509A9">
              <w:rPr>
                <w:sz w:val="16"/>
                <w:szCs w:val="16"/>
              </w:rPr>
              <w:t xml:space="preserve">– </w:t>
            </w:r>
            <w:r w:rsidR="00672F43" w:rsidRPr="00E509A9">
              <w:rPr>
                <w:sz w:val="16"/>
                <w:szCs w:val="16"/>
              </w:rPr>
              <w:t>31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672F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14 – </w:t>
            </w:r>
            <w:r w:rsidR="00672F43" w:rsidRPr="00E509A9">
              <w:rPr>
                <w:sz w:val="16"/>
                <w:szCs w:val="16"/>
              </w:rPr>
              <w:t>54</w:t>
            </w:r>
            <w:r w:rsidRPr="00E509A9">
              <w:rPr>
                <w:sz w:val="16"/>
                <w:szCs w:val="16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 – 12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</w:tr>
      <w:tr w:rsidR="008A6D6F" w:rsidRPr="00E509A9" w:rsidTr="000A0C40">
        <w:trPr>
          <w:trHeight w:val="41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«Улыбка»</w:t>
            </w:r>
          </w:p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Н.Г - Всего -26</w:t>
            </w:r>
          </w:p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 - 26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К.Г. – всего - </w:t>
            </w:r>
            <w:r w:rsidR="00672F43" w:rsidRPr="00E509A9">
              <w:rPr>
                <w:sz w:val="16"/>
                <w:szCs w:val="16"/>
              </w:rPr>
              <w:t>26</w:t>
            </w:r>
          </w:p>
          <w:p w:rsidR="008A6D6F" w:rsidRPr="00E509A9" w:rsidRDefault="008A6D6F" w:rsidP="00672F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Обследовано -</w:t>
            </w:r>
            <w:r w:rsidR="00672F43" w:rsidRPr="00E509A9">
              <w:rPr>
                <w:sz w:val="16"/>
                <w:szCs w:val="16"/>
              </w:rPr>
              <w:t>26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hideMark/>
          </w:tcPr>
          <w:p w:rsidR="008A6D6F" w:rsidRPr="00E509A9" w:rsidRDefault="00FE24DD" w:rsidP="008B0D4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средняя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 – 23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13 – 50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7 – 27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10 – 3</w:t>
            </w:r>
            <w:r w:rsidR="008A6D6F" w:rsidRPr="00E509A9">
              <w:rPr>
                <w:sz w:val="16"/>
                <w:szCs w:val="16"/>
              </w:rPr>
              <w:t>8%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672F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6 – </w:t>
            </w:r>
            <w:r w:rsidR="00672F43" w:rsidRPr="00E509A9">
              <w:rPr>
                <w:sz w:val="16"/>
                <w:szCs w:val="16"/>
              </w:rPr>
              <w:t>23</w:t>
            </w:r>
            <w:r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 – 25%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16– 62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 – 23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15 – 58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</w:tr>
      <w:tr w:rsidR="008A6D6F" w:rsidRPr="00E509A9" w:rsidTr="000A0C40">
        <w:trPr>
          <w:trHeight w:val="3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hideMark/>
          </w:tcPr>
          <w:p w:rsidR="008A6D6F" w:rsidRPr="00E509A9" w:rsidRDefault="008A6D6F" w:rsidP="008A6D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С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672F43" w:rsidP="008A6D6F">
            <w:pPr>
              <w:spacing w:line="360" w:lineRule="auto"/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20 – 77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13 – 50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17 – 65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16 – 6</w:t>
            </w:r>
            <w:r w:rsidR="008A6D6F" w:rsidRPr="00E509A9">
              <w:rPr>
                <w:sz w:val="16"/>
                <w:szCs w:val="16"/>
              </w:rPr>
              <w:t>2%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20 – 77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24 – 75%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17 – 65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10 – 38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20 – 77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A54B53" w:rsidP="00A54B5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11</w:t>
            </w:r>
            <w:r w:rsidR="008A6D6F" w:rsidRPr="00E509A9">
              <w:rPr>
                <w:sz w:val="16"/>
                <w:szCs w:val="16"/>
              </w:rPr>
              <w:t xml:space="preserve"> – </w:t>
            </w:r>
            <w:r w:rsidRPr="00E509A9">
              <w:rPr>
                <w:sz w:val="16"/>
                <w:szCs w:val="16"/>
              </w:rPr>
              <w:t>42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</w:tr>
      <w:tr w:rsidR="008A6D6F" w:rsidRPr="00E509A9" w:rsidTr="000A0C40">
        <w:trPr>
          <w:trHeight w:val="299"/>
        </w:trPr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A6D6F" w:rsidRPr="00E509A9" w:rsidRDefault="008A6D6F" w:rsidP="008A6D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Н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672F4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7 – 27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</w:tr>
      <w:tr w:rsidR="008A6D6F" w:rsidRPr="00E509A9" w:rsidTr="000A0C40">
        <w:trPr>
          <w:trHeight w:val="443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«Звездочка»</w:t>
            </w:r>
          </w:p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Н.Г. - Всего  -29</w:t>
            </w:r>
          </w:p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Обслед. -29</w:t>
            </w:r>
          </w:p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К.Г. Всего -28</w:t>
            </w:r>
          </w:p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Обследовано - 28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A6D6F" w:rsidRPr="00E509A9" w:rsidRDefault="00FE24DD" w:rsidP="008A6D6F">
            <w:pPr>
              <w:ind w:left="113" w:right="113"/>
              <w:jc w:val="center"/>
              <w:rPr>
                <w:sz w:val="12"/>
                <w:szCs w:val="12"/>
              </w:rPr>
            </w:pPr>
            <w:r w:rsidRPr="00E509A9">
              <w:rPr>
                <w:sz w:val="12"/>
                <w:szCs w:val="12"/>
              </w:rPr>
              <w:t>Подготовит к школе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В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 – 14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17 – 61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</w:t>
            </w:r>
            <w:r w:rsidR="008A6D6F" w:rsidRPr="00E509A9">
              <w:rPr>
                <w:sz w:val="16"/>
                <w:szCs w:val="16"/>
              </w:rPr>
              <w:t xml:space="preserve"> – 7%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12 – 41%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2 - 7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22 – 69%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3316E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 – 21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27 – 84%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3316E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 – 19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3316E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23 – </w:t>
            </w:r>
            <w:r w:rsidR="003316EF" w:rsidRPr="00E509A9">
              <w:rPr>
                <w:sz w:val="16"/>
                <w:szCs w:val="16"/>
              </w:rPr>
              <w:t>82</w:t>
            </w:r>
            <w:r w:rsidRPr="00E509A9">
              <w:rPr>
                <w:sz w:val="16"/>
                <w:szCs w:val="16"/>
              </w:rPr>
              <w:t>%</w:t>
            </w:r>
          </w:p>
        </w:tc>
      </w:tr>
      <w:tr w:rsidR="008A6D6F" w:rsidRPr="00E509A9" w:rsidTr="000A0C40">
        <w:trPr>
          <w:trHeight w:val="443"/>
        </w:trPr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A54B5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23 – </w:t>
            </w:r>
            <w:r w:rsidR="00A54B53" w:rsidRPr="00E509A9">
              <w:rPr>
                <w:sz w:val="16"/>
                <w:szCs w:val="16"/>
              </w:rPr>
              <w:t>79</w:t>
            </w:r>
            <w:r w:rsidRPr="00E509A9">
              <w:rPr>
                <w:sz w:val="16"/>
                <w:szCs w:val="16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11 – 39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18 – 64%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17 – 59%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A54B5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20 – </w:t>
            </w:r>
            <w:r w:rsidR="00A54B53" w:rsidRPr="00E509A9">
              <w:rPr>
                <w:sz w:val="16"/>
                <w:szCs w:val="16"/>
              </w:rPr>
              <w:t>67</w:t>
            </w:r>
            <w:r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</w:t>
            </w:r>
            <w:r w:rsidR="008A6D6F" w:rsidRPr="00E509A9">
              <w:rPr>
                <w:sz w:val="16"/>
                <w:szCs w:val="16"/>
              </w:rPr>
              <w:t xml:space="preserve"> – 31%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3316E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21 – 72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3316E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</w:t>
            </w:r>
            <w:r w:rsidR="008A6D6F" w:rsidRPr="00E509A9">
              <w:rPr>
                <w:sz w:val="16"/>
                <w:szCs w:val="16"/>
              </w:rPr>
              <w:t xml:space="preserve"> – 16%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3316E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21</w:t>
            </w:r>
            <w:r w:rsidR="008A6D6F" w:rsidRPr="00E509A9">
              <w:rPr>
                <w:sz w:val="16"/>
                <w:szCs w:val="16"/>
              </w:rPr>
              <w:t xml:space="preserve"> – 75%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3316E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 – 18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</w:tr>
      <w:tr w:rsidR="008A6D6F" w:rsidRPr="00E509A9" w:rsidTr="000A0C40">
        <w:trPr>
          <w:trHeight w:val="443"/>
        </w:trPr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7%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 – 29%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A54B53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7 – 24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7%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3316E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6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3316E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</w:tr>
      <w:tr w:rsidR="008A6D6F" w:rsidRPr="00E509A9" w:rsidTr="000A0C40">
        <w:trPr>
          <w:trHeight w:val="408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«Золотая рыбка»</w:t>
            </w:r>
          </w:p>
          <w:p w:rsidR="008A6D6F" w:rsidRPr="00E509A9" w:rsidRDefault="003316E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Н.Г. - Всего -28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Обслед-29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К.Г.- Всего -</w:t>
            </w:r>
            <w:r w:rsidR="003316EF" w:rsidRPr="00E509A9">
              <w:rPr>
                <w:sz w:val="16"/>
                <w:szCs w:val="16"/>
              </w:rPr>
              <w:t>29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Обследовано -</w:t>
            </w:r>
            <w:r w:rsidR="003316EF" w:rsidRPr="00E509A9">
              <w:rPr>
                <w:sz w:val="16"/>
                <w:szCs w:val="16"/>
              </w:rPr>
              <w:t>29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A6D6F" w:rsidRPr="00E509A9" w:rsidRDefault="00051131" w:rsidP="008A6D6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509A9">
              <w:rPr>
                <w:sz w:val="12"/>
                <w:szCs w:val="12"/>
              </w:rPr>
              <w:t>Подготовит к школе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В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20 – 69%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3316E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27</w:t>
            </w:r>
            <w:r w:rsidR="008A6D6F" w:rsidRPr="00E509A9">
              <w:rPr>
                <w:sz w:val="16"/>
                <w:szCs w:val="16"/>
              </w:rPr>
              <w:t xml:space="preserve"> – 93%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3316E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</w:t>
            </w:r>
            <w:r w:rsidR="008A6D6F" w:rsidRPr="00E509A9">
              <w:rPr>
                <w:sz w:val="16"/>
                <w:szCs w:val="16"/>
              </w:rPr>
              <w:t xml:space="preserve"> – 17%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3316E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 – 17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3316E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25 – 83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7 – 24%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20 – 67%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 – 21%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01880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3– 10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</w:tr>
      <w:tr w:rsidR="008A6D6F" w:rsidRPr="00E509A9" w:rsidTr="000A0C40">
        <w:trPr>
          <w:trHeight w:val="831"/>
        </w:trPr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9 – 31%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7%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29 – 100%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25 – 83%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3316E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25 – 83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3316E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 – 17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22 – 76%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01880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9</w:t>
            </w:r>
            <w:r w:rsidR="008A6D6F" w:rsidRPr="00E509A9">
              <w:rPr>
                <w:sz w:val="16"/>
                <w:szCs w:val="16"/>
              </w:rPr>
              <w:t xml:space="preserve"> – 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23 – 79%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01880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26 – </w:t>
            </w:r>
            <w:r w:rsidR="00801880" w:rsidRPr="00E509A9">
              <w:rPr>
                <w:sz w:val="16"/>
                <w:szCs w:val="16"/>
              </w:rPr>
              <w:t>90</w:t>
            </w:r>
            <w:r w:rsidRPr="00E509A9">
              <w:rPr>
                <w:sz w:val="16"/>
                <w:szCs w:val="16"/>
              </w:rPr>
              <w:t>%</w:t>
            </w:r>
          </w:p>
        </w:tc>
      </w:tr>
      <w:tr w:rsidR="008A6D6F" w:rsidRPr="00E509A9" w:rsidTr="000A0C40">
        <w:trPr>
          <w:trHeight w:val="236"/>
        </w:trPr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</w:tr>
      <w:tr w:rsidR="00561DD9" w:rsidRPr="00E509A9" w:rsidTr="000A0C40">
        <w:trPr>
          <w:trHeight w:val="40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«Светлячок»</w:t>
            </w:r>
          </w:p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Н.Г. - Всего -28</w:t>
            </w:r>
          </w:p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Обслед.-28</w:t>
            </w:r>
          </w:p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К.Г. - Всего -27</w:t>
            </w:r>
          </w:p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Обследовано -27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61DD9" w:rsidRPr="00E509A9" w:rsidRDefault="00561DD9" w:rsidP="008A6D6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509A9">
              <w:rPr>
                <w:sz w:val="12"/>
                <w:szCs w:val="12"/>
              </w:rPr>
              <w:t>Подготовит к школе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В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7%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 – 22%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 – 18%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 – 30%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7%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7 – 26%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 – 15%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DD9" w:rsidRPr="00E509A9" w:rsidRDefault="00561DD9" w:rsidP="00561DD9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11 – 41%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 – 15%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9" w:rsidRPr="00E509A9" w:rsidRDefault="00561DD9" w:rsidP="00D42D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7 – 26%</w:t>
            </w:r>
          </w:p>
        </w:tc>
      </w:tr>
      <w:tr w:rsidR="00561DD9" w:rsidRPr="00E509A9" w:rsidTr="000A0C40">
        <w:trPr>
          <w:trHeight w:val="405"/>
        </w:trPr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24 – 86%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DD9" w:rsidRPr="00E509A9" w:rsidRDefault="00561DD9" w:rsidP="00801880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19 – 70%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21 – 75%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17 – 63%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D9" w:rsidRPr="00E509A9" w:rsidRDefault="00561DD9" w:rsidP="00801880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20 – 75%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18 – 67%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22 – 78%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14 – 52%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21 – 75%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9" w:rsidRPr="00E509A9" w:rsidRDefault="00561DD9" w:rsidP="00D42D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18 – 67%</w:t>
            </w:r>
          </w:p>
        </w:tc>
      </w:tr>
      <w:tr w:rsidR="00561DD9" w:rsidRPr="00E509A9" w:rsidTr="000A0C40">
        <w:trPr>
          <w:trHeight w:val="405"/>
        </w:trPr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7%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2 - 8%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 – 18%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7%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7%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1DD9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 – 10%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1DD9" w:rsidRPr="00E509A9" w:rsidRDefault="00561DD9" w:rsidP="00D42D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7%</w:t>
            </w:r>
          </w:p>
        </w:tc>
      </w:tr>
      <w:tr w:rsidR="008A6D6F" w:rsidRPr="00E509A9" w:rsidTr="000A0C40">
        <w:trPr>
          <w:cantSplit/>
          <w:trHeight w:val="4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«Листовичок»</w:t>
            </w:r>
          </w:p>
          <w:p w:rsidR="008A6D6F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Н.Г. всего -30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 - 30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К.Г. Всего -</w:t>
            </w:r>
            <w:r w:rsidR="00561DD9" w:rsidRPr="00E509A9">
              <w:rPr>
                <w:sz w:val="16"/>
                <w:szCs w:val="16"/>
              </w:rPr>
              <w:t xml:space="preserve"> 30</w:t>
            </w:r>
          </w:p>
          <w:p w:rsidR="008A6D6F" w:rsidRPr="00E509A9" w:rsidRDefault="00561DD9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Обследовано-30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8A6D6F" w:rsidRPr="00E509A9" w:rsidRDefault="00051131" w:rsidP="008A6D6F">
            <w:pPr>
              <w:ind w:left="113" w:right="113"/>
              <w:jc w:val="center"/>
              <w:rPr>
                <w:sz w:val="12"/>
                <w:szCs w:val="12"/>
              </w:rPr>
            </w:pPr>
            <w:r w:rsidRPr="00E509A9">
              <w:rPr>
                <w:sz w:val="12"/>
                <w:szCs w:val="12"/>
              </w:rPr>
              <w:t>старшая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В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561DD9" w:rsidP="000A0C40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</w:t>
            </w:r>
            <w:r w:rsidR="008A6D6F" w:rsidRPr="00E509A9">
              <w:rPr>
                <w:sz w:val="16"/>
                <w:szCs w:val="16"/>
              </w:rPr>
              <w:t xml:space="preserve">2 </w:t>
            </w:r>
            <w:r w:rsidRPr="00E509A9">
              <w:rPr>
                <w:sz w:val="16"/>
                <w:szCs w:val="16"/>
              </w:rPr>
              <w:t xml:space="preserve"> </w:t>
            </w:r>
            <w:r w:rsidR="008A6D6F" w:rsidRPr="00E509A9">
              <w:rPr>
                <w:sz w:val="16"/>
                <w:szCs w:val="16"/>
              </w:rPr>
              <w:t>–</w:t>
            </w:r>
            <w:r w:rsidRPr="00E509A9">
              <w:rPr>
                <w:sz w:val="16"/>
                <w:szCs w:val="16"/>
              </w:rPr>
              <w:t xml:space="preserve"> </w:t>
            </w:r>
            <w:r w:rsidR="008A6D6F" w:rsidRPr="00E509A9">
              <w:rPr>
                <w:sz w:val="16"/>
                <w:szCs w:val="16"/>
              </w:rPr>
              <w:t xml:space="preserve"> </w:t>
            </w:r>
            <w:r w:rsidR="000A0C40" w:rsidRPr="00E509A9">
              <w:rPr>
                <w:sz w:val="16"/>
                <w:szCs w:val="16"/>
              </w:rPr>
              <w:t>40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0A0C40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10 - 33%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0A0C40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14 – 47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0A0C40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6 - 20%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0A0C40" w:rsidP="000A0C40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</w:t>
            </w:r>
            <w:r w:rsidR="008A6D6F" w:rsidRPr="00E509A9">
              <w:rPr>
                <w:sz w:val="16"/>
                <w:szCs w:val="16"/>
              </w:rPr>
              <w:t xml:space="preserve">2 – </w:t>
            </w:r>
            <w:r w:rsidRPr="00E509A9">
              <w:rPr>
                <w:sz w:val="16"/>
                <w:szCs w:val="16"/>
              </w:rPr>
              <w:t>40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0A0C40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10 - 33%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290B4A" w:rsidP="00290B4A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15</w:t>
            </w:r>
            <w:r w:rsidR="008A6D6F" w:rsidRPr="00E509A9">
              <w:rPr>
                <w:sz w:val="16"/>
                <w:szCs w:val="16"/>
              </w:rPr>
              <w:t xml:space="preserve"> –</w:t>
            </w:r>
            <w:r w:rsidRPr="00E509A9">
              <w:rPr>
                <w:sz w:val="16"/>
                <w:szCs w:val="16"/>
              </w:rPr>
              <w:t>50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290B4A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 – 10%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290B4A" w:rsidP="00290B4A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12</w:t>
            </w:r>
            <w:r w:rsidR="008A6D6F" w:rsidRPr="00E509A9">
              <w:rPr>
                <w:sz w:val="16"/>
                <w:szCs w:val="16"/>
              </w:rPr>
              <w:t xml:space="preserve">– </w:t>
            </w:r>
            <w:r w:rsidRPr="00E509A9">
              <w:rPr>
                <w:sz w:val="16"/>
                <w:szCs w:val="16"/>
              </w:rPr>
              <w:t>40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</w:tr>
      <w:tr w:rsidR="008A6D6F" w:rsidRPr="00E509A9" w:rsidTr="000A0C40">
        <w:trPr>
          <w:cantSplit/>
          <w:trHeight w:val="41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27 – 90%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561DD9" w:rsidP="000A0C40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17 </w:t>
            </w:r>
            <w:r w:rsidR="008A6D6F" w:rsidRPr="00E509A9">
              <w:rPr>
                <w:sz w:val="16"/>
                <w:szCs w:val="16"/>
              </w:rPr>
              <w:t>–</w:t>
            </w:r>
            <w:r w:rsidR="000A0C40" w:rsidRPr="00E509A9">
              <w:rPr>
                <w:sz w:val="16"/>
                <w:szCs w:val="16"/>
              </w:rPr>
              <w:t>57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0A0C40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17– 57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0A0C40" w:rsidP="000A0C40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14</w:t>
            </w:r>
            <w:r w:rsidR="008A6D6F" w:rsidRPr="00E509A9">
              <w:rPr>
                <w:sz w:val="16"/>
                <w:szCs w:val="16"/>
              </w:rPr>
              <w:t xml:space="preserve"> –</w:t>
            </w:r>
            <w:r w:rsidRPr="00E509A9">
              <w:rPr>
                <w:sz w:val="16"/>
                <w:szCs w:val="16"/>
              </w:rPr>
              <w:t>47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0A0C40" w:rsidP="000A0C40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21</w:t>
            </w:r>
            <w:r w:rsidR="008A6D6F" w:rsidRPr="00E509A9">
              <w:rPr>
                <w:sz w:val="16"/>
                <w:szCs w:val="16"/>
              </w:rPr>
              <w:t xml:space="preserve"> – </w:t>
            </w:r>
            <w:r w:rsidRPr="00E509A9">
              <w:rPr>
                <w:sz w:val="16"/>
                <w:szCs w:val="16"/>
              </w:rPr>
              <w:t>7</w:t>
            </w:r>
            <w:r w:rsidR="008A6D6F" w:rsidRPr="00E509A9">
              <w:rPr>
                <w:sz w:val="16"/>
                <w:szCs w:val="16"/>
              </w:rPr>
              <w:t>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0A0C40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17 –57%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0A0C40" w:rsidP="00290B4A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20</w:t>
            </w:r>
            <w:r w:rsidR="008A6D6F" w:rsidRPr="00E509A9">
              <w:rPr>
                <w:sz w:val="16"/>
                <w:szCs w:val="16"/>
              </w:rPr>
              <w:t xml:space="preserve"> – </w:t>
            </w:r>
            <w:r w:rsidR="00290B4A" w:rsidRPr="00E509A9">
              <w:rPr>
                <w:sz w:val="16"/>
                <w:szCs w:val="16"/>
              </w:rPr>
              <w:t>67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290B4A" w:rsidP="00290B4A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14</w:t>
            </w:r>
            <w:r w:rsidR="008A6D6F" w:rsidRPr="00E509A9">
              <w:rPr>
                <w:sz w:val="16"/>
                <w:szCs w:val="16"/>
              </w:rPr>
              <w:t xml:space="preserve"> –</w:t>
            </w:r>
            <w:r w:rsidRPr="00E509A9">
              <w:rPr>
                <w:sz w:val="16"/>
                <w:szCs w:val="16"/>
              </w:rPr>
              <w:t>47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290B4A" w:rsidP="00290B4A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27 – 90%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290B4A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17 –57%</w:t>
            </w:r>
          </w:p>
        </w:tc>
      </w:tr>
      <w:tr w:rsidR="008A6D6F" w:rsidRPr="00E509A9" w:rsidTr="000A0C40">
        <w:trPr>
          <w:cantSplit/>
          <w:trHeight w:val="41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 – 10%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290B4A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17 –57%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 – 10%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 – 10%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0A0C40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 – 3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 – 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290B4A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6851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 – 3%</w:t>
            </w:r>
          </w:p>
        </w:tc>
      </w:tr>
      <w:tr w:rsidR="00FF1262" w:rsidRPr="00E509A9" w:rsidTr="000A0C40">
        <w:trPr>
          <w:cantSplit/>
          <w:trHeight w:val="473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«Умка»</w:t>
            </w:r>
          </w:p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Н.Г. всего - 27</w:t>
            </w:r>
          </w:p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Обслед-27</w:t>
            </w:r>
          </w:p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К.Г. всего -28</w:t>
            </w:r>
          </w:p>
          <w:p w:rsidR="00FF1262" w:rsidRPr="00E509A9" w:rsidRDefault="00FF1262" w:rsidP="00685162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Обследовано - 28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F1262" w:rsidRPr="00E509A9" w:rsidRDefault="00FF1262" w:rsidP="008B0D4A">
            <w:pPr>
              <w:ind w:left="113" w:right="113"/>
              <w:jc w:val="center"/>
              <w:rPr>
                <w:sz w:val="12"/>
                <w:szCs w:val="12"/>
              </w:rPr>
            </w:pPr>
            <w:r w:rsidRPr="00E509A9">
              <w:rPr>
                <w:sz w:val="12"/>
                <w:szCs w:val="12"/>
              </w:rPr>
              <w:t>Вторая младшая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8 -28%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9 -32%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3 - 11%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8 - 28%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D42D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8 -28%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262" w:rsidRPr="00E509A9" w:rsidRDefault="00FF1262" w:rsidP="00D42D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9 -32%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D42D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D42D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9 -32%</w:t>
            </w:r>
          </w:p>
        </w:tc>
      </w:tr>
      <w:tr w:rsidR="00FF1262" w:rsidRPr="00E509A9" w:rsidTr="000A0C40">
        <w:trPr>
          <w:cantSplit/>
          <w:trHeight w:val="4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С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12 -44%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12- 44%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14 - 52%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11 -40%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14 - 52%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15 - 53%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D42D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12- 44%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262" w:rsidRPr="00E509A9" w:rsidRDefault="00FF1262" w:rsidP="00D42D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11 -40%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D42D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14 - 52%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D42D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11 -40%</w:t>
            </w:r>
          </w:p>
        </w:tc>
      </w:tr>
      <w:tr w:rsidR="00FF1262" w:rsidRPr="00E509A9" w:rsidTr="000A0C40">
        <w:trPr>
          <w:cantSplit/>
          <w:trHeight w:val="42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Н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15 -56%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8- 28%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13 -48%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8 - 28%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FF1262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10 -37%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262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5 - 19%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D42D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8- 28%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262" w:rsidRPr="00E509A9" w:rsidRDefault="00FF1262" w:rsidP="00D42D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8 - 28%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D42D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13 -48%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2" w:rsidRPr="00E509A9" w:rsidRDefault="00FF1262" w:rsidP="00D42D43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8 - 28%</w:t>
            </w:r>
          </w:p>
        </w:tc>
      </w:tr>
      <w:tr w:rsidR="008A6D6F" w:rsidRPr="00E509A9" w:rsidTr="000A0C40">
        <w:trPr>
          <w:cantSplit/>
          <w:trHeight w:val="38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«Капитошка»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Н.Г. всего-3</w:t>
            </w:r>
            <w:r w:rsidR="00FF1262" w:rsidRPr="00E509A9">
              <w:rPr>
                <w:sz w:val="16"/>
                <w:szCs w:val="16"/>
              </w:rPr>
              <w:t>4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 -3</w:t>
            </w:r>
            <w:r w:rsidR="00FF1262" w:rsidRPr="00E509A9">
              <w:rPr>
                <w:sz w:val="16"/>
                <w:szCs w:val="16"/>
              </w:rPr>
              <w:t>4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К.Г. – всего - 33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lastRenderedPageBreak/>
              <w:t>Обслед. -33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8A6D6F" w:rsidRPr="00E509A9" w:rsidRDefault="00051131" w:rsidP="008A6D6F">
            <w:pPr>
              <w:ind w:right="113"/>
              <w:jc w:val="center"/>
              <w:rPr>
                <w:sz w:val="12"/>
                <w:szCs w:val="12"/>
              </w:rPr>
            </w:pPr>
            <w:r w:rsidRPr="00E509A9">
              <w:rPr>
                <w:sz w:val="12"/>
                <w:szCs w:val="12"/>
              </w:rPr>
              <w:lastRenderedPageBreak/>
              <w:t>Средняя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В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 – 18%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 – 18%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 – 18%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 – 24%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 – 5%</w:t>
            </w:r>
          </w:p>
        </w:tc>
      </w:tr>
      <w:tr w:rsidR="008A6D6F" w:rsidRPr="00E509A9" w:rsidTr="000A0C40">
        <w:trPr>
          <w:cantSplit/>
          <w:trHeight w:val="41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2"/>
                <w:szCs w:val="1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FF1262" w:rsidP="00FF1262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9</w:t>
            </w:r>
            <w:r w:rsidR="008A6D6F" w:rsidRPr="00E509A9">
              <w:rPr>
                <w:sz w:val="16"/>
                <w:szCs w:val="16"/>
              </w:rPr>
              <w:t xml:space="preserve"> – </w:t>
            </w:r>
            <w:r w:rsidRPr="00E509A9">
              <w:rPr>
                <w:sz w:val="16"/>
                <w:szCs w:val="16"/>
              </w:rPr>
              <w:t>26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23 – 70%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7– 2</w:t>
            </w:r>
            <w:r w:rsidR="008A6D6F" w:rsidRPr="00E509A9">
              <w:rPr>
                <w:sz w:val="16"/>
                <w:szCs w:val="16"/>
              </w:rPr>
              <w:t>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24 – 73%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12– 35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22 – 67%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7 – 2</w:t>
            </w:r>
            <w:r w:rsidR="008A6D6F" w:rsidRPr="00E509A9">
              <w:rPr>
                <w:sz w:val="16"/>
                <w:szCs w:val="16"/>
              </w:rPr>
              <w:t>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24 – 73%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35379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11– 32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23 – 70%</w:t>
            </w:r>
          </w:p>
        </w:tc>
      </w:tr>
      <w:tr w:rsidR="008A6D6F" w:rsidRPr="00E509A9" w:rsidTr="000A0C40">
        <w:trPr>
          <w:cantSplit/>
          <w:trHeight w:val="35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2"/>
                <w:szCs w:val="1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FF1262" w:rsidP="00FF1262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25 -</w:t>
            </w:r>
            <w:r w:rsidR="008A6D6F" w:rsidRPr="00E509A9">
              <w:rPr>
                <w:sz w:val="16"/>
                <w:szCs w:val="16"/>
              </w:rPr>
              <w:t>8</w:t>
            </w:r>
            <w:r w:rsidRPr="00E509A9">
              <w:rPr>
                <w:sz w:val="16"/>
                <w:szCs w:val="16"/>
              </w:rPr>
              <w:t>4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 – 12%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27 – 8</w:t>
            </w:r>
            <w:r w:rsidR="008A6D6F" w:rsidRPr="00E509A9">
              <w:rPr>
                <w:sz w:val="16"/>
                <w:szCs w:val="16"/>
              </w:rPr>
              <w:t>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 – 9%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FF1262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22 – </w:t>
            </w:r>
            <w:r w:rsidR="00FF1262" w:rsidRPr="00E509A9">
              <w:rPr>
                <w:sz w:val="16"/>
                <w:szCs w:val="16"/>
              </w:rPr>
              <w:t>65</w:t>
            </w:r>
            <w:r w:rsidRPr="00E509A9">
              <w:rPr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 – 15%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FF126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27 – 8</w:t>
            </w:r>
            <w:r w:rsidR="008A6D6F" w:rsidRPr="00E509A9">
              <w:rPr>
                <w:sz w:val="16"/>
                <w:szCs w:val="16"/>
              </w:rPr>
              <w:t>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 – 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35379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23 – 68</w:t>
            </w:r>
            <w:r w:rsidR="008A6D6F" w:rsidRPr="00E509A9">
              <w:rPr>
                <w:sz w:val="16"/>
                <w:szCs w:val="16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 – 15%</w:t>
            </w:r>
          </w:p>
        </w:tc>
      </w:tr>
      <w:tr w:rsidR="008A6D6F" w:rsidRPr="00E509A9" w:rsidTr="000A0C40">
        <w:trPr>
          <w:cantSplit/>
          <w:trHeight w:val="29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lastRenderedPageBreak/>
              <w:t>«Жемчуженка»</w:t>
            </w:r>
          </w:p>
          <w:p w:rsidR="008A6D6F" w:rsidRPr="00E509A9" w:rsidRDefault="009028E5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Н.Г. всего - 32</w:t>
            </w:r>
          </w:p>
          <w:p w:rsidR="008A6D6F" w:rsidRPr="00E509A9" w:rsidRDefault="0035379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обслед. -32</w:t>
            </w:r>
          </w:p>
          <w:p w:rsidR="008A6D6F" w:rsidRPr="00E509A9" w:rsidRDefault="0035379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К.Г. – всего - 33</w:t>
            </w:r>
          </w:p>
          <w:p w:rsidR="008A6D6F" w:rsidRPr="00E509A9" w:rsidRDefault="0035379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Обслед.-33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A6D6F" w:rsidRPr="00E509A9" w:rsidRDefault="00051131" w:rsidP="008A6D6F">
            <w:pPr>
              <w:ind w:left="113" w:right="113"/>
              <w:jc w:val="center"/>
              <w:rPr>
                <w:sz w:val="12"/>
                <w:szCs w:val="12"/>
              </w:rPr>
            </w:pPr>
            <w:r w:rsidRPr="00E509A9">
              <w:rPr>
                <w:sz w:val="12"/>
                <w:szCs w:val="12"/>
              </w:rPr>
              <w:t>Старшая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В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 – 16%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 – 10%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 – 20%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 – 3%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 – 10%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 – 14%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 – 10%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7 – 23%</w:t>
            </w:r>
          </w:p>
        </w:tc>
      </w:tr>
      <w:tr w:rsidR="008A6D6F" w:rsidRPr="00E509A9" w:rsidTr="000A0C40">
        <w:trPr>
          <w:cantSplit/>
          <w:trHeight w:val="28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26 – 87%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25 – 84%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23 – 77%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22 – 74%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21 – 70%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26 – 87%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25 – 83%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24 – 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17 – 57%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22 – 73%</w:t>
            </w:r>
          </w:p>
        </w:tc>
      </w:tr>
      <w:tr w:rsidR="008A6D6F" w:rsidRPr="00E509A9" w:rsidTr="000A0C40">
        <w:trPr>
          <w:cantSplit/>
          <w:trHeight w:val="352"/>
        </w:trPr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Н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353792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6</w:t>
            </w:r>
            <w:r w:rsidR="008A6D6F" w:rsidRPr="00E509A9">
              <w:rPr>
                <w:sz w:val="16"/>
                <w:szCs w:val="16"/>
              </w:rPr>
              <w:t xml:space="preserve"> – 13%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 – 13%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 – 27%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 – 3%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 – 17%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 – 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10 – 33%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 – 3%</w:t>
            </w:r>
          </w:p>
        </w:tc>
      </w:tr>
      <w:tr w:rsidR="008A6D6F" w:rsidRPr="00E509A9" w:rsidTr="000A0C40">
        <w:trPr>
          <w:cantSplit/>
          <w:trHeight w:val="310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Итого на начало года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Всего – 343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Обслед. - 328        детей</w:t>
            </w:r>
          </w:p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На конец года обследовано - 342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A6D6F" w:rsidRPr="00E509A9" w:rsidRDefault="008A6D6F" w:rsidP="008A6D6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В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54 – 16%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126 – 37%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26 – 8%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78 – 23%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21 –6%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109 – 32%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28 – 9%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122 – 36%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31 – 10%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97 – 28%</w:t>
            </w:r>
          </w:p>
        </w:tc>
      </w:tr>
      <w:tr w:rsidR="008A6D6F" w:rsidRPr="00E509A9" w:rsidTr="000A0C40">
        <w:trPr>
          <w:cantSplit/>
          <w:trHeight w:val="53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С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188 – 58%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193 – 56%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192 – 59%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232 – 68%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195 – 60%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193 – 56%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217 – 66%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200 – 58%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204 – 62%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214 – 63%</w:t>
            </w:r>
          </w:p>
        </w:tc>
      </w:tr>
      <w:tr w:rsidR="008A6D6F" w:rsidRPr="00E509A9" w:rsidTr="000A0C40">
        <w:trPr>
          <w:cantSplit/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 xml:space="preserve">Н 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86 – 26%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23 – 7%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110 – 33%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33 – 9%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112 – 34%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40 – 12%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83 – 25%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20 – 6%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93 – 28%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6D6F" w:rsidRPr="00E509A9" w:rsidRDefault="008A6D6F" w:rsidP="008A6D6F">
            <w:pPr>
              <w:rPr>
                <w:sz w:val="16"/>
                <w:szCs w:val="16"/>
              </w:rPr>
            </w:pPr>
            <w:r w:rsidRPr="00E509A9">
              <w:rPr>
                <w:sz w:val="16"/>
                <w:szCs w:val="16"/>
              </w:rPr>
              <w:t>31 – 9%</w:t>
            </w:r>
            <w:bookmarkStart w:id="0" w:name="_GoBack"/>
            <w:bookmarkEnd w:id="0"/>
          </w:p>
        </w:tc>
      </w:tr>
    </w:tbl>
    <w:p w:rsidR="00E509A9" w:rsidRDefault="00E509A9" w:rsidP="00114D1C">
      <w:pPr>
        <w:spacing w:line="276" w:lineRule="auto"/>
        <w:jc w:val="center"/>
        <w:rPr>
          <w:rFonts w:cs="Arial"/>
          <w:b/>
        </w:rPr>
      </w:pPr>
    </w:p>
    <w:p w:rsidR="00114D1C" w:rsidRDefault="00114D1C" w:rsidP="00114D1C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Диаграмма мониторинга качества овладения ООП ДО</w:t>
      </w:r>
    </w:p>
    <w:p w:rsidR="00114D1C" w:rsidRDefault="009028E5" w:rsidP="00114D1C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на 2020-2021</w:t>
      </w:r>
      <w:r w:rsidR="00114D1C">
        <w:rPr>
          <w:rFonts w:cs="Arial"/>
          <w:b/>
        </w:rPr>
        <w:t xml:space="preserve"> учебный год (начало года)</w:t>
      </w:r>
    </w:p>
    <w:p w:rsidR="00114D1C" w:rsidRDefault="00114D1C" w:rsidP="00114D1C">
      <w:pPr>
        <w:spacing w:line="276" w:lineRule="auto"/>
        <w:jc w:val="center"/>
        <w:rPr>
          <w:rFonts w:cs="Arial"/>
        </w:rPr>
      </w:pPr>
    </w:p>
    <w:p w:rsidR="00114D1C" w:rsidRDefault="00114D1C" w:rsidP="00E509A9">
      <w:pPr>
        <w:spacing w:line="276" w:lineRule="auto"/>
        <w:jc w:val="center"/>
        <w:rPr>
          <w:rStyle w:val="a5"/>
          <w:i w:val="0"/>
          <w:iCs w:val="0"/>
        </w:rPr>
      </w:pPr>
      <w:r>
        <w:rPr>
          <w:noProof/>
        </w:rPr>
        <w:drawing>
          <wp:inline distT="0" distB="0" distL="0" distR="0">
            <wp:extent cx="5476875" cy="3181350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4D1C" w:rsidRDefault="00114D1C" w:rsidP="00114D1C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Диаграмма мониторинга качества овладения ООП ДО</w:t>
      </w:r>
    </w:p>
    <w:p w:rsidR="00114D1C" w:rsidRDefault="009028E5" w:rsidP="00114D1C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на 2020-2021</w:t>
      </w:r>
      <w:r w:rsidR="00114D1C">
        <w:rPr>
          <w:rFonts w:cs="Arial"/>
          <w:b/>
        </w:rPr>
        <w:t xml:space="preserve"> учебный год (конец учебного года)</w:t>
      </w:r>
    </w:p>
    <w:p w:rsidR="00114D1C" w:rsidRDefault="00114D1C" w:rsidP="00114D1C">
      <w:pPr>
        <w:spacing w:line="276" w:lineRule="auto"/>
        <w:jc w:val="center"/>
        <w:rPr>
          <w:rFonts w:cs="Arial"/>
          <w:b/>
        </w:rPr>
      </w:pPr>
    </w:p>
    <w:p w:rsidR="00114D1C" w:rsidRDefault="00114D1C" w:rsidP="00114D1C">
      <w:pPr>
        <w:spacing w:line="276" w:lineRule="auto"/>
        <w:jc w:val="center"/>
        <w:rPr>
          <w:rFonts w:cs="Arial"/>
          <w:b/>
        </w:rPr>
      </w:pPr>
      <w:r w:rsidRPr="0059344E">
        <w:rPr>
          <w:rFonts w:cs="Arial"/>
          <w:b/>
          <w:noProof/>
        </w:rPr>
        <w:lastRenderedPageBreak/>
        <w:drawing>
          <wp:inline distT="0" distB="0" distL="0" distR="0">
            <wp:extent cx="5476875" cy="318135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5B76" w:rsidRPr="00114D1C" w:rsidRDefault="00114D1C" w:rsidP="00114D1C">
      <w:pPr>
        <w:spacing w:line="276" w:lineRule="auto"/>
        <w:jc w:val="right"/>
      </w:pPr>
      <w:r>
        <w:rPr>
          <w:rFonts w:cs="Arial"/>
          <w:b/>
        </w:rPr>
        <w:t xml:space="preserve">  </w:t>
      </w:r>
    </w:p>
    <w:p w:rsidR="00A83765" w:rsidRPr="00F2636B" w:rsidRDefault="00A83765" w:rsidP="00A83765">
      <w:pPr>
        <w:jc w:val="center"/>
        <w:rPr>
          <w:b/>
          <w:color w:val="FF0000"/>
        </w:rPr>
      </w:pPr>
    </w:p>
    <w:p w:rsidR="00A83765" w:rsidRPr="00114D1C" w:rsidRDefault="00A83765" w:rsidP="00A83765">
      <w:pPr>
        <w:spacing w:line="276" w:lineRule="auto"/>
        <w:jc w:val="both"/>
        <w:outlineLvl w:val="0"/>
        <w:rPr>
          <w:b/>
          <w:u w:val="single"/>
        </w:rPr>
      </w:pPr>
      <w:r w:rsidRPr="00114D1C">
        <w:rPr>
          <w:b/>
          <w:u w:val="single"/>
        </w:rPr>
        <w:t>Анализ достижений детей подготовительных к школе групп</w:t>
      </w:r>
    </w:p>
    <w:p w:rsidR="00A83765" w:rsidRPr="001C0032" w:rsidRDefault="003A5800" w:rsidP="00A83765">
      <w:pPr>
        <w:spacing w:line="276" w:lineRule="auto"/>
        <w:jc w:val="both"/>
        <w:rPr>
          <w:i/>
        </w:rPr>
      </w:pPr>
      <w:r>
        <w:rPr>
          <w:i/>
        </w:rPr>
        <w:t xml:space="preserve">В школу выпускается  </w:t>
      </w:r>
      <w:r w:rsidR="002264FC">
        <w:rPr>
          <w:i/>
        </w:rPr>
        <w:t xml:space="preserve">- </w:t>
      </w:r>
      <w:r w:rsidR="006F403A">
        <w:rPr>
          <w:i/>
        </w:rPr>
        <w:t>121</w:t>
      </w:r>
      <w:r>
        <w:rPr>
          <w:i/>
        </w:rPr>
        <w:t xml:space="preserve"> ребенка</w:t>
      </w:r>
    </w:p>
    <w:p w:rsidR="003A5800" w:rsidRPr="005A7946" w:rsidRDefault="003A5800" w:rsidP="003A58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A7946">
        <w:rPr>
          <w:color w:val="000000"/>
        </w:rPr>
        <w:t xml:space="preserve">В ходе мониторинга педагог - психолог </w:t>
      </w:r>
      <w:r w:rsidR="006F403A">
        <w:rPr>
          <w:color w:val="000000"/>
        </w:rPr>
        <w:t>Зейналова Ф.Г</w:t>
      </w:r>
      <w:r w:rsidRPr="005A7946">
        <w:rPr>
          <w:color w:val="000000"/>
        </w:rPr>
        <w:t>.., проводила обследование уровня готовности будущих первоклассников к школьному обучению. Диагностика проводилась с детьми подготовительной к школе групп.</w:t>
      </w:r>
    </w:p>
    <w:p w:rsidR="003A5800" w:rsidRPr="005A7946" w:rsidRDefault="003A5800" w:rsidP="003A58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A7946">
        <w:rPr>
          <w:color w:val="000000"/>
        </w:rPr>
        <w:t>В ходе педагогической диагностики рассматривались следующие вопросы:</w:t>
      </w:r>
    </w:p>
    <w:p w:rsidR="003A5800" w:rsidRPr="005A7946" w:rsidRDefault="003A5800" w:rsidP="009A16A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A7946">
        <w:rPr>
          <w:color w:val="000000"/>
        </w:rPr>
        <w:t>состояние пространственного восприятия;</w:t>
      </w:r>
    </w:p>
    <w:p w:rsidR="003A5800" w:rsidRPr="005A7946" w:rsidRDefault="003A5800" w:rsidP="009A16A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A7946">
        <w:rPr>
          <w:color w:val="000000"/>
        </w:rPr>
        <w:t>состояние зрительного восприятия;</w:t>
      </w:r>
    </w:p>
    <w:p w:rsidR="003A5800" w:rsidRPr="005A7946" w:rsidRDefault="003A5800" w:rsidP="009A16A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A7946">
        <w:rPr>
          <w:color w:val="000000"/>
        </w:rPr>
        <w:t>состояние моторики и зрительно-моторных координаций;</w:t>
      </w:r>
    </w:p>
    <w:p w:rsidR="003A5800" w:rsidRPr="005A7946" w:rsidRDefault="003A5800" w:rsidP="009A16A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A7946">
        <w:rPr>
          <w:color w:val="000000"/>
        </w:rPr>
        <w:t>умение проводить классификацию и выделять признаки, по которым она произведена.</w:t>
      </w:r>
    </w:p>
    <w:p w:rsidR="003A5800" w:rsidRPr="005A7946" w:rsidRDefault="003A5800" w:rsidP="009A16A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A7946">
        <w:rPr>
          <w:color w:val="000000"/>
        </w:rPr>
        <w:t>наличие интуитивных до числовых представлений;</w:t>
      </w:r>
    </w:p>
    <w:p w:rsidR="003A5800" w:rsidRPr="005A7946" w:rsidRDefault="003A5800" w:rsidP="009A16A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A7946">
        <w:rPr>
          <w:color w:val="000000"/>
        </w:rPr>
        <w:t>овладение представлениями, лежащими в основе счета; самим счетом</w:t>
      </w:r>
    </w:p>
    <w:p w:rsidR="003A5800" w:rsidRPr="005A7946" w:rsidRDefault="003A5800" w:rsidP="009A16A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A7946">
        <w:rPr>
          <w:color w:val="000000"/>
        </w:rPr>
        <w:t>(в пределах 6), представлениями об операциях сложения и вычитания;</w:t>
      </w:r>
    </w:p>
    <w:p w:rsidR="003A5800" w:rsidRPr="005A7946" w:rsidRDefault="003A5800" w:rsidP="009A16A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A7946">
        <w:rPr>
          <w:color w:val="000000"/>
        </w:rPr>
        <w:t>умение сравнивать два множества по числу элементов;</w:t>
      </w:r>
    </w:p>
    <w:p w:rsidR="003A5800" w:rsidRPr="005A7946" w:rsidRDefault="003A5800" w:rsidP="009A16A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A7946">
        <w:rPr>
          <w:color w:val="000000"/>
        </w:rPr>
        <w:t>развитие фонематического слуха и восприятия;</w:t>
      </w:r>
    </w:p>
    <w:p w:rsidR="003A5800" w:rsidRPr="005A7946" w:rsidRDefault="003A5800" w:rsidP="009A16A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A7946">
        <w:rPr>
          <w:color w:val="000000"/>
        </w:rPr>
        <w:t>сформированность предпосылок к успешному овладению звуковым анализом и синтезом.</w:t>
      </w:r>
    </w:p>
    <w:p w:rsidR="003A5800" w:rsidRPr="005A7946" w:rsidRDefault="003A5800" w:rsidP="003A58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A7946">
        <w:rPr>
          <w:color w:val="000000"/>
        </w:rPr>
        <w:t>Цель данной диагностики – получить достоверные данные о состоянии готовности ребенка к школе.</w:t>
      </w:r>
    </w:p>
    <w:p w:rsidR="003A5800" w:rsidRPr="005A7946" w:rsidRDefault="003A5800" w:rsidP="003A5800">
      <w:pPr>
        <w:jc w:val="both"/>
        <w:rPr>
          <w:b/>
        </w:rPr>
      </w:pPr>
    </w:p>
    <w:p w:rsidR="00360A78" w:rsidRDefault="003A5800" w:rsidP="003A5800">
      <w:pPr>
        <w:jc w:val="both"/>
      </w:pPr>
      <w:r w:rsidRPr="005A7946">
        <w:t>Анализ  оценки готовности к школьному обучению детей подготовительных к школе групп на начало</w:t>
      </w:r>
      <w:r w:rsidR="002264FC">
        <w:t xml:space="preserve"> учебного года показал, что из </w:t>
      </w:r>
      <w:r w:rsidR="006F403A">
        <w:t>121</w:t>
      </w:r>
      <w:r w:rsidRPr="005A7946">
        <w:t xml:space="preserve"> обследованных детей к школьному </w:t>
      </w:r>
      <w:r w:rsidR="00C0051D">
        <w:t xml:space="preserve">обучению готовы полностью - </w:t>
      </w:r>
      <w:r w:rsidR="006F403A">
        <w:t>99</w:t>
      </w:r>
      <w:r w:rsidRPr="005A7946">
        <w:t xml:space="preserve"> </w:t>
      </w:r>
      <w:r w:rsidR="006F403A">
        <w:t>детей</w:t>
      </w:r>
      <w:r w:rsidRPr="005A7946">
        <w:t xml:space="preserve">. Условную готовность к школьному обучению </w:t>
      </w:r>
      <w:r w:rsidR="006F403A">
        <w:t>–</w:t>
      </w:r>
      <w:r w:rsidRPr="005A7946">
        <w:t xml:space="preserve"> </w:t>
      </w:r>
      <w:r w:rsidR="006F403A">
        <w:t>22 ребёнка</w:t>
      </w:r>
      <w:r w:rsidRPr="005A7946">
        <w:t xml:space="preserve">, условно не готовых к школьному обучению нет. </w:t>
      </w:r>
    </w:p>
    <w:p w:rsidR="003A5800" w:rsidRPr="005A7946" w:rsidRDefault="00360A78" w:rsidP="003A5800">
      <w:pPr>
        <w:jc w:val="both"/>
      </w:pPr>
      <w:r>
        <w:t xml:space="preserve">  </w:t>
      </w:r>
      <w:r w:rsidR="00C0051D">
        <w:t xml:space="preserve">С </w:t>
      </w:r>
      <w:r>
        <w:t xml:space="preserve"> </w:t>
      </w:r>
      <w:r w:rsidR="00C0051D">
        <w:t>р</w:t>
      </w:r>
      <w:r w:rsidR="003A5800" w:rsidRPr="005A7946">
        <w:t>одителям</w:t>
      </w:r>
      <w:r w:rsidR="00C0051D">
        <w:t>и</w:t>
      </w:r>
      <w:r w:rsidR="003A5800" w:rsidRPr="005A7946">
        <w:t xml:space="preserve"> детей с условной готовностью к школе, </w:t>
      </w:r>
      <w:r w:rsidR="00C0051D">
        <w:t>были проведены консультации</w:t>
      </w:r>
      <w:r w:rsidR="003A5800" w:rsidRPr="005A7946">
        <w:t xml:space="preserve"> </w:t>
      </w:r>
      <w:r w:rsidR="00C0051D">
        <w:t>педагогом - психологом</w:t>
      </w:r>
      <w:r w:rsidR="003A5800" w:rsidRPr="005A7946">
        <w:t xml:space="preserve">, </w:t>
      </w:r>
      <w:r w:rsidR="00C0051D">
        <w:t>учителем - логопедом</w:t>
      </w:r>
      <w:r w:rsidR="003A5800" w:rsidRPr="005A7946">
        <w:t xml:space="preserve">, </w:t>
      </w:r>
      <w:r w:rsidR="00C0051D">
        <w:t>во избежание дезадаптации</w:t>
      </w:r>
      <w:r w:rsidR="003A5800" w:rsidRPr="005A7946">
        <w:t xml:space="preserve"> в начале школьного обучения. </w:t>
      </w:r>
    </w:p>
    <w:p w:rsidR="003A5800" w:rsidRPr="005A7946" w:rsidRDefault="003A5800" w:rsidP="003A58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A7946">
        <w:rPr>
          <w:color w:val="000000"/>
        </w:rPr>
        <w:t xml:space="preserve">Анализируя готовность выпускников ДОУ в изучаемых группах, можно отметить, что на этапе завершения дошкольного образования </w:t>
      </w:r>
      <w:r w:rsidR="00C0051D">
        <w:rPr>
          <w:color w:val="000000"/>
        </w:rPr>
        <w:t>77</w:t>
      </w:r>
      <w:r w:rsidRPr="005A7946">
        <w:rPr>
          <w:color w:val="000000"/>
        </w:rPr>
        <w:t xml:space="preserve"> % воспитанников</w:t>
      </w:r>
      <w:r w:rsidRPr="005A7946">
        <w:rPr>
          <w:rStyle w:val="apple-converted-space"/>
          <w:color w:val="000000"/>
        </w:rPr>
        <w:t> </w:t>
      </w:r>
      <w:r w:rsidRPr="005A7946">
        <w:rPr>
          <w:color w:val="000000"/>
        </w:rPr>
        <w:t>проявляют</w:t>
      </w:r>
      <w:r w:rsidR="005A7946">
        <w:rPr>
          <w:color w:val="000000"/>
        </w:rPr>
        <w:t>:</w:t>
      </w:r>
      <w:r w:rsidRPr="005A7946">
        <w:rPr>
          <w:color w:val="000000"/>
        </w:rPr>
        <w:t xml:space="preserve"> </w:t>
      </w:r>
      <w:r w:rsidRPr="005A7946">
        <w:rPr>
          <w:b/>
          <w:bCs/>
          <w:i/>
          <w:iCs/>
          <w:color w:val="000000"/>
        </w:rPr>
        <w:t>инициативность</w:t>
      </w:r>
      <w:r w:rsidRPr="005A7946">
        <w:rPr>
          <w:rStyle w:val="apple-converted-space"/>
          <w:i/>
          <w:iCs/>
          <w:color w:val="000000"/>
        </w:rPr>
        <w:t> </w:t>
      </w:r>
      <w:r w:rsidRPr="005A7946">
        <w:rPr>
          <w:color w:val="000000"/>
        </w:rPr>
        <w:t>и</w:t>
      </w:r>
      <w:r w:rsidRPr="005A7946">
        <w:rPr>
          <w:rStyle w:val="apple-converted-space"/>
          <w:color w:val="000000"/>
        </w:rPr>
        <w:t> </w:t>
      </w:r>
      <w:r w:rsidRPr="005A7946">
        <w:rPr>
          <w:b/>
          <w:bCs/>
          <w:i/>
          <w:iCs/>
          <w:color w:val="000000"/>
        </w:rPr>
        <w:t>самостоятельность</w:t>
      </w:r>
      <w:r w:rsidRPr="005A7946">
        <w:rPr>
          <w:rStyle w:val="apple-converted-space"/>
          <w:i/>
          <w:iCs/>
          <w:color w:val="000000"/>
        </w:rPr>
        <w:t> </w:t>
      </w:r>
      <w:r w:rsidRPr="005A7946">
        <w:rPr>
          <w:color w:val="000000"/>
        </w:rPr>
        <w:t>в разных видах деятельности – игре, общении, конструировании и др.</w:t>
      </w:r>
    </w:p>
    <w:p w:rsidR="003A5800" w:rsidRPr="005A7946" w:rsidRDefault="003A5800" w:rsidP="003A58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A7946">
        <w:rPr>
          <w:color w:val="000000"/>
        </w:rPr>
        <w:lastRenderedPageBreak/>
        <w:t xml:space="preserve"> 93% - способны</w:t>
      </w:r>
      <w:r w:rsidRPr="005A7946">
        <w:rPr>
          <w:rStyle w:val="apple-converted-space"/>
          <w:color w:val="000000"/>
        </w:rPr>
        <w:t> </w:t>
      </w:r>
      <w:r w:rsidRPr="005A7946">
        <w:rPr>
          <w:b/>
          <w:bCs/>
          <w:i/>
          <w:iCs/>
          <w:color w:val="000000"/>
        </w:rPr>
        <w:t>выбирать</w:t>
      </w:r>
      <w:r w:rsidRPr="005A7946">
        <w:rPr>
          <w:rStyle w:val="apple-converted-space"/>
          <w:i/>
          <w:iCs/>
          <w:color w:val="000000"/>
        </w:rPr>
        <w:t> </w:t>
      </w:r>
      <w:r w:rsidRPr="005A7946">
        <w:rPr>
          <w:color w:val="000000"/>
        </w:rPr>
        <w:t>себе род занятий, участников совместной деятельности, обнаруживают способность к воплощению разнообразных замыслов;</w:t>
      </w:r>
    </w:p>
    <w:p w:rsidR="003A5800" w:rsidRPr="005A7946" w:rsidRDefault="003A5800" w:rsidP="003A58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A7946">
        <w:rPr>
          <w:color w:val="000000"/>
        </w:rPr>
        <w:t>87% - дети уверены в своих силах, открыты внешнему миру, положительно относится к себе и к другим, обладают</w:t>
      </w:r>
      <w:r w:rsidRPr="005A7946">
        <w:rPr>
          <w:rStyle w:val="apple-converted-space"/>
          <w:color w:val="000000"/>
        </w:rPr>
        <w:t> </w:t>
      </w:r>
      <w:r w:rsidRPr="005A7946">
        <w:rPr>
          <w:color w:val="000000"/>
        </w:rPr>
        <w:t>чувством собственного достоинства. Активно</w:t>
      </w:r>
      <w:r w:rsidRPr="005A7946">
        <w:rPr>
          <w:rStyle w:val="apple-converted-space"/>
          <w:color w:val="000000"/>
        </w:rPr>
        <w:t> </w:t>
      </w:r>
      <w:r w:rsidR="00360A78">
        <w:rPr>
          <w:color w:val="000000"/>
        </w:rPr>
        <w:t>взаимодействую</w:t>
      </w:r>
      <w:r w:rsidRPr="005A7946">
        <w:rPr>
          <w:color w:val="000000"/>
        </w:rPr>
        <w:t>т со сверстниками и взрослыми</w:t>
      </w:r>
      <w:r w:rsidRPr="005A7946">
        <w:rPr>
          <w:b/>
          <w:bCs/>
          <w:color w:val="000000"/>
        </w:rPr>
        <w:t>,</w:t>
      </w:r>
      <w:r w:rsidRPr="005A7946">
        <w:rPr>
          <w:rStyle w:val="apple-converted-space"/>
          <w:color w:val="000000"/>
        </w:rPr>
        <w:t> </w:t>
      </w:r>
      <w:r w:rsidR="00360A78">
        <w:rPr>
          <w:color w:val="000000"/>
        </w:rPr>
        <w:t>участвую</w:t>
      </w:r>
      <w:r w:rsidRPr="005A7946">
        <w:rPr>
          <w:color w:val="000000"/>
        </w:rPr>
        <w:t>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3A5800" w:rsidRPr="005A7946" w:rsidRDefault="003A5800" w:rsidP="003A5800">
      <w:pPr>
        <w:ind w:firstLine="708"/>
      </w:pPr>
      <w:r w:rsidRPr="005A7946">
        <w:t xml:space="preserve">Результаты мониторинга показали, что проблемной зоной является </w:t>
      </w:r>
      <w:r w:rsidRPr="005A7946">
        <w:rPr>
          <w:u w:val="single"/>
        </w:rPr>
        <w:t>развитие речи</w:t>
      </w:r>
      <w:r w:rsidRPr="005A7946">
        <w:t>, причина возникновения данной проблемы заключается в том, что большинство детей в группах имеют  нарушение речи.</w:t>
      </w:r>
    </w:p>
    <w:p w:rsidR="003A5800" w:rsidRPr="005A7946" w:rsidRDefault="003A5800" w:rsidP="003A5800">
      <w:pPr>
        <w:ind w:firstLine="708"/>
      </w:pPr>
      <w:r w:rsidRPr="005A7946">
        <w:t>Полученные данные позволяют сделать вывод, что уровень готовности детей к школьному обучению значительно повысился по сравнению с началом  учебного года. Это говорит о сформированности у детей таких необходимых качеств личности, как произвольность, усидчивость, развита память, зрительно-пространственное восприятие, фонематический слух, понятийно-логическое мышление.</w:t>
      </w:r>
    </w:p>
    <w:p w:rsidR="003A5800" w:rsidRPr="006F78FA" w:rsidRDefault="003A5800" w:rsidP="003A5800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</w:rPr>
      </w:pPr>
      <w:r>
        <w:rPr>
          <w:rFonts w:asciiTheme="minorHAnsi" w:hAnsiTheme="minorHAnsi" w:cs="Arial"/>
        </w:rPr>
        <w:tab/>
      </w:r>
    </w:p>
    <w:p w:rsidR="003A5800" w:rsidRDefault="005C4818" w:rsidP="003A5800">
      <w:pPr>
        <w:spacing w:line="276" w:lineRule="auto"/>
        <w:jc w:val="both"/>
      </w:pPr>
      <w:r>
        <w:t xml:space="preserve">       </w:t>
      </w:r>
      <w:r w:rsidR="003A5800">
        <w:t>Проанализировав мониторинговые исследования можно сделать вывод, что:</w:t>
      </w:r>
    </w:p>
    <w:p w:rsidR="003A5800" w:rsidRDefault="003A5800" w:rsidP="003A5800">
      <w:pPr>
        <w:spacing w:line="276" w:lineRule="auto"/>
        <w:jc w:val="both"/>
        <w:rPr>
          <w:rFonts w:cs="Arial"/>
        </w:rPr>
      </w:pPr>
      <w:r w:rsidRPr="00122F6C">
        <w:rPr>
          <w:rFonts w:cs="Arial"/>
        </w:rPr>
        <w:t xml:space="preserve"> </w:t>
      </w:r>
      <w:r>
        <w:rPr>
          <w:rFonts w:cs="Arial"/>
        </w:rPr>
        <w:t>Списочн</w:t>
      </w:r>
      <w:r w:rsidR="00CA29F6">
        <w:rPr>
          <w:rFonts w:cs="Arial"/>
        </w:rPr>
        <w:t xml:space="preserve">ый состав – </w:t>
      </w:r>
      <w:r w:rsidR="00404D0E">
        <w:rPr>
          <w:rFonts w:cs="Arial"/>
        </w:rPr>
        <w:t>331</w:t>
      </w:r>
      <w:r>
        <w:rPr>
          <w:rFonts w:cs="Arial"/>
        </w:rPr>
        <w:t xml:space="preserve"> детей.</w:t>
      </w:r>
    </w:p>
    <w:p w:rsidR="003A5800" w:rsidRDefault="003A5800" w:rsidP="003A5800">
      <w:pPr>
        <w:spacing w:line="276" w:lineRule="auto"/>
        <w:jc w:val="both"/>
        <w:rPr>
          <w:rFonts w:cs="Arial"/>
        </w:rPr>
      </w:pPr>
      <w:r>
        <w:rPr>
          <w:rFonts w:cs="Arial"/>
        </w:rPr>
        <w:t>Обследованных  детей на конец учебного  года– 3</w:t>
      </w:r>
      <w:r w:rsidR="00404D0E">
        <w:rPr>
          <w:rFonts w:cs="Arial"/>
        </w:rPr>
        <w:t>31</w:t>
      </w:r>
    </w:p>
    <w:p w:rsidR="003A5800" w:rsidRPr="00936BD1" w:rsidRDefault="003A5800" w:rsidP="003A5800"/>
    <w:tbl>
      <w:tblPr>
        <w:tblStyle w:val="11"/>
        <w:tblpPr w:leftFromText="180" w:rightFromText="180" w:vertAnchor="text" w:horzAnchor="margin" w:tblpY="60"/>
        <w:tblW w:w="0" w:type="auto"/>
        <w:tblLook w:val="04A0"/>
      </w:tblPr>
      <w:tblGrid>
        <w:gridCol w:w="3225"/>
        <w:gridCol w:w="1980"/>
        <w:gridCol w:w="2040"/>
        <w:gridCol w:w="2070"/>
      </w:tblGrid>
      <w:tr w:rsidR="003A5800" w:rsidRPr="00936BD1" w:rsidTr="00532150">
        <w:tc>
          <w:tcPr>
            <w:tcW w:w="3225" w:type="dxa"/>
            <w:hideMark/>
          </w:tcPr>
          <w:p w:rsidR="003A5800" w:rsidRPr="0059344E" w:rsidRDefault="003A5800" w:rsidP="00532150">
            <w:pPr>
              <w:spacing w:after="100" w:afterAutospacing="1"/>
              <w:rPr>
                <w:b/>
                <w:sz w:val="24"/>
                <w:szCs w:val="24"/>
              </w:rPr>
            </w:pPr>
            <w:r w:rsidRPr="0059344E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80" w:type="dxa"/>
            <w:hideMark/>
          </w:tcPr>
          <w:p w:rsidR="003A5800" w:rsidRPr="0059344E" w:rsidRDefault="003A5800" w:rsidP="00532150">
            <w:pPr>
              <w:spacing w:after="100" w:afterAutospacing="1"/>
              <w:rPr>
                <w:b/>
                <w:sz w:val="24"/>
                <w:szCs w:val="24"/>
              </w:rPr>
            </w:pPr>
            <w:r w:rsidRPr="0059344E">
              <w:rPr>
                <w:b/>
                <w:sz w:val="24"/>
                <w:szCs w:val="24"/>
              </w:rPr>
              <w:t>Высокий уровень освоения</w:t>
            </w:r>
          </w:p>
        </w:tc>
        <w:tc>
          <w:tcPr>
            <w:tcW w:w="2040" w:type="dxa"/>
            <w:hideMark/>
          </w:tcPr>
          <w:p w:rsidR="003A5800" w:rsidRPr="0059344E" w:rsidRDefault="003A5800" w:rsidP="00532150">
            <w:pPr>
              <w:spacing w:after="100" w:afterAutospacing="1"/>
              <w:rPr>
                <w:b/>
                <w:sz w:val="24"/>
                <w:szCs w:val="24"/>
              </w:rPr>
            </w:pPr>
            <w:r w:rsidRPr="0059344E">
              <w:rPr>
                <w:b/>
                <w:sz w:val="24"/>
                <w:szCs w:val="24"/>
              </w:rPr>
              <w:t>Средний уровень освоения</w:t>
            </w:r>
          </w:p>
        </w:tc>
        <w:tc>
          <w:tcPr>
            <w:tcW w:w="2070" w:type="dxa"/>
            <w:hideMark/>
          </w:tcPr>
          <w:p w:rsidR="003A5800" w:rsidRPr="0059344E" w:rsidRDefault="003A5800" w:rsidP="00532150">
            <w:pPr>
              <w:spacing w:after="100" w:afterAutospacing="1"/>
              <w:rPr>
                <w:b/>
                <w:sz w:val="24"/>
                <w:szCs w:val="24"/>
              </w:rPr>
            </w:pPr>
            <w:r w:rsidRPr="0059344E">
              <w:rPr>
                <w:b/>
                <w:sz w:val="24"/>
                <w:szCs w:val="24"/>
              </w:rPr>
              <w:t>Низкий уровень освоения</w:t>
            </w:r>
          </w:p>
        </w:tc>
      </w:tr>
      <w:tr w:rsidR="003A5800" w:rsidRPr="00936BD1" w:rsidTr="00532150">
        <w:tc>
          <w:tcPr>
            <w:tcW w:w="3225" w:type="dxa"/>
            <w:hideMark/>
          </w:tcPr>
          <w:p w:rsidR="003A5800" w:rsidRPr="00936BD1" w:rsidRDefault="003A5800" w:rsidP="00532150">
            <w:pPr>
              <w:spacing w:after="100" w:afterAutospacing="1"/>
              <w:rPr>
                <w:sz w:val="24"/>
                <w:szCs w:val="24"/>
              </w:rPr>
            </w:pPr>
            <w:r w:rsidRPr="00936BD1">
              <w:rPr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980" w:type="dxa"/>
            <w:hideMark/>
          </w:tcPr>
          <w:p w:rsidR="003A5800" w:rsidRPr="00936BD1" w:rsidRDefault="00404D0E" w:rsidP="0053215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126/38</w:t>
            </w:r>
            <w:r w:rsidR="003A5800" w:rsidRPr="00936BD1">
              <w:rPr>
                <w:sz w:val="24"/>
                <w:szCs w:val="24"/>
              </w:rPr>
              <w:t>%</w:t>
            </w:r>
          </w:p>
        </w:tc>
        <w:tc>
          <w:tcPr>
            <w:tcW w:w="2040" w:type="dxa"/>
            <w:hideMark/>
          </w:tcPr>
          <w:p w:rsidR="003A5800" w:rsidRPr="00936BD1" w:rsidRDefault="00404D0E" w:rsidP="0053215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193/ 58</w:t>
            </w:r>
            <w:r w:rsidR="003A5800" w:rsidRPr="00936BD1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  <w:hideMark/>
          </w:tcPr>
          <w:p w:rsidR="003A5800" w:rsidRPr="00936BD1" w:rsidRDefault="00404D0E" w:rsidP="0053215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</w:t>
            </w:r>
            <w:r w:rsidR="003A5800" w:rsidRPr="00936BD1">
              <w:rPr>
                <w:sz w:val="24"/>
                <w:szCs w:val="24"/>
              </w:rPr>
              <w:t>%</w:t>
            </w:r>
          </w:p>
        </w:tc>
      </w:tr>
      <w:tr w:rsidR="003A5800" w:rsidRPr="00936BD1" w:rsidTr="00532150">
        <w:tc>
          <w:tcPr>
            <w:tcW w:w="3225" w:type="dxa"/>
            <w:hideMark/>
          </w:tcPr>
          <w:p w:rsidR="003A5800" w:rsidRPr="00936BD1" w:rsidRDefault="003A5800" w:rsidP="00532150">
            <w:pPr>
              <w:spacing w:after="100" w:afterAutospacing="1"/>
              <w:rPr>
                <w:sz w:val="24"/>
                <w:szCs w:val="24"/>
              </w:rPr>
            </w:pPr>
            <w:r w:rsidRPr="00936BD1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0" w:type="dxa"/>
            <w:hideMark/>
          </w:tcPr>
          <w:p w:rsidR="003A5800" w:rsidRPr="00936BD1" w:rsidRDefault="00B775D5" w:rsidP="0053215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78/24</w:t>
            </w:r>
            <w:r w:rsidR="003A5800" w:rsidRPr="00936BD1">
              <w:rPr>
                <w:sz w:val="24"/>
                <w:szCs w:val="24"/>
              </w:rPr>
              <w:t>%</w:t>
            </w:r>
          </w:p>
        </w:tc>
        <w:tc>
          <w:tcPr>
            <w:tcW w:w="2040" w:type="dxa"/>
            <w:hideMark/>
          </w:tcPr>
          <w:p w:rsidR="003A5800" w:rsidRPr="00936BD1" w:rsidRDefault="00B775D5" w:rsidP="0053215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220/66</w:t>
            </w:r>
            <w:r w:rsidR="003A5800" w:rsidRPr="00936BD1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  <w:hideMark/>
          </w:tcPr>
          <w:p w:rsidR="003A5800" w:rsidRPr="00936BD1" w:rsidRDefault="00B775D5" w:rsidP="0053215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33/10</w:t>
            </w:r>
            <w:r w:rsidR="003A5800" w:rsidRPr="00936BD1">
              <w:rPr>
                <w:sz w:val="24"/>
                <w:szCs w:val="24"/>
              </w:rPr>
              <w:t>%</w:t>
            </w:r>
          </w:p>
        </w:tc>
      </w:tr>
      <w:tr w:rsidR="003A5800" w:rsidRPr="00936BD1" w:rsidTr="00532150">
        <w:tc>
          <w:tcPr>
            <w:tcW w:w="3225" w:type="dxa"/>
            <w:hideMark/>
          </w:tcPr>
          <w:p w:rsidR="003A5800" w:rsidRPr="00936BD1" w:rsidRDefault="003A5800" w:rsidP="00532150">
            <w:pPr>
              <w:spacing w:after="100" w:afterAutospacing="1"/>
              <w:rPr>
                <w:sz w:val="24"/>
                <w:szCs w:val="24"/>
              </w:rPr>
            </w:pPr>
            <w:r w:rsidRPr="00936BD1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980" w:type="dxa"/>
            <w:hideMark/>
          </w:tcPr>
          <w:p w:rsidR="003A5800" w:rsidRPr="00936BD1" w:rsidRDefault="00B775D5" w:rsidP="0053215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109/33</w:t>
            </w:r>
            <w:r w:rsidR="003A5800" w:rsidRPr="00936BD1">
              <w:rPr>
                <w:sz w:val="24"/>
                <w:szCs w:val="24"/>
              </w:rPr>
              <w:t>%</w:t>
            </w:r>
          </w:p>
        </w:tc>
        <w:tc>
          <w:tcPr>
            <w:tcW w:w="2040" w:type="dxa"/>
            <w:hideMark/>
          </w:tcPr>
          <w:p w:rsidR="003A5800" w:rsidRPr="00936BD1" w:rsidRDefault="00B775D5" w:rsidP="0053215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182/55</w:t>
            </w:r>
            <w:r w:rsidR="003A5800" w:rsidRPr="00936BD1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  <w:hideMark/>
          </w:tcPr>
          <w:p w:rsidR="003A5800" w:rsidRPr="00936BD1" w:rsidRDefault="003A5800" w:rsidP="00532150">
            <w:pPr>
              <w:spacing w:after="100" w:afterAutospacing="1"/>
              <w:rPr>
                <w:sz w:val="24"/>
                <w:szCs w:val="24"/>
              </w:rPr>
            </w:pPr>
            <w:r w:rsidRPr="00936BD1">
              <w:rPr>
                <w:sz w:val="24"/>
                <w:szCs w:val="24"/>
              </w:rPr>
              <w:t>40/12%</w:t>
            </w:r>
          </w:p>
        </w:tc>
      </w:tr>
      <w:tr w:rsidR="003A5800" w:rsidRPr="00936BD1" w:rsidTr="00532150">
        <w:tc>
          <w:tcPr>
            <w:tcW w:w="3225" w:type="dxa"/>
            <w:hideMark/>
          </w:tcPr>
          <w:p w:rsidR="003A5800" w:rsidRPr="00936BD1" w:rsidRDefault="003A5800" w:rsidP="00532150">
            <w:pPr>
              <w:spacing w:after="100" w:afterAutospacing="1"/>
              <w:rPr>
                <w:sz w:val="24"/>
                <w:szCs w:val="24"/>
              </w:rPr>
            </w:pPr>
            <w:r w:rsidRPr="00936BD1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0" w:type="dxa"/>
            <w:hideMark/>
          </w:tcPr>
          <w:p w:rsidR="003A5800" w:rsidRPr="00936BD1" w:rsidRDefault="00B775D5" w:rsidP="0053215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97/29</w:t>
            </w:r>
            <w:r w:rsidR="003A5800" w:rsidRPr="00936BD1">
              <w:rPr>
                <w:sz w:val="24"/>
                <w:szCs w:val="24"/>
              </w:rPr>
              <w:t>%</w:t>
            </w:r>
          </w:p>
        </w:tc>
        <w:tc>
          <w:tcPr>
            <w:tcW w:w="2040" w:type="dxa"/>
            <w:hideMark/>
          </w:tcPr>
          <w:p w:rsidR="003A5800" w:rsidRPr="00936BD1" w:rsidRDefault="00B775D5" w:rsidP="0053215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203/62</w:t>
            </w:r>
            <w:r w:rsidR="003A5800" w:rsidRPr="00936BD1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  <w:hideMark/>
          </w:tcPr>
          <w:p w:rsidR="003A5800" w:rsidRPr="00936BD1" w:rsidRDefault="003A5800" w:rsidP="00532150">
            <w:pPr>
              <w:spacing w:after="100" w:afterAutospacing="1"/>
              <w:rPr>
                <w:sz w:val="24"/>
                <w:szCs w:val="24"/>
              </w:rPr>
            </w:pPr>
            <w:r w:rsidRPr="00936BD1">
              <w:rPr>
                <w:sz w:val="24"/>
                <w:szCs w:val="24"/>
              </w:rPr>
              <w:t>31/9%</w:t>
            </w:r>
          </w:p>
        </w:tc>
      </w:tr>
      <w:tr w:rsidR="003A5800" w:rsidRPr="00936BD1" w:rsidTr="00532150">
        <w:tc>
          <w:tcPr>
            <w:tcW w:w="3225" w:type="dxa"/>
            <w:hideMark/>
          </w:tcPr>
          <w:p w:rsidR="003A5800" w:rsidRPr="00936BD1" w:rsidRDefault="003A5800" w:rsidP="00532150">
            <w:pPr>
              <w:spacing w:after="100" w:afterAutospacing="1"/>
              <w:rPr>
                <w:sz w:val="24"/>
                <w:szCs w:val="24"/>
              </w:rPr>
            </w:pPr>
            <w:r w:rsidRPr="00936BD1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980" w:type="dxa"/>
            <w:hideMark/>
          </w:tcPr>
          <w:p w:rsidR="003A5800" w:rsidRPr="00936BD1" w:rsidRDefault="00B775D5" w:rsidP="0053215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122/37</w:t>
            </w:r>
            <w:r w:rsidR="003A5800" w:rsidRPr="00936BD1">
              <w:rPr>
                <w:sz w:val="24"/>
                <w:szCs w:val="24"/>
              </w:rPr>
              <w:t>%</w:t>
            </w:r>
          </w:p>
        </w:tc>
        <w:tc>
          <w:tcPr>
            <w:tcW w:w="2040" w:type="dxa"/>
            <w:hideMark/>
          </w:tcPr>
          <w:p w:rsidR="003A5800" w:rsidRPr="00936BD1" w:rsidRDefault="00B775D5" w:rsidP="0053215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189/57</w:t>
            </w:r>
            <w:r w:rsidR="003A5800" w:rsidRPr="00936BD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070" w:type="dxa"/>
            <w:hideMark/>
          </w:tcPr>
          <w:p w:rsidR="003A5800" w:rsidRPr="00936BD1" w:rsidRDefault="003A5800" w:rsidP="00532150">
            <w:pPr>
              <w:spacing w:after="100" w:afterAutospacing="1"/>
              <w:rPr>
                <w:sz w:val="24"/>
                <w:szCs w:val="24"/>
              </w:rPr>
            </w:pPr>
            <w:r w:rsidRPr="00936BD1">
              <w:rPr>
                <w:sz w:val="24"/>
                <w:szCs w:val="24"/>
              </w:rPr>
              <w:t>20/6%</w:t>
            </w:r>
          </w:p>
        </w:tc>
      </w:tr>
      <w:tr w:rsidR="003A5800" w:rsidRPr="00936BD1" w:rsidTr="00532150">
        <w:tc>
          <w:tcPr>
            <w:tcW w:w="3225" w:type="dxa"/>
            <w:hideMark/>
          </w:tcPr>
          <w:p w:rsidR="003A5800" w:rsidRPr="00936BD1" w:rsidRDefault="003A5800" w:rsidP="006F403A">
            <w:pPr>
              <w:spacing w:after="100" w:afterAutospacing="1"/>
              <w:rPr>
                <w:sz w:val="24"/>
                <w:szCs w:val="24"/>
              </w:rPr>
            </w:pPr>
            <w:r w:rsidRPr="00936BD1">
              <w:rPr>
                <w:b/>
                <w:bCs/>
                <w:sz w:val="24"/>
                <w:szCs w:val="24"/>
              </w:rPr>
              <w:t>Итого по М</w:t>
            </w:r>
            <w:r w:rsidR="006F403A">
              <w:rPr>
                <w:b/>
                <w:bCs/>
                <w:sz w:val="24"/>
                <w:szCs w:val="24"/>
              </w:rPr>
              <w:t>Б</w:t>
            </w:r>
            <w:r w:rsidRPr="00936BD1">
              <w:rPr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1980" w:type="dxa"/>
            <w:hideMark/>
          </w:tcPr>
          <w:p w:rsidR="003A5800" w:rsidRPr="00936BD1" w:rsidRDefault="00F54CCF" w:rsidP="0053215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  - 32</w:t>
            </w:r>
            <w:r w:rsidR="003A5800" w:rsidRPr="00936BD1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040" w:type="dxa"/>
            <w:hideMark/>
          </w:tcPr>
          <w:p w:rsidR="003A5800" w:rsidRPr="00936BD1" w:rsidRDefault="00F54CCF" w:rsidP="0053215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197 - 60</w:t>
            </w:r>
            <w:r w:rsidR="003A5800" w:rsidRPr="00936BD1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070" w:type="dxa"/>
            <w:hideMark/>
          </w:tcPr>
          <w:p w:rsidR="003A5800" w:rsidRPr="00936BD1" w:rsidRDefault="00F54CCF" w:rsidP="0053215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27 - 8</w:t>
            </w:r>
            <w:r w:rsidR="003A5800" w:rsidRPr="00936BD1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</w:tbl>
    <w:p w:rsidR="003A5800" w:rsidRPr="00936BD1" w:rsidRDefault="003A5800" w:rsidP="003A5800">
      <w:pPr>
        <w:spacing w:line="276" w:lineRule="auto"/>
        <w:jc w:val="both"/>
        <w:rPr>
          <w:rFonts w:cs="Arial"/>
        </w:rPr>
      </w:pPr>
    </w:p>
    <w:p w:rsidR="003A5800" w:rsidRPr="00936BD1" w:rsidRDefault="003A5800" w:rsidP="006F403A">
      <w:pPr>
        <w:spacing w:after="240"/>
        <w:jc w:val="both"/>
        <w:rPr>
          <w:rFonts w:cs="Segoe UI"/>
          <w:color w:val="000000"/>
        </w:rPr>
      </w:pPr>
      <w:r w:rsidRPr="00936BD1">
        <w:rPr>
          <w:rFonts w:cs="Segoe UI"/>
          <w:b/>
          <w:color w:val="000000"/>
        </w:rPr>
        <w:t>Вывод:</w:t>
      </w:r>
      <w:r w:rsidRPr="00936BD1">
        <w:rPr>
          <w:rFonts w:cs="Segoe UI"/>
          <w:color w:val="000000"/>
        </w:rPr>
        <w:t xml:space="preserve"> 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детей по всем видам деятельности. В основном показатели выполнения  основной общеобразовательной программы находятся в пределах высокого и среднего уровня. Это означает, что применение в педагогической практике рабочей программы</w:t>
      </w:r>
      <w:r w:rsidR="005A7946">
        <w:rPr>
          <w:rFonts w:cs="Segoe UI"/>
          <w:color w:val="000000"/>
        </w:rPr>
        <w:t>, индивидуальных образовательных маршрутов</w:t>
      </w:r>
      <w:r w:rsidRPr="00936BD1">
        <w:rPr>
          <w:rFonts w:cs="Segoe UI"/>
          <w:color w:val="000000"/>
        </w:rPr>
        <w:t xml:space="preserve"> благотворно сказывается на результатах итогового мониторинга.</w:t>
      </w:r>
    </w:p>
    <w:p w:rsidR="00E509A9" w:rsidRDefault="00E509A9" w:rsidP="00A83765">
      <w:pPr>
        <w:pStyle w:val="a3"/>
        <w:spacing w:line="276" w:lineRule="auto"/>
        <w:jc w:val="both"/>
        <w:rPr>
          <w:rStyle w:val="a4"/>
          <w:color w:val="333333"/>
          <w:u w:val="single"/>
        </w:rPr>
      </w:pPr>
    </w:p>
    <w:p w:rsidR="00A83765" w:rsidRPr="001C0032" w:rsidRDefault="00A83765" w:rsidP="00A83765">
      <w:pPr>
        <w:pStyle w:val="a3"/>
        <w:spacing w:line="276" w:lineRule="auto"/>
        <w:jc w:val="both"/>
        <w:rPr>
          <w:color w:val="333333"/>
          <w:u w:val="single"/>
        </w:rPr>
      </w:pPr>
      <w:r w:rsidRPr="001C0032">
        <w:rPr>
          <w:rStyle w:val="a4"/>
          <w:color w:val="333333"/>
          <w:u w:val="single"/>
        </w:rPr>
        <w:t>Анализ выполнения задач годового плана</w:t>
      </w:r>
    </w:p>
    <w:p w:rsidR="00A83765" w:rsidRPr="001C0032" w:rsidRDefault="007F28A2" w:rsidP="006F403A">
      <w:pPr>
        <w:pStyle w:val="a3"/>
        <w:spacing w:before="0" w:beforeAutospacing="0" w:after="0" w:afterAutospacing="0" w:line="276" w:lineRule="auto"/>
        <w:jc w:val="both"/>
      </w:pPr>
      <w:r>
        <w:t xml:space="preserve">       </w:t>
      </w:r>
      <w:r w:rsidR="00A83765" w:rsidRPr="001C0032"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было  осуществление полного перехода на ра</w:t>
      </w:r>
      <w:r>
        <w:t>боту в соответствии Федеральным государственным образовательным стандартом</w:t>
      </w:r>
      <w:r w:rsidR="00A83765" w:rsidRPr="001C0032">
        <w:t xml:space="preserve">. Всем педагогам удалось смоделировать образовательный процесс в </w:t>
      </w:r>
      <w:r w:rsidR="00A83765" w:rsidRPr="001C0032">
        <w:lastRenderedPageBreak/>
        <w:t>соответствии с новыми требованиями, сохранив при этом положительные моменты теории и практики дошкольного учреждения.</w:t>
      </w:r>
    </w:p>
    <w:p w:rsidR="00972C63" w:rsidRPr="003C0AD5" w:rsidRDefault="00972C63" w:rsidP="006F403A">
      <w:pPr>
        <w:jc w:val="both"/>
        <w:rPr>
          <w:rStyle w:val="a4"/>
          <w:b w:val="0"/>
        </w:rPr>
      </w:pPr>
      <w:r w:rsidRPr="003C0AD5">
        <w:rPr>
          <w:rStyle w:val="a4"/>
        </w:rPr>
        <w:t xml:space="preserve">Цель:  </w:t>
      </w:r>
      <w:r w:rsidRPr="003C0AD5">
        <w:rPr>
          <w:rStyle w:val="a4"/>
          <w:b w:val="0"/>
        </w:rPr>
        <w:t>Способствовать развитию способностей и творческого потенциала каждого ребенка как субъекта отношений с самим собой, другими детьми, взрослыми и миром через создание благоприятных условий в соответствии с их возрастными и индивидуальными особенностями и склонностями.</w:t>
      </w:r>
    </w:p>
    <w:p w:rsidR="00972C63" w:rsidRPr="003C0AD5" w:rsidRDefault="00972C63" w:rsidP="00972C63">
      <w:pPr>
        <w:rPr>
          <w:rStyle w:val="a4"/>
          <w:b w:val="0"/>
        </w:rPr>
      </w:pPr>
    </w:p>
    <w:p w:rsidR="00972C63" w:rsidRPr="002864EF" w:rsidRDefault="00972C63" w:rsidP="00972C63">
      <w:pPr>
        <w:rPr>
          <w:rStyle w:val="a4"/>
          <w:sz w:val="26"/>
          <w:szCs w:val="26"/>
        </w:rPr>
      </w:pPr>
      <w:r w:rsidRPr="002864EF">
        <w:rPr>
          <w:rStyle w:val="a4"/>
          <w:sz w:val="26"/>
          <w:szCs w:val="26"/>
        </w:rPr>
        <w:t xml:space="preserve">       Приоритет</w:t>
      </w:r>
      <w:r>
        <w:rPr>
          <w:rStyle w:val="a4"/>
          <w:sz w:val="26"/>
          <w:szCs w:val="26"/>
        </w:rPr>
        <w:t>ное направление работы на 2020 /</w:t>
      </w:r>
      <w:r w:rsidRPr="002864EF">
        <w:rPr>
          <w:rStyle w:val="a4"/>
          <w:sz w:val="26"/>
          <w:szCs w:val="26"/>
        </w:rPr>
        <w:t>2021 учебный год</w:t>
      </w:r>
    </w:p>
    <w:p w:rsidR="00972C63" w:rsidRPr="00552740" w:rsidRDefault="00972C63" w:rsidP="00972C63">
      <w:pPr>
        <w:rPr>
          <w:rStyle w:val="a4"/>
          <w:b w:val="0"/>
          <w:sz w:val="26"/>
          <w:szCs w:val="26"/>
        </w:rPr>
      </w:pPr>
      <w:r w:rsidRPr="00552740">
        <w:rPr>
          <w:rStyle w:val="a4"/>
          <w:b w:val="0"/>
          <w:sz w:val="26"/>
          <w:szCs w:val="26"/>
        </w:rPr>
        <w:t>- социально – коммуникативное;</w:t>
      </w:r>
    </w:p>
    <w:p w:rsidR="00972C63" w:rsidRPr="00552740" w:rsidRDefault="00972C63" w:rsidP="00972C63">
      <w:pPr>
        <w:rPr>
          <w:rStyle w:val="a4"/>
          <w:b w:val="0"/>
          <w:sz w:val="26"/>
          <w:szCs w:val="26"/>
        </w:rPr>
      </w:pPr>
      <w:r w:rsidRPr="00552740">
        <w:rPr>
          <w:rStyle w:val="a4"/>
          <w:b w:val="0"/>
          <w:sz w:val="26"/>
          <w:szCs w:val="26"/>
        </w:rPr>
        <w:t>- речевое;</w:t>
      </w:r>
    </w:p>
    <w:p w:rsidR="00972C63" w:rsidRPr="00552740" w:rsidRDefault="00972C63" w:rsidP="00972C63">
      <w:pPr>
        <w:rPr>
          <w:rStyle w:val="a4"/>
          <w:b w:val="0"/>
          <w:sz w:val="26"/>
          <w:szCs w:val="26"/>
        </w:rPr>
      </w:pPr>
      <w:r w:rsidRPr="00552740">
        <w:rPr>
          <w:rStyle w:val="a4"/>
          <w:b w:val="0"/>
          <w:sz w:val="26"/>
          <w:szCs w:val="26"/>
        </w:rPr>
        <w:t>- познавательное.</w:t>
      </w:r>
    </w:p>
    <w:p w:rsidR="00360A78" w:rsidRDefault="00360A78" w:rsidP="00A83765">
      <w:pPr>
        <w:spacing w:line="276" w:lineRule="auto"/>
        <w:jc w:val="both"/>
      </w:pPr>
    </w:p>
    <w:p w:rsidR="00A83765" w:rsidRPr="00360A78" w:rsidRDefault="00360A78" w:rsidP="00360A78">
      <w:pPr>
        <w:spacing w:line="276" w:lineRule="auto"/>
        <w:jc w:val="both"/>
      </w:pPr>
      <w:r>
        <w:t xml:space="preserve">       </w:t>
      </w:r>
      <w:r w:rsidR="00F54CCF">
        <w:t>В 2020-2021</w:t>
      </w:r>
      <w:r w:rsidR="00A83765" w:rsidRPr="001C0032">
        <w:t xml:space="preserve"> учебном году в педагогическая работа дошкольного учреждения была направлена на решение следующих годовых задач: </w:t>
      </w:r>
    </w:p>
    <w:p w:rsidR="005C4818" w:rsidRPr="005C4818" w:rsidRDefault="00360A78" w:rsidP="005C4818">
      <w:r>
        <w:rPr>
          <w:b/>
        </w:rPr>
        <w:t xml:space="preserve">     </w:t>
      </w:r>
    </w:p>
    <w:tbl>
      <w:tblPr>
        <w:tblStyle w:val="a6"/>
        <w:tblW w:w="0" w:type="auto"/>
        <w:tblLook w:val="04A0"/>
      </w:tblPr>
      <w:tblGrid>
        <w:gridCol w:w="757"/>
        <w:gridCol w:w="4419"/>
        <w:gridCol w:w="4395"/>
      </w:tblGrid>
      <w:tr w:rsidR="005C4818" w:rsidRPr="005C4818" w:rsidTr="00532150">
        <w:tc>
          <w:tcPr>
            <w:tcW w:w="817" w:type="dxa"/>
          </w:tcPr>
          <w:p w:rsidR="005C4818" w:rsidRPr="005C4818" w:rsidRDefault="005C4818" w:rsidP="00532150">
            <w:pPr>
              <w:jc w:val="center"/>
              <w:rPr>
                <w:b/>
              </w:rPr>
            </w:pPr>
            <w:r w:rsidRPr="005C4818">
              <w:rPr>
                <w:b/>
              </w:rPr>
              <w:t>п/п</w:t>
            </w:r>
          </w:p>
        </w:tc>
        <w:tc>
          <w:tcPr>
            <w:tcW w:w="5085" w:type="dxa"/>
          </w:tcPr>
          <w:p w:rsidR="005C4818" w:rsidRPr="005C4818" w:rsidRDefault="005C4818" w:rsidP="00532150">
            <w:pPr>
              <w:jc w:val="center"/>
              <w:rPr>
                <w:b/>
              </w:rPr>
            </w:pPr>
            <w:r w:rsidRPr="005C4818">
              <w:rPr>
                <w:b/>
              </w:rPr>
              <w:t>Задачи</w:t>
            </w:r>
          </w:p>
        </w:tc>
        <w:tc>
          <w:tcPr>
            <w:tcW w:w="5086" w:type="dxa"/>
          </w:tcPr>
          <w:p w:rsidR="005C4818" w:rsidRPr="005C4818" w:rsidRDefault="005C4818" w:rsidP="00532150">
            <w:pPr>
              <w:jc w:val="center"/>
              <w:rPr>
                <w:b/>
              </w:rPr>
            </w:pPr>
            <w:r w:rsidRPr="005C4818">
              <w:rPr>
                <w:b/>
              </w:rPr>
              <w:t>Пути реализации задач</w:t>
            </w:r>
          </w:p>
        </w:tc>
      </w:tr>
      <w:tr w:rsidR="005C4818" w:rsidRPr="005C4818" w:rsidTr="00532150">
        <w:tc>
          <w:tcPr>
            <w:tcW w:w="817" w:type="dxa"/>
          </w:tcPr>
          <w:p w:rsidR="005C4818" w:rsidRPr="005C4818" w:rsidRDefault="005C4818" w:rsidP="00532150">
            <w:pPr>
              <w:jc w:val="center"/>
            </w:pPr>
            <w:r w:rsidRPr="005C4818">
              <w:t>1</w:t>
            </w:r>
          </w:p>
        </w:tc>
        <w:tc>
          <w:tcPr>
            <w:tcW w:w="5085" w:type="dxa"/>
          </w:tcPr>
          <w:p w:rsidR="005C4818" w:rsidRPr="00552740" w:rsidRDefault="00552740" w:rsidP="00552740">
            <w:pPr>
              <w:rPr>
                <w:bCs/>
              </w:rPr>
            </w:pPr>
            <w:r w:rsidRPr="00552740">
              <w:rPr>
                <w:rStyle w:val="a4"/>
                <w:b w:val="0"/>
              </w:rPr>
              <w:t>Продолжать работу по повышению профессионального мастерства педагогических кадров, ориентированных на применение новых педагогических и информационных технологий с целью формирования речевых навыков дошкольников и творческого потенциала каждого ребенка.</w:t>
            </w:r>
          </w:p>
        </w:tc>
        <w:tc>
          <w:tcPr>
            <w:tcW w:w="5086" w:type="dxa"/>
          </w:tcPr>
          <w:p w:rsidR="00552740" w:rsidRPr="005C4818" w:rsidRDefault="00552740" w:rsidP="00552740">
            <w:pPr>
              <w:spacing w:line="276" w:lineRule="auto"/>
            </w:pPr>
            <w:r w:rsidRPr="005C4818">
              <w:t xml:space="preserve">1. Будет проведен ряд консультаций. </w:t>
            </w:r>
          </w:p>
          <w:p w:rsidR="00552740" w:rsidRPr="005C4818" w:rsidRDefault="00552740" w:rsidP="00552740">
            <w:pPr>
              <w:spacing w:line="276" w:lineRule="auto"/>
            </w:pPr>
            <w:r w:rsidRPr="005C4818">
              <w:t>2. Будет собран методический и практический материал по данной проблеме</w:t>
            </w:r>
          </w:p>
          <w:p w:rsidR="005C4818" w:rsidRPr="005C4818" w:rsidRDefault="00552740" w:rsidP="00552740">
            <w:pPr>
              <w:spacing w:line="276" w:lineRule="auto"/>
              <w:rPr>
                <w:i/>
              </w:rPr>
            </w:pPr>
            <w:r w:rsidRPr="005C4818">
              <w:t xml:space="preserve">3. Будет организован смотр – конкурс   развивающих  центров в возрастных  группах </w:t>
            </w:r>
          </w:p>
        </w:tc>
      </w:tr>
      <w:tr w:rsidR="005C4818" w:rsidRPr="005C4818" w:rsidTr="00532150">
        <w:tc>
          <w:tcPr>
            <w:tcW w:w="817" w:type="dxa"/>
          </w:tcPr>
          <w:p w:rsidR="005C4818" w:rsidRPr="005C4818" w:rsidRDefault="005C4818" w:rsidP="00532150">
            <w:pPr>
              <w:jc w:val="center"/>
            </w:pPr>
          </w:p>
          <w:p w:rsidR="005C4818" w:rsidRPr="005C4818" w:rsidRDefault="005C4818" w:rsidP="00532150">
            <w:pPr>
              <w:jc w:val="center"/>
            </w:pPr>
            <w:r w:rsidRPr="005C4818">
              <w:t>2</w:t>
            </w:r>
          </w:p>
        </w:tc>
        <w:tc>
          <w:tcPr>
            <w:tcW w:w="5085" w:type="dxa"/>
          </w:tcPr>
          <w:p w:rsidR="00552740" w:rsidRPr="00552740" w:rsidRDefault="00552740" w:rsidP="00552740">
            <w:pPr>
              <w:rPr>
                <w:rStyle w:val="a4"/>
                <w:b w:val="0"/>
              </w:rPr>
            </w:pPr>
            <w:r w:rsidRPr="00552740">
              <w:rPr>
                <w:rStyle w:val="a4"/>
                <w:b w:val="0"/>
              </w:rPr>
              <w:t>Развивать познавательную активность детей через реализацию проектной деятельности по разным направлениям детской деятельности.</w:t>
            </w:r>
          </w:p>
          <w:p w:rsidR="005C4818" w:rsidRPr="005C4818" w:rsidRDefault="005C4818" w:rsidP="00532150">
            <w:pPr>
              <w:spacing w:line="276" w:lineRule="auto"/>
              <w:rPr>
                <w:i/>
              </w:rPr>
            </w:pPr>
          </w:p>
        </w:tc>
        <w:tc>
          <w:tcPr>
            <w:tcW w:w="5086" w:type="dxa"/>
          </w:tcPr>
          <w:p w:rsidR="00552740" w:rsidRPr="005C4818" w:rsidRDefault="00552740" w:rsidP="00552740">
            <w:pPr>
              <w:spacing w:line="276" w:lineRule="auto"/>
            </w:pPr>
            <w:r w:rsidRPr="005C4818">
              <w:t xml:space="preserve">1. Проведение педагогического совета </w:t>
            </w:r>
          </w:p>
          <w:p w:rsidR="00552740" w:rsidRPr="005C4818" w:rsidRDefault="00552740" w:rsidP="00552740">
            <w:pPr>
              <w:spacing w:line="276" w:lineRule="auto"/>
            </w:pPr>
            <w:r w:rsidRPr="005C4818">
              <w:t>2. Консультирование педагогов</w:t>
            </w:r>
          </w:p>
          <w:p w:rsidR="00552740" w:rsidRDefault="00552740" w:rsidP="00552740">
            <w:pPr>
              <w:spacing w:line="276" w:lineRule="auto"/>
            </w:pPr>
            <w:r>
              <w:t>3</w:t>
            </w:r>
            <w:r w:rsidRPr="005C4818">
              <w:t>. Семинар - практикум</w:t>
            </w:r>
          </w:p>
          <w:p w:rsidR="00552740" w:rsidRPr="005C4818" w:rsidRDefault="00552740" w:rsidP="00552740">
            <w:pPr>
              <w:spacing w:line="276" w:lineRule="auto"/>
            </w:pPr>
            <w:r>
              <w:t>4 Конкурс педагогических проектов</w:t>
            </w:r>
          </w:p>
          <w:p w:rsidR="005C4818" w:rsidRPr="005C4818" w:rsidRDefault="005C4818" w:rsidP="00532150">
            <w:pPr>
              <w:spacing w:line="276" w:lineRule="auto"/>
              <w:rPr>
                <w:i/>
              </w:rPr>
            </w:pPr>
          </w:p>
        </w:tc>
      </w:tr>
      <w:tr w:rsidR="005C4818" w:rsidRPr="005C4818" w:rsidTr="00532150">
        <w:tc>
          <w:tcPr>
            <w:tcW w:w="817" w:type="dxa"/>
          </w:tcPr>
          <w:p w:rsidR="005C4818" w:rsidRPr="005C4818" w:rsidRDefault="005C4818" w:rsidP="00532150">
            <w:pPr>
              <w:jc w:val="center"/>
            </w:pPr>
            <w:r w:rsidRPr="005C4818">
              <w:t>3</w:t>
            </w:r>
          </w:p>
        </w:tc>
        <w:tc>
          <w:tcPr>
            <w:tcW w:w="5085" w:type="dxa"/>
          </w:tcPr>
          <w:p w:rsidR="00552740" w:rsidRPr="00552740" w:rsidRDefault="00552740" w:rsidP="00552740">
            <w:pPr>
              <w:rPr>
                <w:b/>
              </w:rPr>
            </w:pPr>
            <w:r w:rsidRPr="00552740">
              <w:rPr>
                <w:rStyle w:val="a4"/>
                <w:b w:val="0"/>
              </w:rPr>
              <w:t>Совершенствовать профессиональное мастерство педагогов по развитию технических навыков дошкольников через реализацию программы «От Фребля до робота: растим будущих инженеров» путем внедрения в педагогический процесс инновационных  технологий.</w:t>
            </w:r>
          </w:p>
          <w:p w:rsidR="005C4818" w:rsidRPr="005C4818" w:rsidRDefault="005C4818" w:rsidP="00532150">
            <w:pPr>
              <w:spacing w:line="276" w:lineRule="auto"/>
              <w:rPr>
                <w:i/>
              </w:rPr>
            </w:pPr>
          </w:p>
        </w:tc>
        <w:tc>
          <w:tcPr>
            <w:tcW w:w="5086" w:type="dxa"/>
          </w:tcPr>
          <w:p w:rsidR="005C4818" w:rsidRPr="005C4818" w:rsidRDefault="005C4818" w:rsidP="00532150">
            <w:pPr>
              <w:spacing w:line="276" w:lineRule="auto"/>
            </w:pPr>
            <w:r w:rsidRPr="005C4818">
              <w:t xml:space="preserve">1. Анкетирование педагогов </w:t>
            </w:r>
          </w:p>
          <w:p w:rsidR="005C4818" w:rsidRPr="005C4818" w:rsidRDefault="005C4818" w:rsidP="00532150">
            <w:pPr>
              <w:spacing w:line="276" w:lineRule="auto"/>
            </w:pPr>
            <w:r w:rsidRPr="005C4818">
              <w:t>2. Консультирование педагогов по проблеме</w:t>
            </w:r>
          </w:p>
          <w:p w:rsidR="005C4818" w:rsidRDefault="005C4818" w:rsidP="00532150">
            <w:pPr>
              <w:spacing w:line="276" w:lineRule="auto"/>
            </w:pPr>
            <w:r w:rsidRPr="005C4818">
              <w:t xml:space="preserve">3. Семинар </w:t>
            </w:r>
          </w:p>
          <w:p w:rsidR="00722BC0" w:rsidRPr="005C4818" w:rsidRDefault="00722BC0" w:rsidP="00532150">
            <w:pPr>
              <w:spacing w:line="276" w:lineRule="auto"/>
            </w:pPr>
            <w:r>
              <w:t>4. Мастер - класс</w:t>
            </w:r>
          </w:p>
          <w:p w:rsidR="005C4818" w:rsidRPr="005C4818" w:rsidRDefault="005C4818" w:rsidP="00532150">
            <w:pPr>
              <w:spacing w:line="276" w:lineRule="auto"/>
            </w:pPr>
            <w:r w:rsidRPr="005C4818">
              <w:t>4. Проведение педагогического совета</w:t>
            </w:r>
          </w:p>
          <w:p w:rsidR="005C4818" w:rsidRPr="005C4818" w:rsidRDefault="005C4818" w:rsidP="00532150">
            <w:pPr>
              <w:spacing w:line="276" w:lineRule="auto"/>
              <w:rPr>
                <w:i/>
              </w:rPr>
            </w:pPr>
          </w:p>
        </w:tc>
      </w:tr>
    </w:tbl>
    <w:p w:rsidR="00722BC0" w:rsidRDefault="00722BC0" w:rsidP="005C4818">
      <w:pPr>
        <w:pStyle w:val="a3"/>
        <w:spacing w:before="167" w:beforeAutospacing="0" w:after="0" w:afterAutospacing="0" w:line="276" w:lineRule="auto"/>
        <w:textAlignment w:val="baseline"/>
        <w:rPr>
          <w:rStyle w:val="a4"/>
        </w:rPr>
      </w:pPr>
    </w:p>
    <w:p w:rsidR="005C4818" w:rsidRPr="005C4818" w:rsidRDefault="005C4818" w:rsidP="005C4818">
      <w:pPr>
        <w:pStyle w:val="a3"/>
        <w:spacing w:before="167" w:beforeAutospacing="0" w:after="0" w:afterAutospacing="0" w:line="276" w:lineRule="auto"/>
        <w:textAlignment w:val="baseline"/>
      </w:pPr>
      <w:r w:rsidRPr="005C4818">
        <w:rPr>
          <w:rStyle w:val="a4"/>
        </w:rPr>
        <w:t>МИССИЯ ДОУ:</w:t>
      </w:r>
      <w:r w:rsidRPr="005C4818">
        <w:t>          </w:t>
      </w:r>
    </w:p>
    <w:p w:rsidR="005C4818" w:rsidRPr="005C4818" w:rsidRDefault="005C4818" w:rsidP="005C4818">
      <w:pPr>
        <w:pStyle w:val="a3"/>
        <w:spacing w:before="167" w:beforeAutospacing="0" w:after="0" w:afterAutospacing="0" w:line="276" w:lineRule="auto"/>
      </w:pPr>
      <w:r w:rsidRPr="005C4818">
        <w:t> Миссия ДОУ определена с учетом интересов воспитанников, их родителей, сотрудников, заказчиков, социальных партнеров и заключается:</w:t>
      </w:r>
    </w:p>
    <w:p w:rsidR="005C4818" w:rsidRPr="005C4818" w:rsidRDefault="005C4818" w:rsidP="009A16A8">
      <w:pPr>
        <w:numPr>
          <w:ilvl w:val="0"/>
          <w:numId w:val="11"/>
        </w:numPr>
        <w:spacing w:before="39" w:line="276" w:lineRule="auto"/>
        <w:ind w:left="141"/>
        <w:jc w:val="both"/>
      </w:pPr>
      <w:r w:rsidRPr="005C4818">
        <w:rPr>
          <w:rStyle w:val="a4"/>
        </w:rPr>
        <w:t xml:space="preserve">по отношению к воспитанникам: </w:t>
      </w:r>
      <w:r w:rsidRPr="005C4818">
        <w:t xml:space="preserve">осуществление личностно ориентированного подхода к каждому ребенку, в предоставлении условий, необходимых для целостного развития личности, формирования компетентностей с учетом их индивидуальных способностей и возможностей, в соответствии с требованиями семьи и государства, </w:t>
      </w:r>
      <w:r w:rsidRPr="005C4818">
        <w:lastRenderedPageBreak/>
        <w:t>посредствам обеспечения сохранения, укрепления и развития психического и физического здоровья;</w:t>
      </w:r>
    </w:p>
    <w:p w:rsidR="005C4818" w:rsidRPr="005C4818" w:rsidRDefault="005C4818" w:rsidP="009A16A8">
      <w:pPr>
        <w:numPr>
          <w:ilvl w:val="0"/>
          <w:numId w:val="11"/>
        </w:numPr>
        <w:spacing w:before="39" w:line="276" w:lineRule="auto"/>
        <w:ind w:left="141"/>
        <w:jc w:val="both"/>
      </w:pPr>
      <w:r w:rsidRPr="005C4818">
        <w:rPr>
          <w:rStyle w:val="a4"/>
        </w:rPr>
        <w:t>по отношению к родителям:</w:t>
      </w:r>
      <w:r w:rsidRPr="005C4818">
        <w:t>  активное включение их  в совместную деятельность как равноправных и равноответственных партнеров, чувства понимания важности и необходимости их роли в жизни ребенка;</w:t>
      </w:r>
    </w:p>
    <w:p w:rsidR="00360A78" w:rsidRPr="00360A78" w:rsidRDefault="005C4818" w:rsidP="009A16A8">
      <w:pPr>
        <w:numPr>
          <w:ilvl w:val="0"/>
          <w:numId w:val="11"/>
        </w:numPr>
        <w:spacing w:line="276" w:lineRule="auto"/>
        <w:ind w:left="141"/>
        <w:jc w:val="both"/>
        <w:rPr>
          <w:rFonts w:ascii="Arial" w:hAnsi="Arial" w:cs="Arial"/>
          <w:color w:val="414739"/>
          <w:sz w:val="22"/>
          <w:szCs w:val="22"/>
        </w:rPr>
      </w:pPr>
      <w:r w:rsidRPr="005C4818">
        <w:rPr>
          <w:rStyle w:val="a4"/>
        </w:rPr>
        <w:t xml:space="preserve">по отношению к социуму: </w:t>
      </w:r>
      <w:r w:rsidRPr="005C4818">
        <w:t>повышение конкурентно способности М</w:t>
      </w:r>
      <w:r w:rsidR="006F403A">
        <w:t>Б</w:t>
      </w:r>
      <w:r w:rsidRPr="005C4818">
        <w:t>ДОУ за счет</w:t>
      </w:r>
      <w:r w:rsidRPr="005C4818">
        <w:rPr>
          <w:color w:val="231F20"/>
        </w:rPr>
        <w:t xml:space="preserve"> повышения качества образовательного процесс</w:t>
      </w:r>
      <w:r>
        <w:rPr>
          <w:color w:val="231F20"/>
        </w:rPr>
        <w:t>а</w:t>
      </w:r>
      <w:r w:rsidR="00360A78">
        <w:rPr>
          <w:color w:val="231F20"/>
        </w:rPr>
        <w:t>.</w:t>
      </w:r>
    </w:p>
    <w:p w:rsidR="00360A78" w:rsidRDefault="00360A78" w:rsidP="00360A78">
      <w:pPr>
        <w:spacing w:line="276" w:lineRule="auto"/>
        <w:jc w:val="both"/>
      </w:pPr>
      <w:r>
        <w:t xml:space="preserve">         </w:t>
      </w:r>
      <w:r w:rsidRPr="001C0032">
        <w:t xml:space="preserve">Планирование и реализация всей работы нашего коллектива выстраивалась в соответствии с ООП ДО детского сада 1, а также в соответствии с Федеральным государственным образовательным стандартом дошкольного образования. </w:t>
      </w:r>
    </w:p>
    <w:p w:rsidR="00360A78" w:rsidRPr="001C0032" w:rsidRDefault="00360A78" w:rsidP="00360A78">
      <w:pPr>
        <w:spacing w:line="276" w:lineRule="auto"/>
        <w:jc w:val="both"/>
      </w:pPr>
      <w:r w:rsidRPr="001C0032">
        <w:t xml:space="preserve">Поставленные задачи решали в разных формах методической работы:  </w:t>
      </w:r>
    </w:p>
    <w:p w:rsidR="00360A78" w:rsidRPr="001C0032" w:rsidRDefault="00360A78" w:rsidP="00360A78">
      <w:pPr>
        <w:spacing w:line="276" w:lineRule="auto"/>
        <w:jc w:val="both"/>
      </w:pPr>
      <w:r w:rsidRPr="001C0032">
        <w:sym w:font="Symbol" w:char="F0B7"/>
      </w:r>
      <w:r w:rsidRPr="001C0032">
        <w:t>педагогические советы</w:t>
      </w:r>
    </w:p>
    <w:p w:rsidR="00360A78" w:rsidRPr="001C0032" w:rsidRDefault="00360A78" w:rsidP="00360A78">
      <w:pPr>
        <w:spacing w:line="276" w:lineRule="auto"/>
        <w:jc w:val="both"/>
      </w:pPr>
      <w:r w:rsidRPr="001C0032">
        <w:sym w:font="Symbol" w:char="F0B7"/>
      </w:r>
      <w:r w:rsidRPr="001C0032">
        <w:t xml:space="preserve">  консультации</w:t>
      </w:r>
    </w:p>
    <w:p w:rsidR="00360A78" w:rsidRPr="001C0032" w:rsidRDefault="00360A78" w:rsidP="00360A78">
      <w:pPr>
        <w:spacing w:line="276" w:lineRule="auto"/>
        <w:jc w:val="both"/>
      </w:pPr>
      <w:r w:rsidRPr="001C0032">
        <w:sym w:font="Symbol" w:char="F0B7"/>
      </w:r>
      <w:r w:rsidRPr="001C0032">
        <w:t xml:space="preserve">  открытые просмотры</w:t>
      </w:r>
    </w:p>
    <w:p w:rsidR="00360A78" w:rsidRPr="001C0032" w:rsidRDefault="00360A78" w:rsidP="00360A78">
      <w:pPr>
        <w:spacing w:line="276" w:lineRule="auto"/>
        <w:jc w:val="both"/>
      </w:pPr>
      <w:r w:rsidRPr="001C0032">
        <w:sym w:font="Symbol" w:char="F0B7"/>
      </w:r>
      <w:r w:rsidRPr="001C0032">
        <w:t xml:space="preserve">  конкурсы</w:t>
      </w:r>
    </w:p>
    <w:p w:rsidR="00360A78" w:rsidRPr="001C0032" w:rsidRDefault="00360A78" w:rsidP="00360A78">
      <w:pPr>
        <w:spacing w:line="276" w:lineRule="auto"/>
        <w:jc w:val="both"/>
      </w:pPr>
      <w:r w:rsidRPr="001C0032">
        <w:sym w:font="Symbol" w:char="F0B7"/>
      </w:r>
      <w:r w:rsidRPr="001C0032">
        <w:t xml:space="preserve">  самообразование.</w:t>
      </w:r>
    </w:p>
    <w:p w:rsidR="00360A78" w:rsidRDefault="00360A78" w:rsidP="00114D1C">
      <w:pPr>
        <w:spacing w:line="276" w:lineRule="auto"/>
      </w:pPr>
      <w:r w:rsidRPr="001C0032">
        <w:t xml:space="preserve"> В рамках решения годовых задач с воспитателями проводились педагогические советы. Прош</w:t>
      </w:r>
      <w:r w:rsidR="00114D1C">
        <w:t>ло три педагогических совета.</w:t>
      </w:r>
    </w:p>
    <w:p w:rsidR="00114D1C" w:rsidRDefault="00114D1C" w:rsidP="00114D1C">
      <w:pPr>
        <w:spacing w:before="100" w:beforeAutospacing="1" w:after="100" w:afterAutospacing="1"/>
        <w:contextualSpacing/>
        <w:rPr>
          <w:rStyle w:val="apple-converted-space"/>
        </w:rPr>
      </w:pPr>
      <w:r>
        <w:rPr>
          <w:bCs/>
        </w:rPr>
        <w:t xml:space="preserve">1. </w:t>
      </w:r>
      <w:r w:rsidRPr="00360A78">
        <w:rPr>
          <w:b/>
          <w:bCs/>
        </w:rPr>
        <w:t>Педсовет</w:t>
      </w:r>
      <w:r w:rsidRPr="00360A78">
        <w:rPr>
          <w:b/>
        </w:rPr>
        <w:t xml:space="preserve"> </w:t>
      </w:r>
      <w:r w:rsidRPr="003D58F8">
        <w:rPr>
          <w:b/>
        </w:rPr>
        <w:t xml:space="preserve">- Установочный </w:t>
      </w:r>
      <w:r w:rsidRPr="003D58F8">
        <w:t>.</w:t>
      </w:r>
      <w:r w:rsidRPr="003D58F8">
        <w:rPr>
          <w:rStyle w:val="apple-converted-space"/>
        </w:rPr>
        <w:t> </w:t>
      </w:r>
    </w:p>
    <w:p w:rsidR="00722BC0" w:rsidRDefault="00722BC0" w:rsidP="00722BC0">
      <w:pPr>
        <w:shd w:val="clear" w:color="auto" w:fill="FFFFFF"/>
        <w:jc w:val="both"/>
        <w:rPr>
          <w:b/>
          <w:bCs/>
        </w:rPr>
      </w:pPr>
      <w:r>
        <w:rPr>
          <w:iCs/>
        </w:rPr>
        <w:t>Тема:</w:t>
      </w:r>
      <w:r w:rsidRPr="005F6F9C">
        <w:rPr>
          <w:iCs/>
        </w:rPr>
        <w:t xml:space="preserve"> </w:t>
      </w:r>
      <w:r w:rsidRPr="00221353">
        <w:rPr>
          <w:iCs/>
        </w:rPr>
        <w:t>«</w:t>
      </w:r>
      <w:r>
        <w:rPr>
          <w:iCs/>
        </w:rPr>
        <w:t xml:space="preserve">Основные направления </w:t>
      </w:r>
      <w:r w:rsidRPr="00221353">
        <w:rPr>
          <w:iCs/>
        </w:rPr>
        <w:t>воспитательно-образовательной деятельности и работы детского сада в 2020/2021 учебном году»</w:t>
      </w:r>
      <w:r w:rsidRPr="005F6F9C">
        <w:rPr>
          <w:b/>
          <w:bCs/>
        </w:rPr>
        <w:t xml:space="preserve"> </w:t>
      </w:r>
      <w:r>
        <w:rPr>
          <w:b/>
          <w:bCs/>
        </w:rPr>
        <w:t xml:space="preserve">    </w:t>
      </w:r>
    </w:p>
    <w:p w:rsidR="00722BC0" w:rsidRPr="0035135A" w:rsidRDefault="00722BC0" w:rsidP="00722BC0">
      <w:pPr>
        <w:spacing w:before="100" w:beforeAutospacing="1" w:after="100" w:afterAutospacing="1"/>
        <w:contextualSpacing/>
        <w:rPr>
          <w:rStyle w:val="apple-converted-space"/>
        </w:rPr>
      </w:pPr>
      <w:r w:rsidRPr="0035135A">
        <w:rPr>
          <w:b/>
          <w:bCs/>
          <w:color w:val="000000"/>
          <w:shd w:val="clear" w:color="auto" w:fill="FFFFFF"/>
        </w:rPr>
        <w:t>Цель:</w:t>
      </w:r>
      <w:r w:rsidRPr="0035135A">
        <w:rPr>
          <w:color w:val="000000"/>
        </w:rPr>
        <w:t> </w:t>
      </w:r>
      <w:r w:rsidRPr="0035135A">
        <w:rPr>
          <w:color w:val="000000"/>
          <w:shd w:val="clear" w:color="auto" w:fill="FFFFFF"/>
        </w:rPr>
        <w:t>утверждение перспектив в работе  коллектива на 20</w:t>
      </w:r>
      <w:r w:rsidR="00973D0F">
        <w:rPr>
          <w:color w:val="000000"/>
          <w:shd w:val="clear" w:color="auto" w:fill="FFFFFF"/>
        </w:rPr>
        <w:t>20-2021</w:t>
      </w:r>
      <w:r w:rsidRPr="0035135A">
        <w:rPr>
          <w:color w:val="000000"/>
          <w:shd w:val="clear" w:color="auto" w:fill="FFFFFF"/>
        </w:rPr>
        <w:t xml:space="preserve"> учебный год.</w:t>
      </w:r>
    </w:p>
    <w:p w:rsidR="00722BC0" w:rsidRDefault="00973D0F" w:rsidP="00722BC0">
      <w:pPr>
        <w:shd w:val="clear" w:color="auto" w:fill="FFFFFF"/>
        <w:ind w:left="284" w:hanging="284"/>
        <w:jc w:val="both"/>
      </w:pPr>
      <w:r>
        <w:rPr>
          <w:b/>
          <w:bCs/>
        </w:rPr>
        <w:t xml:space="preserve"> </w:t>
      </w:r>
      <w:r w:rsidR="00722BC0">
        <w:rPr>
          <w:b/>
          <w:bCs/>
        </w:rPr>
        <w:t xml:space="preserve">    </w:t>
      </w:r>
    </w:p>
    <w:p w:rsidR="00A02BB2" w:rsidRDefault="00973D0F" w:rsidP="00A02BB2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План Педсовета</w:t>
      </w:r>
    </w:p>
    <w:p w:rsidR="00A02BB2" w:rsidRDefault="00A02BB2" w:rsidP="00A02B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</w:t>
      </w:r>
      <w:r w:rsidR="00722BC0" w:rsidRPr="00A02BB2">
        <w:t xml:space="preserve">Утверждение кандидатур председателя и секретаря педагогического совета               </w:t>
      </w:r>
      <w:r>
        <w:t xml:space="preserve">     </w:t>
      </w:r>
      <w:r w:rsidR="00722BC0" w:rsidRPr="00A02BB2">
        <w:t xml:space="preserve"> </w:t>
      </w:r>
      <w:r>
        <w:rPr>
          <w:color w:val="000000"/>
        </w:rPr>
        <w:t xml:space="preserve">2.  </w:t>
      </w:r>
      <w:r w:rsidR="00722BC0" w:rsidRPr="00A02BB2">
        <w:t>Подведение итогов, анализ работы в летний оздоровительный период</w:t>
      </w:r>
      <w:r w:rsidR="00722BC0" w:rsidRPr="00A02BB2">
        <w:rPr>
          <w:i/>
          <w:iCs/>
        </w:rPr>
        <w:t xml:space="preserve">. </w:t>
      </w:r>
    </w:p>
    <w:p w:rsidR="00722BC0" w:rsidRPr="00A02BB2" w:rsidRDefault="00722BC0" w:rsidP="00A02BB2">
      <w:pPr>
        <w:shd w:val="clear" w:color="auto" w:fill="FFFFFF"/>
        <w:jc w:val="right"/>
        <w:rPr>
          <w:color w:val="000000"/>
        </w:rPr>
      </w:pPr>
      <w:r w:rsidRPr="00A02BB2">
        <w:rPr>
          <w:i/>
          <w:iCs/>
        </w:rPr>
        <w:t>/</w:t>
      </w:r>
      <w:r w:rsidR="006F403A">
        <w:rPr>
          <w:i/>
          <w:iCs/>
        </w:rPr>
        <w:t>Заместитель заведующего по ВМР Лисконог И.Л.</w:t>
      </w:r>
      <w:r w:rsidRPr="00A02BB2">
        <w:rPr>
          <w:i/>
          <w:iCs/>
        </w:rPr>
        <w:t>./</w:t>
      </w:r>
      <w:r w:rsidRPr="00A02BB2">
        <w:t xml:space="preserve">                     </w:t>
      </w:r>
    </w:p>
    <w:p w:rsidR="006F403A" w:rsidRPr="00A02BB2" w:rsidRDefault="00A02BB2" w:rsidP="006F403A">
      <w:pPr>
        <w:shd w:val="clear" w:color="auto" w:fill="FFFFFF"/>
        <w:jc w:val="right"/>
        <w:rPr>
          <w:color w:val="000000"/>
        </w:rPr>
      </w:pPr>
      <w:r>
        <w:t xml:space="preserve">3. </w:t>
      </w:r>
      <w:r w:rsidR="00722BC0" w:rsidRPr="00A02BB2">
        <w:t>Представление отчёта по самообследованию – детского</w:t>
      </w:r>
      <w:r w:rsidR="006F403A">
        <w:t xml:space="preserve"> сада 1 за 2019 – 2020 учебный </w:t>
      </w:r>
      <w:r w:rsidR="00722BC0" w:rsidRPr="00A02BB2">
        <w:t>год.</w:t>
      </w:r>
      <w:r>
        <w:t xml:space="preserve">                                               </w:t>
      </w:r>
      <w:r w:rsidR="006F403A">
        <w:t xml:space="preserve">                          </w:t>
      </w:r>
      <w:r w:rsidR="00722BC0" w:rsidRPr="00A02BB2">
        <w:rPr>
          <w:i/>
          <w:iCs/>
        </w:rPr>
        <w:t>/</w:t>
      </w:r>
      <w:r w:rsidR="006F403A">
        <w:rPr>
          <w:i/>
          <w:iCs/>
        </w:rPr>
        <w:t>Заместитель заведующего по ВМР Лисконог И.Л.</w:t>
      </w:r>
      <w:r w:rsidR="006F403A" w:rsidRPr="00A02BB2">
        <w:rPr>
          <w:i/>
          <w:iCs/>
        </w:rPr>
        <w:t>./</w:t>
      </w:r>
      <w:r w:rsidR="006F403A" w:rsidRPr="00A02BB2">
        <w:t xml:space="preserve">                     </w:t>
      </w:r>
    </w:p>
    <w:p w:rsidR="00A02BB2" w:rsidRDefault="00A02BB2" w:rsidP="00A02BB2">
      <w:pPr>
        <w:shd w:val="clear" w:color="auto" w:fill="FFFFFF"/>
      </w:pPr>
      <w:r>
        <w:t xml:space="preserve">4. </w:t>
      </w:r>
      <w:r w:rsidR="00722BC0" w:rsidRPr="00A02BB2">
        <w:t xml:space="preserve">Утверждение годового плана на 2020– 2021  учебный год </w:t>
      </w:r>
    </w:p>
    <w:p w:rsidR="006F403A" w:rsidRPr="00A02BB2" w:rsidRDefault="006F403A" w:rsidP="006F403A">
      <w:pPr>
        <w:shd w:val="clear" w:color="auto" w:fill="FFFFFF"/>
        <w:jc w:val="right"/>
        <w:rPr>
          <w:color w:val="000000"/>
        </w:rPr>
      </w:pPr>
      <w:r w:rsidRPr="00A02BB2">
        <w:rPr>
          <w:i/>
          <w:iCs/>
        </w:rPr>
        <w:t>/</w:t>
      </w:r>
      <w:r>
        <w:rPr>
          <w:i/>
          <w:iCs/>
        </w:rPr>
        <w:t>Заместитель заведующего по ВМР Лисконог И.Л.</w:t>
      </w:r>
      <w:r w:rsidRPr="00A02BB2">
        <w:rPr>
          <w:i/>
          <w:iCs/>
        </w:rPr>
        <w:t>./</w:t>
      </w:r>
      <w:r w:rsidRPr="00A02BB2">
        <w:t xml:space="preserve">                     </w:t>
      </w:r>
    </w:p>
    <w:p w:rsidR="00722BC0" w:rsidRPr="00A02BB2" w:rsidRDefault="00A02BB2" w:rsidP="00A02BB2">
      <w:pPr>
        <w:shd w:val="clear" w:color="auto" w:fill="FFFFFF"/>
        <w:jc w:val="both"/>
      </w:pPr>
      <w:r>
        <w:rPr>
          <w:lang w:eastAsia="en-US"/>
        </w:rPr>
        <w:t xml:space="preserve">5. </w:t>
      </w:r>
      <w:r w:rsidRPr="00A02BB2">
        <w:t>Утверждение</w:t>
      </w:r>
      <w:r w:rsidR="00722BC0" w:rsidRPr="00A02BB2">
        <w:t xml:space="preserve"> изменения в основной образовательной программе учреждения, рабочих  программах  педагогов.</w:t>
      </w:r>
    </w:p>
    <w:p w:rsidR="00722BC0" w:rsidRPr="00A02BB2" w:rsidRDefault="00A02BB2" w:rsidP="00A02BB2">
      <w:pPr>
        <w:shd w:val="clear" w:color="auto" w:fill="FFFFFF"/>
        <w:jc w:val="both"/>
      </w:pPr>
      <w:r>
        <w:t xml:space="preserve">6. </w:t>
      </w:r>
      <w:r w:rsidR="00722BC0" w:rsidRPr="00A02BB2">
        <w:t>Утверждение сетки НОД, режима дня, годового плана-графика, учебного плана, программ воспитателей и  специалистов ДОУ, циклограмм.</w:t>
      </w:r>
    </w:p>
    <w:p w:rsidR="00722BC0" w:rsidRPr="00A02BB2" w:rsidRDefault="00A02BB2" w:rsidP="00A02BB2">
      <w:pPr>
        <w:shd w:val="clear" w:color="auto" w:fill="FFFFFF"/>
        <w:jc w:val="both"/>
      </w:pPr>
      <w:r>
        <w:t>7. О п</w:t>
      </w:r>
      <w:r w:rsidR="00722BC0" w:rsidRPr="00A02BB2">
        <w:t xml:space="preserve">роведение смотра по подготовке к новому учебному году </w:t>
      </w:r>
    </w:p>
    <w:p w:rsidR="00722BC0" w:rsidRDefault="00A02BB2" w:rsidP="00A02B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8.  </w:t>
      </w:r>
      <w:r w:rsidR="00722BC0" w:rsidRPr="00A02BB2">
        <w:rPr>
          <w:color w:val="000000"/>
        </w:rPr>
        <w:t>Внесение детей воспитанников детского сада 1 в списки на ТПМПК</w:t>
      </w:r>
    </w:p>
    <w:p w:rsidR="00A02BB2" w:rsidRPr="00A02BB2" w:rsidRDefault="00A02BB2" w:rsidP="00A02BB2">
      <w:pPr>
        <w:shd w:val="clear" w:color="auto" w:fill="FFFFFF"/>
        <w:jc w:val="both"/>
      </w:pPr>
      <w:r>
        <w:rPr>
          <w:color w:val="000000"/>
        </w:rPr>
        <w:t>9. Проект решения педагогического совета</w:t>
      </w:r>
    </w:p>
    <w:p w:rsidR="00722BC0" w:rsidRPr="005F6F9C" w:rsidRDefault="00722BC0" w:rsidP="00722BC0">
      <w:pPr>
        <w:shd w:val="clear" w:color="auto" w:fill="FFFFFF"/>
        <w:ind w:left="284" w:hanging="284"/>
        <w:jc w:val="both"/>
      </w:pPr>
    </w:p>
    <w:p w:rsidR="00114D1C" w:rsidRDefault="00114D1C" w:rsidP="00114D1C">
      <w:pPr>
        <w:tabs>
          <w:tab w:val="num" w:pos="360"/>
        </w:tabs>
        <w:rPr>
          <w:b/>
        </w:rPr>
      </w:pPr>
    </w:p>
    <w:p w:rsidR="00A02BB2" w:rsidRPr="00A02BB2" w:rsidRDefault="00A02BB2" w:rsidP="00A02BB2">
      <w:pPr>
        <w:tabs>
          <w:tab w:val="num" w:pos="360"/>
        </w:tabs>
        <w:rPr>
          <w:color w:val="000000"/>
        </w:rPr>
      </w:pPr>
      <w:r>
        <w:rPr>
          <w:b/>
        </w:rPr>
        <w:t xml:space="preserve">2 Педсовет </w:t>
      </w:r>
      <w:r w:rsidR="00114D1C" w:rsidRPr="003D58F8">
        <w:rPr>
          <w:b/>
        </w:rPr>
        <w:t xml:space="preserve"> </w:t>
      </w:r>
      <w:r w:rsidRPr="00DB619B">
        <w:rPr>
          <w:b/>
        </w:rPr>
        <w:t xml:space="preserve"> </w:t>
      </w:r>
      <w:r w:rsidRPr="00DB619B">
        <w:rPr>
          <w:spacing w:val="-14"/>
        </w:rPr>
        <w:t>«Формирование у дошкольников предпосылок к изучению технических наук и развитию инженерного мышления в рамках реализации парциальной программы «От Фрёбеля до робота: растим будущих инженеров»».</w:t>
      </w:r>
      <w:r>
        <w:rPr>
          <w:color w:val="000000"/>
        </w:rPr>
        <w:t xml:space="preserve"> </w:t>
      </w:r>
      <w:r w:rsidRPr="00DB619B">
        <w:t>(Тематический)</w:t>
      </w:r>
    </w:p>
    <w:p w:rsidR="00A02BB2" w:rsidRPr="00DB619B" w:rsidRDefault="00A02BB2" w:rsidP="00A02BB2">
      <w:r w:rsidRPr="00DB619B">
        <w:rPr>
          <w:b/>
        </w:rPr>
        <w:t xml:space="preserve">Цель: </w:t>
      </w:r>
      <w:r w:rsidRPr="00DB619B">
        <w:t>Повышение теоретического уровня педагогов, профессионального мастерства и компетентности в работе с детьми старшего дошкольного возраста по формированию у детей предпосылок готовности к изучению технических наук средствами игрового оборудования в соответствии с ФГОС ДО</w:t>
      </w:r>
    </w:p>
    <w:p w:rsidR="00A02BB2" w:rsidRPr="00973D0F" w:rsidRDefault="00973D0F" w:rsidP="00A02BB2">
      <w:pPr>
        <w:rPr>
          <w:b/>
        </w:rPr>
      </w:pPr>
      <w:r w:rsidRPr="00973D0F">
        <w:rPr>
          <w:b/>
        </w:rPr>
        <w:t>План Пед</w:t>
      </w:r>
      <w:r w:rsidR="00A02BB2" w:rsidRPr="00973D0F">
        <w:rPr>
          <w:b/>
        </w:rPr>
        <w:t>совета</w:t>
      </w:r>
      <w:r>
        <w:rPr>
          <w:b/>
        </w:rPr>
        <w:t>:</w:t>
      </w:r>
    </w:p>
    <w:p w:rsidR="00A02BB2" w:rsidRPr="00A02BB2" w:rsidRDefault="00A02BB2" w:rsidP="009A16A8">
      <w:pPr>
        <w:pStyle w:val="af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61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в образовательном пространстве группы предметной игровой техносреды, адекватной современным требованиям к политехнической подготовке детей (ее содержанию, материально-техническому, организационно-методическому и дидактическому обеспечению) и их возрастным особенностям в условиях реализации ФГОС дошкольного 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</w:p>
    <w:p w:rsidR="006F403A" w:rsidRPr="006F403A" w:rsidRDefault="006F403A" w:rsidP="006F403A">
      <w:pPr>
        <w:pStyle w:val="af3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i/>
          <w:iCs/>
        </w:rPr>
        <w:t xml:space="preserve">                                                                   </w:t>
      </w:r>
      <w:r w:rsidRPr="006F403A">
        <w:rPr>
          <w:rFonts w:ascii="Times New Roman" w:hAnsi="Times New Roman" w:cs="Times New Roman"/>
          <w:i/>
          <w:iCs/>
        </w:rPr>
        <w:t>/Заместитель заведующего по ВМР Лисконог И.Л../</w:t>
      </w:r>
      <w:r w:rsidRPr="006F403A">
        <w:rPr>
          <w:rFonts w:ascii="Times New Roman" w:hAnsi="Times New Roman" w:cs="Times New Roman"/>
        </w:rPr>
        <w:t xml:space="preserve">                     </w:t>
      </w:r>
    </w:p>
    <w:p w:rsidR="00A02BB2" w:rsidRPr="00DB619B" w:rsidRDefault="00A02BB2" w:rsidP="009A16A8">
      <w:pPr>
        <w:pStyle w:val="af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19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основ технической грамотности воспитанников и</w:t>
      </w:r>
    </w:p>
    <w:p w:rsidR="00A02BB2" w:rsidRPr="00DB619B" w:rsidRDefault="00A02BB2" w:rsidP="00A02BB2">
      <w:pPr>
        <w:shd w:val="clear" w:color="auto" w:fill="FFFFFF"/>
        <w:ind w:left="709"/>
        <w:rPr>
          <w:color w:val="000000"/>
        </w:rPr>
      </w:pPr>
      <w:r w:rsidRPr="00DB619B">
        <w:rPr>
          <w:color w:val="000000"/>
        </w:rPr>
        <w:t>техническую компетентность воспитанников как готовность к решению</w:t>
      </w:r>
    </w:p>
    <w:p w:rsidR="00A02BB2" w:rsidRPr="00DB619B" w:rsidRDefault="00A02BB2" w:rsidP="00A02BB2">
      <w:pPr>
        <w:shd w:val="clear" w:color="auto" w:fill="FFFFFF"/>
        <w:ind w:left="709"/>
        <w:rPr>
          <w:color w:val="000000"/>
        </w:rPr>
      </w:pPr>
      <w:r w:rsidRPr="00DB619B">
        <w:rPr>
          <w:color w:val="000000"/>
        </w:rPr>
        <w:t>задач прикладного характера, связанных с использованием технических</w:t>
      </w:r>
    </w:p>
    <w:p w:rsidR="00A02BB2" w:rsidRPr="00DB619B" w:rsidRDefault="00A02BB2" w:rsidP="00A02BB2">
      <w:pPr>
        <w:shd w:val="clear" w:color="auto" w:fill="FFFFFF"/>
        <w:ind w:left="709"/>
        <w:rPr>
          <w:color w:val="000000"/>
        </w:rPr>
      </w:pPr>
      <w:r w:rsidRPr="00DB619B">
        <w:rPr>
          <w:color w:val="000000"/>
        </w:rPr>
        <w:t xml:space="preserve">умений в специфических для определённого возраста видах детской деятельности. </w:t>
      </w:r>
    </w:p>
    <w:p w:rsidR="00A02BB2" w:rsidRPr="00DB619B" w:rsidRDefault="00A02BB2" w:rsidP="00A02BB2">
      <w:pPr>
        <w:shd w:val="clear" w:color="auto" w:fill="FFFFFF"/>
        <w:ind w:left="709"/>
        <w:jc w:val="right"/>
        <w:rPr>
          <w:color w:val="000000"/>
        </w:rPr>
      </w:pPr>
      <w:r w:rsidRPr="00DB619B">
        <w:rPr>
          <w:color w:val="000000"/>
        </w:rPr>
        <w:t xml:space="preserve">                                                          </w:t>
      </w:r>
      <w:r w:rsidR="006F403A">
        <w:rPr>
          <w:color w:val="000000"/>
        </w:rPr>
        <w:t xml:space="preserve">                /Мовсесян Е.С</w:t>
      </w:r>
      <w:r w:rsidRPr="00DB619B">
        <w:rPr>
          <w:color w:val="000000"/>
        </w:rPr>
        <w:t>, воспитатель/.</w:t>
      </w:r>
    </w:p>
    <w:p w:rsidR="00A02BB2" w:rsidRPr="00DB619B" w:rsidRDefault="00A02BB2" w:rsidP="009A16A8">
      <w:pPr>
        <w:pStyle w:val="af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19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 освоения детьми начального опыта работы с отдельными</w:t>
      </w:r>
    </w:p>
    <w:p w:rsidR="00A02BB2" w:rsidRPr="00DB619B" w:rsidRDefault="00A02BB2" w:rsidP="00A02BB2">
      <w:pPr>
        <w:shd w:val="clear" w:color="auto" w:fill="FFFFFF"/>
        <w:rPr>
          <w:color w:val="000000"/>
        </w:rPr>
      </w:pPr>
      <w:r w:rsidRPr="00DB619B">
        <w:rPr>
          <w:color w:val="000000"/>
        </w:rPr>
        <w:t xml:space="preserve">              техническими объектами (в виде игрового оборудования).</w:t>
      </w:r>
    </w:p>
    <w:p w:rsidR="00A02BB2" w:rsidRPr="00DB619B" w:rsidRDefault="00A02BB2" w:rsidP="00A02BB2">
      <w:pPr>
        <w:shd w:val="clear" w:color="auto" w:fill="FFFFFF"/>
        <w:rPr>
          <w:color w:val="000000"/>
        </w:rPr>
      </w:pPr>
      <w:r w:rsidRPr="00DB619B">
        <w:rPr>
          <w:color w:val="000000"/>
        </w:rPr>
        <w:t xml:space="preserve">                                                                                                        /</w:t>
      </w:r>
      <w:r w:rsidR="006F403A">
        <w:rPr>
          <w:color w:val="000000"/>
        </w:rPr>
        <w:t>Кубло М.В.</w:t>
      </w:r>
      <w:r w:rsidRPr="00DB619B">
        <w:rPr>
          <w:color w:val="000000"/>
        </w:rPr>
        <w:t>., воспитатель/</w:t>
      </w:r>
    </w:p>
    <w:p w:rsidR="00A02BB2" w:rsidRPr="00DB619B" w:rsidRDefault="00A02BB2" w:rsidP="009A16A8">
      <w:pPr>
        <w:pStyle w:val="af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19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результативности системы педагогической работы, направленной</w:t>
      </w:r>
    </w:p>
    <w:p w:rsidR="00A02BB2" w:rsidRPr="00DB619B" w:rsidRDefault="00A02BB2" w:rsidP="00A02BB2">
      <w:pPr>
        <w:shd w:val="clear" w:color="auto" w:fill="FFFFFF"/>
        <w:rPr>
          <w:color w:val="000000"/>
        </w:rPr>
      </w:pPr>
      <w:r w:rsidRPr="00DB619B">
        <w:rPr>
          <w:color w:val="000000"/>
        </w:rPr>
        <w:t xml:space="preserve">             на формирование у воспитанников готовности к изучению технических наук</w:t>
      </w:r>
    </w:p>
    <w:p w:rsidR="00A02BB2" w:rsidRDefault="00A02BB2" w:rsidP="00A02BB2">
      <w:pPr>
        <w:shd w:val="clear" w:color="auto" w:fill="FFFFFF"/>
        <w:ind w:left="709" w:hanging="709"/>
        <w:rPr>
          <w:color w:val="000000"/>
        </w:rPr>
      </w:pPr>
      <w:r w:rsidRPr="00DB619B">
        <w:rPr>
          <w:color w:val="000000"/>
        </w:rPr>
        <w:t xml:space="preserve">            средствами игрового оборудования на уровне дошкольного образования в соответствии с      ФГОС ДО  (итоги тема</w:t>
      </w:r>
      <w:r>
        <w:rPr>
          <w:color w:val="000000"/>
        </w:rPr>
        <w:t xml:space="preserve">тического контроля).           </w:t>
      </w:r>
    </w:p>
    <w:p w:rsidR="006F403A" w:rsidRPr="00A02BB2" w:rsidRDefault="00A02BB2" w:rsidP="006F403A">
      <w:pPr>
        <w:shd w:val="clear" w:color="auto" w:fill="FFFFFF"/>
        <w:jc w:val="right"/>
        <w:rPr>
          <w:color w:val="000000"/>
        </w:rPr>
      </w:pPr>
      <w:r w:rsidRPr="00DB619B">
        <w:rPr>
          <w:color w:val="000000"/>
        </w:rPr>
        <w:t>/</w:t>
      </w:r>
      <w:r w:rsidR="006F403A" w:rsidRPr="00A02BB2">
        <w:rPr>
          <w:i/>
          <w:iCs/>
        </w:rPr>
        <w:t>/</w:t>
      </w:r>
      <w:r w:rsidR="006F403A">
        <w:rPr>
          <w:i/>
          <w:iCs/>
        </w:rPr>
        <w:t>Заместитель заведующего по ВМР Лисконог И.Л.</w:t>
      </w:r>
      <w:r w:rsidR="006F403A" w:rsidRPr="00A02BB2">
        <w:rPr>
          <w:i/>
          <w:iCs/>
        </w:rPr>
        <w:t>./</w:t>
      </w:r>
      <w:r w:rsidR="006F403A" w:rsidRPr="00A02BB2">
        <w:t xml:space="preserve">                     </w:t>
      </w:r>
    </w:p>
    <w:p w:rsidR="00A02BB2" w:rsidRPr="00DB619B" w:rsidRDefault="00A02BB2" w:rsidP="00A02BB2">
      <w:pPr>
        <w:shd w:val="clear" w:color="auto" w:fill="FFFFFF"/>
        <w:ind w:left="709" w:hanging="709"/>
        <w:jc w:val="right"/>
        <w:rPr>
          <w:color w:val="000000"/>
        </w:rPr>
      </w:pPr>
    </w:p>
    <w:p w:rsidR="00A02BB2" w:rsidRPr="00DB619B" w:rsidRDefault="00A02BB2" w:rsidP="009A16A8">
      <w:pPr>
        <w:pStyle w:val="af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1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решения Педагогического совета</w:t>
      </w:r>
    </w:p>
    <w:p w:rsidR="00114D1C" w:rsidRDefault="00114D1C" w:rsidP="00114D1C">
      <w:pPr>
        <w:jc w:val="both"/>
      </w:pPr>
    </w:p>
    <w:p w:rsidR="00A02BB2" w:rsidRPr="00A02BB2" w:rsidRDefault="00A02BB2" w:rsidP="00A02BB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3 Педсовет «</w:t>
      </w:r>
      <w:r w:rsidRPr="00372C62">
        <w:rPr>
          <w:bCs/>
        </w:rPr>
        <w:t> </w:t>
      </w:r>
      <w:r w:rsidRPr="00372C62">
        <w:rPr>
          <w:bCs/>
          <w:iCs/>
        </w:rPr>
        <w:t>Использование информационно-коммуникативных технологий</w:t>
      </w:r>
      <w:r w:rsidRPr="00372C62">
        <w:rPr>
          <w:bCs/>
        </w:rPr>
        <w:t> </w:t>
      </w:r>
      <w:r w:rsidRPr="00372C62">
        <w:rPr>
          <w:bCs/>
          <w:iCs/>
        </w:rPr>
        <w:t>ИКТ в образовательном и воспитательном процессе</w:t>
      </w:r>
      <w:r>
        <w:rPr>
          <w:bCs/>
          <w:iCs/>
        </w:rPr>
        <w:t>»</w:t>
      </w:r>
      <w:r w:rsidRPr="00372C62">
        <w:rPr>
          <w:bCs/>
          <w:iCs/>
        </w:rPr>
        <w:t>.</w:t>
      </w:r>
    </w:p>
    <w:p w:rsidR="00A02BB2" w:rsidRPr="00372C62" w:rsidRDefault="00A02BB2" w:rsidP="00CA29F6">
      <w:pPr>
        <w:pStyle w:val="a3"/>
        <w:shd w:val="clear" w:color="auto" w:fill="FFFFFF"/>
        <w:spacing w:before="0" w:beforeAutospacing="0" w:after="0" w:afterAutospacing="0"/>
      </w:pPr>
      <w:r w:rsidRPr="00372C62">
        <w:rPr>
          <w:b/>
          <w:bCs/>
        </w:rPr>
        <w:t>Цель:</w:t>
      </w:r>
      <w:r w:rsidRPr="00372C62">
        <w:t> способствовать внедрению в образовательный процесс дошкольного учреждения ИКТ технологий.</w:t>
      </w:r>
    </w:p>
    <w:p w:rsidR="00A02BB2" w:rsidRPr="00372C62" w:rsidRDefault="00A02BB2" w:rsidP="00CA29F6">
      <w:pPr>
        <w:pStyle w:val="a3"/>
        <w:shd w:val="clear" w:color="auto" w:fill="FFFFFF"/>
        <w:spacing w:before="0" w:beforeAutospacing="0" w:after="0" w:afterAutospacing="0"/>
      </w:pPr>
      <w:r w:rsidRPr="00372C62">
        <w:rPr>
          <w:b/>
          <w:bCs/>
        </w:rPr>
        <w:t>Задачи:</w:t>
      </w:r>
    </w:p>
    <w:p w:rsidR="00A02BB2" w:rsidRPr="00372C62" w:rsidRDefault="00A02BB2" w:rsidP="009A16A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372C62">
        <w:t>повышать уровень профессиональной компетентности преподавателей;</w:t>
      </w:r>
    </w:p>
    <w:p w:rsidR="00A02BB2" w:rsidRPr="00372C62" w:rsidRDefault="00A02BB2" w:rsidP="009A16A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372C62">
        <w:t>показать элементы применения ИКТ в образовательном процессе дошкольного учреждения.</w:t>
      </w:r>
    </w:p>
    <w:p w:rsidR="00973D0F" w:rsidRPr="00973D0F" w:rsidRDefault="00973D0F" w:rsidP="00CA29F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План П</w:t>
      </w:r>
      <w:r w:rsidRPr="00973D0F">
        <w:rPr>
          <w:b/>
          <w:bCs/>
        </w:rPr>
        <w:t>едсовета</w:t>
      </w:r>
      <w:r>
        <w:rPr>
          <w:b/>
          <w:bCs/>
        </w:rPr>
        <w:t>:</w:t>
      </w:r>
    </w:p>
    <w:p w:rsidR="006F403A" w:rsidRPr="00A02BB2" w:rsidRDefault="00A02BB2" w:rsidP="006F403A">
      <w:pPr>
        <w:shd w:val="clear" w:color="auto" w:fill="FFFFFF"/>
        <w:jc w:val="right"/>
        <w:rPr>
          <w:color w:val="000000"/>
        </w:rPr>
      </w:pPr>
      <w:r w:rsidRPr="00390D65">
        <w:rPr>
          <w:bCs/>
        </w:rPr>
        <w:t>1. Вступительная часть</w:t>
      </w:r>
      <w:r>
        <w:rPr>
          <w:bCs/>
        </w:rPr>
        <w:t xml:space="preserve">                                            </w:t>
      </w:r>
      <w:r w:rsidR="006F403A" w:rsidRPr="00A02BB2">
        <w:rPr>
          <w:i/>
          <w:iCs/>
        </w:rPr>
        <w:t>/</w:t>
      </w:r>
      <w:r w:rsidR="006F403A">
        <w:rPr>
          <w:i/>
          <w:iCs/>
        </w:rPr>
        <w:t>Заместитель заведующего по ВМР Лисконог И.Л.</w:t>
      </w:r>
      <w:r w:rsidR="006F403A" w:rsidRPr="00A02BB2">
        <w:rPr>
          <w:i/>
          <w:iCs/>
        </w:rPr>
        <w:t>./</w:t>
      </w:r>
      <w:r w:rsidR="006F403A" w:rsidRPr="00A02BB2">
        <w:t xml:space="preserve">                     </w:t>
      </w:r>
    </w:p>
    <w:p w:rsidR="00A02BB2" w:rsidRPr="00390D65" w:rsidRDefault="00A02BB2" w:rsidP="00CA29F6">
      <w:pPr>
        <w:pStyle w:val="a3"/>
        <w:shd w:val="clear" w:color="auto" w:fill="FFFFFF"/>
        <w:spacing w:before="0" w:beforeAutospacing="0" w:after="0" w:afterAutospacing="0"/>
      </w:pPr>
      <w:r>
        <w:rPr>
          <w:bCs/>
        </w:rPr>
        <w:t>2.</w:t>
      </w:r>
      <w:r w:rsidRPr="00390D65">
        <w:rPr>
          <w:rStyle w:val="aa"/>
          <w:sz w:val="28"/>
          <w:szCs w:val="28"/>
        </w:rPr>
        <w:t xml:space="preserve"> </w:t>
      </w:r>
      <w:r w:rsidRPr="00390D65">
        <w:rPr>
          <w:bCs/>
        </w:rPr>
        <w:t>Использование мультимедийных презентаций в образовательном процессе дошкольного образовательного учреждения</w:t>
      </w:r>
      <w:r>
        <w:rPr>
          <w:bCs/>
        </w:rPr>
        <w:t xml:space="preserve">                        /</w:t>
      </w:r>
      <w:r w:rsidR="006F403A">
        <w:rPr>
          <w:bCs/>
        </w:rPr>
        <w:t>Малюгина Е.Ю.</w:t>
      </w:r>
      <w:r w:rsidRPr="00390D65">
        <w:rPr>
          <w:bCs/>
        </w:rPr>
        <w:t xml:space="preserve"> </w:t>
      </w:r>
      <w:r>
        <w:rPr>
          <w:bCs/>
        </w:rPr>
        <w:t>воспитатель./</w:t>
      </w:r>
    </w:p>
    <w:p w:rsidR="00A02BB2" w:rsidRPr="00390D65" w:rsidRDefault="00A02BB2" w:rsidP="00A02BB2">
      <w:pPr>
        <w:shd w:val="clear" w:color="auto" w:fill="FFFFFF"/>
      </w:pPr>
      <w:r>
        <w:t>3.</w:t>
      </w:r>
      <w:r w:rsidRPr="00390D65">
        <w:rPr>
          <w:b/>
          <w:bCs/>
          <w:sz w:val="28"/>
        </w:rPr>
        <w:t xml:space="preserve"> </w:t>
      </w:r>
      <w:r w:rsidRPr="00390D65">
        <w:rPr>
          <w:bCs/>
        </w:rPr>
        <w:t>Организация дистанционной проект</w:t>
      </w:r>
      <w:r>
        <w:rPr>
          <w:bCs/>
        </w:rPr>
        <w:t>ной деятельности в детском саду</w:t>
      </w:r>
    </w:p>
    <w:p w:rsidR="00A02BB2" w:rsidRPr="00390D65" w:rsidRDefault="00A02BB2" w:rsidP="00A02BB2">
      <w:pPr>
        <w:shd w:val="clear" w:color="auto" w:fill="FFFFFF"/>
        <w:ind w:firstLine="710"/>
        <w:jc w:val="center"/>
      </w:pPr>
      <w:r>
        <w:rPr>
          <w:bCs/>
        </w:rPr>
        <w:t xml:space="preserve">                                                        /из опыта работы воспитателя </w:t>
      </w:r>
      <w:r w:rsidR="006F403A">
        <w:rPr>
          <w:bCs/>
        </w:rPr>
        <w:t>Мартинелене А.Н.</w:t>
      </w:r>
      <w:r>
        <w:rPr>
          <w:bCs/>
        </w:rPr>
        <w:t>./</w:t>
      </w:r>
    </w:p>
    <w:p w:rsidR="00A02BB2" w:rsidRPr="00942F9A" w:rsidRDefault="00A02BB2" w:rsidP="00A02BB2">
      <w:pPr>
        <w:pStyle w:val="c2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t>4. Мозговой штурм «</w:t>
      </w:r>
      <w:r w:rsidRPr="00390D65">
        <w:rPr>
          <w:rStyle w:val="c17"/>
          <w:bCs/>
        </w:rPr>
        <w:t>ИКТ в работе с детьми: плюсы и минусы</w:t>
      </w:r>
      <w:r>
        <w:rPr>
          <w:rStyle w:val="c17"/>
          <w:bCs/>
        </w:rPr>
        <w:t>»</w:t>
      </w:r>
    </w:p>
    <w:p w:rsidR="006F403A" w:rsidRPr="00A02BB2" w:rsidRDefault="006F403A" w:rsidP="006F403A">
      <w:pPr>
        <w:shd w:val="clear" w:color="auto" w:fill="FFFFFF"/>
        <w:jc w:val="right"/>
        <w:rPr>
          <w:color w:val="000000"/>
        </w:rPr>
      </w:pPr>
      <w:r w:rsidRPr="00A02BB2">
        <w:rPr>
          <w:i/>
          <w:iCs/>
        </w:rPr>
        <w:t>/</w:t>
      </w:r>
      <w:r>
        <w:rPr>
          <w:i/>
          <w:iCs/>
        </w:rPr>
        <w:t>Заместитель заведующего по ВМР Лисконог И.Л.</w:t>
      </w:r>
      <w:r w:rsidRPr="00A02BB2">
        <w:rPr>
          <w:i/>
          <w:iCs/>
        </w:rPr>
        <w:t>./</w:t>
      </w:r>
      <w:r w:rsidRPr="00A02BB2">
        <w:t xml:space="preserve">                     </w:t>
      </w:r>
    </w:p>
    <w:p w:rsidR="00A02BB2" w:rsidRDefault="00A02BB2" w:rsidP="00CA29F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5. Проект решения педагогического совета.</w:t>
      </w:r>
    </w:p>
    <w:p w:rsidR="00A02BB2" w:rsidRDefault="00A02BB2" w:rsidP="006F403A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A02BB2">
        <w:rPr>
          <w:b/>
          <w:bCs/>
        </w:rPr>
        <w:t>4 Педсовет</w:t>
      </w:r>
      <w:r>
        <w:rPr>
          <w:b/>
          <w:bCs/>
        </w:rPr>
        <w:t xml:space="preserve"> «</w:t>
      </w:r>
      <w:r w:rsidRPr="00014142">
        <w:rPr>
          <w:iCs/>
        </w:rPr>
        <w:t>Итоговый педсовет «Подведение итогов работы детского сада в 2020/2021 учебном году»</w:t>
      </w:r>
    </w:p>
    <w:p w:rsidR="00973D0F" w:rsidRPr="00973D0F" w:rsidRDefault="00973D0F" w:rsidP="006F403A">
      <w:pPr>
        <w:jc w:val="both"/>
      </w:pPr>
      <w:r w:rsidRPr="00973D0F">
        <w:rPr>
          <w:b/>
        </w:rPr>
        <w:t>Цель:</w:t>
      </w:r>
      <w:r w:rsidRPr="00973D0F">
        <w:t> Подведение итогов работы за прошедший учебный год. Подготовка проекта годового плана на новый учебный год.</w:t>
      </w:r>
    </w:p>
    <w:p w:rsidR="00973D0F" w:rsidRPr="00973D0F" w:rsidRDefault="00973D0F" w:rsidP="006F403A">
      <w:pPr>
        <w:jc w:val="both"/>
        <w:rPr>
          <w:b/>
        </w:rPr>
      </w:pPr>
      <w:r w:rsidRPr="00973D0F">
        <w:rPr>
          <w:b/>
        </w:rPr>
        <w:t>Задачи:</w:t>
      </w:r>
    </w:p>
    <w:p w:rsidR="00973D0F" w:rsidRPr="00973D0F" w:rsidRDefault="00973D0F" w:rsidP="006F403A">
      <w:pPr>
        <w:jc w:val="both"/>
      </w:pPr>
      <w:r w:rsidRPr="00973D0F">
        <w:t>Проанализировать и подвести итоги выполнения годового плана воспитательно- образовательной работы.</w:t>
      </w:r>
    </w:p>
    <w:p w:rsidR="00973D0F" w:rsidRPr="00973D0F" w:rsidRDefault="00973D0F" w:rsidP="006F403A">
      <w:pPr>
        <w:jc w:val="both"/>
      </w:pPr>
      <w:r w:rsidRPr="00973D0F">
        <w:t>Стимулировать аналитическую деятельность педагогического коллектива ключевыми проблемами функционирования и развития ДОУ.</w:t>
      </w:r>
    </w:p>
    <w:p w:rsidR="00973D0F" w:rsidRPr="00973D0F" w:rsidRDefault="00973D0F" w:rsidP="006F403A">
      <w:pPr>
        <w:jc w:val="both"/>
      </w:pPr>
      <w:r w:rsidRPr="00973D0F">
        <w:t>Форма проведения: деловая игра «Шесть шляп мышления»</w:t>
      </w:r>
    </w:p>
    <w:p w:rsidR="00973D0F" w:rsidRPr="00973D0F" w:rsidRDefault="00973D0F" w:rsidP="006F403A">
      <w:pPr>
        <w:jc w:val="both"/>
        <w:rPr>
          <w:b/>
        </w:rPr>
      </w:pPr>
      <w:r>
        <w:rPr>
          <w:b/>
        </w:rPr>
        <w:t>План П</w:t>
      </w:r>
      <w:r w:rsidRPr="00973D0F">
        <w:rPr>
          <w:b/>
        </w:rPr>
        <w:t>едсовета</w:t>
      </w:r>
    </w:p>
    <w:p w:rsidR="00973D0F" w:rsidRPr="00973D0F" w:rsidRDefault="00973D0F" w:rsidP="00973D0F">
      <w:r w:rsidRPr="00973D0F">
        <w:lastRenderedPageBreak/>
        <w:t>Вступительное слово заведующе</w:t>
      </w:r>
      <w:r w:rsidR="006F403A">
        <w:t>го</w:t>
      </w:r>
    </w:p>
    <w:p w:rsidR="00973D0F" w:rsidRPr="00973D0F" w:rsidRDefault="00973D0F" w:rsidP="00973D0F">
      <w:r w:rsidRPr="00973D0F">
        <w:t>I часть</w:t>
      </w:r>
    </w:p>
    <w:p w:rsidR="00973D0F" w:rsidRPr="00973D0F" w:rsidRDefault="00973D0F" w:rsidP="006F403A">
      <w:pPr>
        <w:jc w:val="both"/>
      </w:pPr>
      <w:r w:rsidRPr="00973D0F">
        <w:t>1. Выполнение решений предыдущего педсовета.</w:t>
      </w:r>
    </w:p>
    <w:p w:rsidR="00973D0F" w:rsidRPr="00973D0F" w:rsidRDefault="00973D0F" w:rsidP="006F403A">
      <w:pPr>
        <w:jc w:val="both"/>
      </w:pPr>
      <w:r w:rsidRPr="00973D0F">
        <w:t>2. Отчёт о выполнении задач годового плана - презентация «Итоги работы за год» старший воспитатель … Фотоальбом «Жизнь детского сада».</w:t>
      </w:r>
    </w:p>
    <w:p w:rsidR="00973D0F" w:rsidRPr="00973D0F" w:rsidRDefault="00973D0F" w:rsidP="006F403A">
      <w:pPr>
        <w:jc w:val="both"/>
      </w:pPr>
      <w:r w:rsidRPr="00973D0F">
        <w:t>3. Коллективно- творческий анализ с использованием метода Эдрарда де Боно «Шесть шляп мышления» выполнение годового плана работы (все педагоги)</w:t>
      </w:r>
    </w:p>
    <w:p w:rsidR="00973D0F" w:rsidRPr="00973D0F" w:rsidRDefault="00973D0F" w:rsidP="006F403A">
      <w:pPr>
        <w:jc w:val="both"/>
      </w:pPr>
      <w:r w:rsidRPr="00973D0F">
        <w:t>4. Подведение итогов по результатам анализа с определением направлений педколлектива на новый учебный год. Заведующий ДОУ, старший воспитатель.</w:t>
      </w:r>
    </w:p>
    <w:p w:rsidR="00973D0F" w:rsidRPr="00973D0F" w:rsidRDefault="00973D0F" w:rsidP="006F403A">
      <w:pPr>
        <w:jc w:val="both"/>
      </w:pPr>
      <w:r w:rsidRPr="00973D0F">
        <w:t>5. Рассмотрение плана  работы ДОУ  в летнее- оздоровительный период – старший воспитатель/</w:t>
      </w:r>
    </w:p>
    <w:p w:rsidR="00973D0F" w:rsidRPr="00973D0F" w:rsidRDefault="00973D0F" w:rsidP="006F403A">
      <w:pPr>
        <w:jc w:val="both"/>
      </w:pPr>
      <w:r w:rsidRPr="00973D0F">
        <w:t>6. Рассмотрение плана  работы по безопасности дорожного движения, Паспорта по обеспечению безопасности дорожного движения в ДОУ –ответственный по БДД , заведующий ДОУ.</w:t>
      </w:r>
    </w:p>
    <w:p w:rsidR="00114D1C" w:rsidRDefault="00973D0F" w:rsidP="006F403A">
      <w:pPr>
        <w:jc w:val="both"/>
        <w:rPr>
          <w:rFonts w:ascii="Arial" w:hAnsi="Arial" w:cs="Arial"/>
        </w:rPr>
      </w:pPr>
      <w:r w:rsidRPr="00973D0F">
        <w:t>7. Разное: инструктаж «Охрана жизни и здоровья детей</w:t>
      </w:r>
      <w:r>
        <w:rPr>
          <w:rFonts w:ascii="Arial" w:hAnsi="Arial" w:cs="Arial"/>
        </w:rPr>
        <w:t xml:space="preserve">» - </w:t>
      </w:r>
      <w:r w:rsidRPr="00973D0F">
        <w:t>заведующий ДОУ.</w:t>
      </w:r>
    </w:p>
    <w:p w:rsidR="00973D0F" w:rsidRPr="00973D0F" w:rsidRDefault="00973D0F" w:rsidP="00973D0F">
      <w:pPr>
        <w:rPr>
          <w:rFonts w:ascii="Arial" w:hAnsi="Arial" w:cs="Arial"/>
        </w:rPr>
      </w:pPr>
    </w:p>
    <w:p w:rsidR="00114D1C" w:rsidRDefault="00114D1C" w:rsidP="00DF6E74">
      <w:pPr>
        <w:spacing w:line="276" w:lineRule="auto"/>
        <w:jc w:val="both"/>
      </w:pPr>
      <w:r>
        <w:t xml:space="preserve">    </w:t>
      </w:r>
      <w:r w:rsidRPr="001C0032">
        <w:t xml:space="preserve"> Задачи деятельности коллектива определены грамотно, и составлялись с учетом глубокого ежегодного анализа динамики развития ДОУ. Представленные протоколы педсоветов и производственных собраний позволяют сделать вывод о систематичности их проведения, о принятии управленческих решений по итогам рассмотрения вопросов. В течение года велась работа по организации информационно-просветительской деятельности (проведено изучение социального статуса семей, использование различных средств информации для родителей - оформление стендов, выпуск газет). Постоянно осуществлялся контроль над выполнением учебно-воспитательной работы, требованием образовательной программы углубленной работой воспитателей. Регулярно проверялись календарно- тематические  планы воспитателей, посещались занятия и отдельные режимные моменты, проводились проверки знаний детей через беседы, просмотры </w:t>
      </w:r>
      <w:r>
        <w:t>детских работ.</w:t>
      </w:r>
    </w:p>
    <w:p w:rsidR="00114D1C" w:rsidRDefault="00114D1C" w:rsidP="00114D1C">
      <w:pPr>
        <w:spacing w:line="276" w:lineRule="auto"/>
      </w:pPr>
    </w:p>
    <w:p w:rsidR="00114D1C" w:rsidRPr="001C0032" w:rsidRDefault="00114D1C" w:rsidP="00114D1C">
      <w:pPr>
        <w:spacing w:line="276" w:lineRule="auto"/>
        <w:jc w:val="both"/>
      </w:pPr>
    </w:p>
    <w:p w:rsidR="00114D1C" w:rsidRPr="001C0032" w:rsidRDefault="00114D1C" w:rsidP="00114D1C">
      <w:pPr>
        <w:spacing w:line="276" w:lineRule="auto"/>
        <w:jc w:val="both"/>
      </w:pPr>
      <w:r w:rsidRPr="001C0032">
        <w:t xml:space="preserve">     Осуществлялся контроль</w:t>
      </w:r>
      <w:r w:rsidR="007F28A2">
        <w:t>,</w:t>
      </w:r>
      <w:r w:rsidRPr="001C0032">
        <w:t xml:space="preserve"> </w:t>
      </w:r>
      <w:r>
        <w:t>за посещаемостью</w:t>
      </w:r>
      <w:r w:rsidRPr="001C0032">
        <w:t xml:space="preserve"> детей по группам (выявление причин непосещения, выявление ослабленных и часто болеющих детей). 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образовательной деятельности. Всю свою работу педагоги дошкольного учреждения проводят в тесном контакте с родителями воспитанников, которые имеют возможность участвовать в образовательной деятельности: участие в  выставках и конкурсах организован</w:t>
      </w:r>
      <w:r w:rsidR="00DF6E74">
        <w:t xml:space="preserve">ных коллективом МБДОУ № 33 </w:t>
      </w:r>
      <w:r w:rsidRPr="001C0032">
        <w:t xml:space="preserve">. </w:t>
      </w:r>
    </w:p>
    <w:p w:rsidR="00114D1C" w:rsidRPr="001C0032" w:rsidRDefault="00114D1C" w:rsidP="00114D1C">
      <w:pPr>
        <w:spacing w:line="276" w:lineRule="auto"/>
        <w:jc w:val="both"/>
      </w:pPr>
      <w:r w:rsidRPr="001C0032">
        <w:t xml:space="preserve">    На сегодняшний день в ДОУ работает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деятельности. </w:t>
      </w:r>
    </w:p>
    <w:p w:rsidR="00114D1C" w:rsidRDefault="00114D1C" w:rsidP="00114D1C"/>
    <w:p w:rsidR="00DF6E74" w:rsidRDefault="00DF6E74" w:rsidP="00114D1C"/>
    <w:p w:rsidR="00DF6E74" w:rsidRDefault="00DF6E74" w:rsidP="00114D1C"/>
    <w:p w:rsidR="00DF6E74" w:rsidRDefault="00DF6E74" w:rsidP="00114D1C"/>
    <w:p w:rsidR="00DF6E74" w:rsidRDefault="00DF6E74" w:rsidP="00114D1C"/>
    <w:p w:rsidR="00DF6E74" w:rsidRDefault="00DF6E74" w:rsidP="00114D1C"/>
    <w:p w:rsidR="00114D1C" w:rsidRPr="001C0032" w:rsidRDefault="00114D1C" w:rsidP="00114D1C">
      <w:pPr>
        <w:spacing w:line="276" w:lineRule="auto"/>
        <w:jc w:val="both"/>
        <w:rPr>
          <w:b/>
          <w:u w:val="single"/>
        </w:rPr>
      </w:pPr>
      <w:r w:rsidRPr="001C0032">
        <w:rPr>
          <w:b/>
          <w:u w:val="single"/>
        </w:rPr>
        <w:lastRenderedPageBreak/>
        <w:t>Организационно-п</w:t>
      </w:r>
      <w:r w:rsidR="00DF6E74">
        <w:rPr>
          <w:b/>
          <w:u w:val="single"/>
        </w:rPr>
        <w:t>едагогическая работа за год 2020</w:t>
      </w:r>
      <w:r>
        <w:rPr>
          <w:b/>
          <w:u w:val="single"/>
        </w:rPr>
        <w:t xml:space="preserve"> - 202</w:t>
      </w:r>
      <w:r w:rsidR="00DF6E74">
        <w:rPr>
          <w:b/>
          <w:u w:val="single"/>
        </w:rPr>
        <w:t>1</w:t>
      </w:r>
      <w:r>
        <w:rPr>
          <w:b/>
          <w:u w:val="single"/>
        </w:rPr>
        <w:t xml:space="preserve"> уч. год</w:t>
      </w:r>
    </w:p>
    <w:p w:rsidR="00114D1C" w:rsidRPr="001C0032" w:rsidRDefault="00114D1C" w:rsidP="00114D1C">
      <w:pPr>
        <w:spacing w:line="276" w:lineRule="auto"/>
        <w:jc w:val="both"/>
        <w:rPr>
          <w:b/>
          <w:u w:val="single"/>
        </w:rPr>
      </w:pPr>
      <w:r w:rsidRPr="001C0032">
        <w:rPr>
          <w:b/>
          <w:u w:val="single"/>
        </w:rPr>
        <w:t xml:space="preserve"> </w:t>
      </w:r>
    </w:p>
    <w:tbl>
      <w:tblPr>
        <w:tblStyle w:val="a6"/>
        <w:tblW w:w="0" w:type="auto"/>
        <w:jc w:val="center"/>
        <w:tblLook w:val="04A0"/>
      </w:tblPr>
      <w:tblGrid>
        <w:gridCol w:w="2937"/>
        <w:gridCol w:w="2937"/>
        <w:gridCol w:w="2937"/>
      </w:tblGrid>
      <w:tr w:rsidR="00114D1C" w:rsidRPr="001C0032" w:rsidTr="00782B94">
        <w:trPr>
          <w:trHeight w:val="530"/>
          <w:jc w:val="center"/>
        </w:trPr>
        <w:tc>
          <w:tcPr>
            <w:tcW w:w="2937" w:type="dxa"/>
          </w:tcPr>
          <w:p w:rsidR="00114D1C" w:rsidRPr="001C0032" w:rsidRDefault="00114D1C" w:rsidP="00782B94">
            <w:pPr>
              <w:spacing w:line="276" w:lineRule="auto"/>
              <w:jc w:val="both"/>
              <w:rPr>
                <w:b/>
              </w:rPr>
            </w:pPr>
            <w:r w:rsidRPr="001C0032">
              <w:rPr>
                <w:b/>
              </w:rPr>
              <w:t xml:space="preserve">Мероприятия </w:t>
            </w:r>
          </w:p>
        </w:tc>
        <w:tc>
          <w:tcPr>
            <w:tcW w:w="2937" w:type="dxa"/>
          </w:tcPr>
          <w:p w:rsidR="00114D1C" w:rsidRPr="001C0032" w:rsidRDefault="00114D1C" w:rsidP="00782B94">
            <w:pPr>
              <w:spacing w:line="276" w:lineRule="auto"/>
              <w:jc w:val="both"/>
              <w:rPr>
                <w:b/>
              </w:rPr>
            </w:pPr>
            <w:r w:rsidRPr="001C0032">
              <w:rPr>
                <w:b/>
              </w:rPr>
              <w:t>Выполнено (в %)</w:t>
            </w:r>
          </w:p>
        </w:tc>
        <w:tc>
          <w:tcPr>
            <w:tcW w:w="2937" w:type="dxa"/>
          </w:tcPr>
          <w:p w:rsidR="00114D1C" w:rsidRPr="001C0032" w:rsidRDefault="00114D1C" w:rsidP="00782B94">
            <w:pPr>
              <w:spacing w:line="276" w:lineRule="auto"/>
              <w:jc w:val="both"/>
              <w:rPr>
                <w:b/>
              </w:rPr>
            </w:pPr>
            <w:r w:rsidRPr="001C0032">
              <w:rPr>
                <w:b/>
              </w:rPr>
              <w:t>Не выполнено по причине (в %)</w:t>
            </w:r>
          </w:p>
        </w:tc>
      </w:tr>
      <w:tr w:rsidR="00114D1C" w:rsidRPr="001C0032" w:rsidTr="00782B94">
        <w:trPr>
          <w:trHeight w:val="304"/>
          <w:jc w:val="center"/>
        </w:trPr>
        <w:tc>
          <w:tcPr>
            <w:tcW w:w="2937" w:type="dxa"/>
          </w:tcPr>
          <w:p w:rsidR="00114D1C" w:rsidRPr="001C0032" w:rsidRDefault="00114D1C" w:rsidP="00782B94">
            <w:pPr>
              <w:spacing w:line="276" w:lineRule="auto"/>
              <w:jc w:val="both"/>
            </w:pPr>
            <w:r w:rsidRPr="001C0032">
              <w:t>Педсоветы</w:t>
            </w:r>
          </w:p>
        </w:tc>
        <w:tc>
          <w:tcPr>
            <w:tcW w:w="2937" w:type="dxa"/>
          </w:tcPr>
          <w:p w:rsidR="00114D1C" w:rsidRPr="001C0032" w:rsidRDefault="00973D0F" w:rsidP="00782B94">
            <w:pPr>
              <w:spacing w:line="276" w:lineRule="auto"/>
              <w:jc w:val="both"/>
            </w:pPr>
            <w:r>
              <w:t>100</w:t>
            </w:r>
            <w:r w:rsidR="00114D1C" w:rsidRPr="001C0032">
              <w:t>%</w:t>
            </w:r>
          </w:p>
        </w:tc>
        <w:tc>
          <w:tcPr>
            <w:tcW w:w="2937" w:type="dxa"/>
            <w:vMerge w:val="restart"/>
          </w:tcPr>
          <w:p w:rsidR="00114D1C" w:rsidRPr="001C0032" w:rsidRDefault="00973D0F" w:rsidP="00782B94">
            <w:pPr>
              <w:spacing w:line="276" w:lineRule="auto"/>
              <w:jc w:val="both"/>
            </w:pPr>
            <w:r>
              <w:t>З</w:t>
            </w:r>
            <w:r w:rsidR="00114D1C">
              <w:t>апрет на проведение массовых мероприятий.</w:t>
            </w:r>
          </w:p>
        </w:tc>
      </w:tr>
      <w:tr w:rsidR="00114D1C" w:rsidRPr="001C0032" w:rsidTr="00782B94">
        <w:trPr>
          <w:trHeight w:val="315"/>
          <w:jc w:val="center"/>
        </w:trPr>
        <w:tc>
          <w:tcPr>
            <w:tcW w:w="2937" w:type="dxa"/>
          </w:tcPr>
          <w:p w:rsidR="00114D1C" w:rsidRPr="001C0032" w:rsidRDefault="00114D1C" w:rsidP="00782B94">
            <w:pPr>
              <w:spacing w:line="276" w:lineRule="auto"/>
              <w:jc w:val="both"/>
            </w:pPr>
            <w:r w:rsidRPr="001C0032">
              <w:t>Консультации</w:t>
            </w:r>
          </w:p>
        </w:tc>
        <w:tc>
          <w:tcPr>
            <w:tcW w:w="2937" w:type="dxa"/>
          </w:tcPr>
          <w:p w:rsidR="00114D1C" w:rsidRPr="001C0032" w:rsidRDefault="00114D1C" w:rsidP="00782B94">
            <w:pPr>
              <w:spacing w:line="276" w:lineRule="auto"/>
              <w:jc w:val="both"/>
            </w:pPr>
            <w:r>
              <w:t>80</w:t>
            </w:r>
            <w:r w:rsidRPr="001C0032">
              <w:t>%</w:t>
            </w:r>
          </w:p>
        </w:tc>
        <w:tc>
          <w:tcPr>
            <w:tcW w:w="2937" w:type="dxa"/>
            <w:vMerge/>
          </w:tcPr>
          <w:p w:rsidR="00114D1C" w:rsidRPr="001C0032" w:rsidRDefault="00114D1C" w:rsidP="00782B94">
            <w:pPr>
              <w:spacing w:line="276" w:lineRule="auto"/>
              <w:jc w:val="both"/>
            </w:pPr>
          </w:p>
        </w:tc>
      </w:tr>
      <w:tr w:rsidR="00114D1C" w:rsidRPr="001C0032" w:rsidTr="00782B94">
        <w:trPr>
          <w:trHeight w:val="315"/>
          <w:jc w:val="center"/>
        </w:trPr>
        <w:tc>
          <w:tcPr>
            <w:tcW w:w="2937" w:type="dxa"/>
          </w:tcPr>
          <w:p w:rsidR="00114D1C" w:rsidRPr="001C0032" w:rsidRDefault="00114D1C" w:rsidP="00782B94">
            <w:pPr>
              <w:spacing w:line="276" w:lineRule="auto"/>
              <w:jc w:val="both"/>
            </w:pPr>
            <w:r w:rsidRPr="001C0032">
              <w:t>Открытые просмотры</w:t>
            </w:r>
          </w:p>
        </w:tc>
        <w:tc>
          <w:tcPr>
            <w:tcW w:w="2937" w:type="dxa"/>
          </w:tcPr>
          <w:p w:rsidR="00114D1C" w:rsidRPr="001C0032" w:rsidRDefault="00114D1C" w:rsidP="00782B94">
            <w:pPr>
              <w:spacing w:line="276" w:lineRule="auto"/>
              <w:jc w:val="both"/>
            </w:pPr>
            <w:r>
              <w:t>30</w:t>
            </w:r>
            <w:r w:rsidRPr="001C0032">
              <w:t>%</w:t>
            </w:r>
          </w:p>
        </w:tc>
        <w:tc>
          <w:tcPr>
            <w:tcW w:w="2937" w:type="dxa"/>
            <w:vMerge/>
          </w:tcPr>
          <w:p w:rsidR="00114D1C" w:rsidRPr="001C0032" w:rsidRDefault="00114D1C" w:rsidP="00782B94">
            <w:pPr>
              <w:spacing w:line="276" w:lineRule="auto"/>
              <w:jc w:val="both"/>
            </w:pPr>
          </w:p>
        </w:tc>
      </w:tr>
      <w:tr w:rsidR="00114D1C" w:rsidRPr="001C0032" w:rsidTr="00782B94">
        <w:trPr>
          <w:trHeight w:val="315"/>
          <w:jc w:val="center"/>
        </w:trPr>
        <w:tc>
          <w:tcPr>
            <w:tcW w:w="2937" w:type="dxa"/>
          </w:tcPr>
          <w:p w:rsidR="00114D1C" w:rsidRPr="001C0032" w:rsidRDefault="00114D1C" w:rsidP="00782B94">
            <w:pPr>
              <w:spacing w:line="276" w:lineRule="auto"/>
              <w:jc w:val="both"/>
            </w:pPr>
            <w:r w:rsidRPr="001C0032">
              <w:t>Муз. развлечения, праздники</w:t>
            </w:r>
          </w:p>
        </w:tc>
        <w:tc>
          <w:tcPr>
            <w:tcW w:w="2937" w:type="dxa"/>
          </w:tcPr>
          <w:p w:rsidR="00114D1C" w:rsidRPr="001C0032" w:rsidRDefault="00114D1C" w:rsidP="00782B94">
            <w:pPr>
              <w:spacing w:line="276" w:lineRule="auto"/>
              <w:jc w:val="both"/>
            </w:pPr>
            <w:r>
              <w:t>60%</w:t>
            </w:r>
          </w:p>
        </w:tc>
        <w:tc>
          <w:tcPr>
            <w:tcW w:w="2937" w:type="dxa"/>
            <w:vMerge/>
          </w:tcPr>
          <w:p w:rsidR="00114D1C" w:rsidRPr="001C0032" w:rsidRDefault="00114D1C" w:rsidP="00782B94">
            <w:pPr>
              <w:spacing w:line="276" w:lineRule="auto"/>
              <w:jc w:val="both"/>
            </w:pPr>
          </w:p>
        </w:tc>
      </w:tr>
      <w:tr w:rsidR="00114D1C" w:rsidRPr="001C0032" w:rsidTr="00782B94">
        <w:trPr>
          <w:trHeight w:val="315"/>
          <w:jc w:val="center"/>
        </w:trPr>
        <w:tc>
          <w:tcPr>
            <w:tcW w:w="2937" w:type="dxa"/>
          </w:tcPr>
          <w:p w:rsidR="00114D1C" w:rsidRPr="001C0032" w:rsidRDefault="00114D1C" w:rsidP="00782B94">
            <w:pPr>
              <w:spacing w:line="276" w:lineRule="auto"/>
              <w:jc w:val="both"/>
            </w:pPr>
            <w:r w:rsidRPr="001C0032">
              <w:t>Физ. развлечения</w:t>
            </w:r>
          </w:p>
        </w:tc>
        <w:tc>
          <w:tcPr>
            <w:tcW w:w="2937" w:type="dxa"/>
          </w:tcPr>
          <w:p w:rsidR="00114D1C" w:rsidRPr="001C0032" w:rsidRDefault="00114D1C" w:rsidP="00782B94">
            <w:pPr>
              <w:spacing w:line="276" w:lineRule="auto"/>
              <w:jc w:val="both"/>
            </w:pPr>
            <w:r>
              <w:t>60</w:t>
            </w:r>
            <w:r w:rsidRPr="001C0032">
              <w:t>%</w:t>
            </w:r>
          </w:p>
        </w:tc>
        <w:tc>
          <w:tcPr>
            <w:tcW w:w="2937" w:type="dxa"/>
            <w:vMerge/>
          </w:tcPr>
          <w:p w:rsidR="00114D1C" w:rsidRPr="001C0032" w:rsidRDefault="00114D1C" w:rsidP="00782B94">
            <w:pPr>
              <w:spacing w:line="276" w:lineRule="auto"/>
              <w:jc w:val="both"/>
            </w:pPr>
          </w:p>
        </w:tc>
      </w:tr>
      <w:tr w:rsidR="00114D1C" w:rsidRPr="001C0032" w:rsidTr="00782B94">
        <w:trPr>
          <w:trHeight w:val="315"/>
          <w:jc w:val="center"/>
        </w:trPr>
        <w:tc>
          <w:tcPr>
            <w:tcW w:w="2937" w:type="dxa"/>
          </w:tcPr>
          <w:p w:rsidR="00114D1C" w:rsidRPr="001C0032" w:rsidRDefault="00114D1C" w:rsidP="00782B94">
            <w:pPr>
              <w:spacing w:line="276" w:lineRule="auto"/>
              <w:jc w:val="both"/>
            </w:pPr>
            <w:r w:rsidRPr="001C0032">
              <w:t>Контроль и руководств</w:t>
            </w:r>
            <w:r>
              <w:t>о</w:t>
            </w:r>
          </w:p>
        </w:tc>
        <w:tc>
          <w:tcPr>
            <w:tcW w:w="2937" w:type="dxa"/>
          </w:tcPr>
          <w:p w:rsidR="00114D1C" w:rsidRPr="001C0032" w:rsidRDefault="00973D0F" w:rsidP="00782B94">
            <w:pPr>
              <w:spacing w:line="276" w:lineRule="auto"/>
              <w:jc w:val="both"/>
            </w:pPr>
            <w:r>
              <w:t>100</w:t>
            </w:r>
            <w:r w:rsidR="00114D1C">
              <w:t>%</w:t>
            </w:r>
          </w:p>
        </w:tc>
        <w:tc>
          <w:tcPr>
            <w:tcW w:w="2937" w:type="dxa"/>
            <w:vMerge/>
          </w:tcPr>
          <w:p w:rsidR="00114D1C" w:rsidRPr="001C0032" w:rsidRDefault="00114D1C" w:rsidP="00782B94">
            <w:pPr>
              <w:spacing w:line="276" w:lineRule="auto"/>
              <w:jc w:val="both"/>
            </w:pPr>
          </w:p>
        </w:tc>
      </w:tr>
    </w:tbl>
    <w:p w:rsidR="00114D1C" w:rsidRPr="001C0032" w:rsidRDefault="00114D1C" w:rsidP="00114D1C">
      <w:pPr>
        <w:spacing w:line="276" w:lineRule="auto"/>
        <w:jc w:val="both"/>
      </w:pPr>
    </w:p>
    <w:p w:rsidR="00114D1C" w:rsidRPr="001C0032" w:rsidRDefault="00114D1C" w:rsidP="00114D1C">
      <w:pPr>
        <w:spacing w:line="276" w:lineRule="auto"/>
        <w:jc w:val="both"/>
      </w:pPr>
      <w:r w:rsidRPr="001C0032">
        <w:rPr>
          <w:b/>
        </w:rPr>
        <w:t>Выводы:</w:t>
      </w:r>
      <w:r w:rsidRPr="001C0032">
        <w:t xml:space="preserve"> 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государственного образовательного стандарта. </w:t>
      </w:r>
    </w:p>
    <w:p w:rsidR="00114D1C" w:rsidRDefault="00114D1C" w:rsidP="00114D1C"/>
    <w:p w:rsidR="00114D1C" w:rsidRDefault="00114D1C" w:rsidP="00114D1C"/>
    <w:p w:rsidR="00114D1C" w:rsidRPr="00114D1C" w:rsidRDefault="00114D1C" w:rsidP="00114D1C">
      <w:pPr>
        <w:sectPr w:rsidR="00114D1C" w:rsidRPr="00114D1C" w:rsidSect="0053215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83765" w:rsidRPr="001C0032" w:rsidRDefault="00A83765" w:rsidP="00A83765">
      <w:pPr>
        <w:spacing w:line="276" w:lineRule="auto"/>
        <w:jc w:val="center"/>
        <w:rPr>
          <w:b/>
        </w:rPr>
      </w:pPr>
      <w:r w:rsidRPr="001C0032">
        <w:rPr>
          <w:b/>
        </w:rPr>
        <w:lastRenderedPageBreak/>
        <w:t>Анализ выполнения годового плана по разделу «Работа с к</w:t>
      </w:r>
      <w:r w:rsidR="00793A57">
        <w:rPr>
          <w:b/>
        </w:rPr>
        <w:t xml:space="preserve">адрами» за первое полугодие </w:t>
      </w:r>
      <w:r w:rsidR="00973D0F">
        <w:rPr>
          <w:b/>
        </w:rPr>
        <w:t>2020</w:t>
      </w:r>
      <w:r w:rsidRPr="001C0032">
        <w:rPr>
          <w:b/>
        </w:rPr>
        <w:t>-</w:t>
      </w:r>
      <w:r w:rsidR="00973D0F">
        <w:rPr>
          <w:b/>
        </w:rPr>
        <w:t>2021</w:t>
      </w:r>
      <w:r w:rsidRPr="001C0032">
        <w:rPr>
          <w:b/>
        </w:rPr>
        <w:t xml:space="preserve"> уч. год.</w:t>
      </w:r>
    </w:p>
    <w:tbl>
      <w:tblPr>
        <w:tblStyle w:val="a6"/>
        <w:tblW w:w="0" w:type="auto"/>
        <w:jc w:val="center"/>
        <w:tblLook w:val="04A0"/>
      </w:tblPr>
      <w:tblGrid>
        <w:gridCol w:w="3369"/>
        <w:gridCol w:w="2505"/>
        <w:gridCol w:w="2937"/>
      </w:tblGrid>
      <w:tr w:rsidR="00A83765" w:rsidRPr="001C0032" w:rsidTr="00F20680">
        <w:trPr>
          <w:trHeight w:val="339"/>
          <w:jc w:val="center"/>
        </w:trPr>
        <w:tc>
          <w:tcPr>
            <w:tcW w:w="3369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 xml:space="preserve">Мероприятия </w:t>
            </w:r>
          </w:p>
        </w:tc>
        <w:tc>
          <w:tcPr>
            <w:tcW w:w="2505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Выполнено (в %)</w:t>
            </w:r>
          </w:p>
        </w:tc>
        <w:tc>
          <w:tcPr>
            <w:tcW w:w="2937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Не выполнено по причине (в %)</w:t>
            </w:r>
          </w:p>
        </w:tc>
      </w:tr>
      <w:tr w:rsidR="00A83765" w:rsidRPr="001C0032" w:rsidTr="00F20680">
        <w:trPr>
          <w:trHeight w:val="304"/>
          <w:jc w:val="center"/>
        </w:trPr>
        <w:tc>
          <w:tcPr>
            <w:tcW w:w="3369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Производственные совещания</w:t>
            </w:r>
          </w:p>
        </w:tc>
        <w:tc>
          <w:tcPr>
            <w:tcW w:w="2505" w:type="dxa"/>
          </w:tcPr>
          <w:p w:rsidR="00A83765" w:rsidRPr="001C0032" w:rsidRDefault="00793A57" w:rsidP="00F20680">
            <w:pPr>
              <w:spacing w:line="276" w:lineRule="auto"/>
              <w:jc w:val="both"/>
            </w:pPr>
            <w:r>
              <w:t>80</w:t>
            </w:r>
            <w:r w:rsidR="00A83765" w:rsidRPr="001C0032">
              <w:t>%</w:t>
            </w:r>
          </w:p>
        </w:tc>
        <w:tc>
          <w:tcPr>
            <w:tcW w:w="2937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</w:p>
        </w:tc>
      </w:tr>
      <w:tr w:rsidR="00A83765" w:rsidRPr="001C0032" w:rsidTr="00F20680">
        <w:trPr>
          <w:trHeight w:val="315"/>
          <w:jc w:val="center"/>
        </w:trPr>
        <w:tc>
          <w:tcPr>
            <w:tcW w:w="3369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Инструктажи</w:t>
            </w:r>
          </w:p>
        </w:tc>
        <w:tc>
          <w:tcPr>
            <w:tcW w:w="2505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100%</w:t>
            </w:r>
          </w:p>
        </w:tc>
        <w:tc>
          <w:tcPr>
            <w:tcW w:w="2937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</w:p>
        </w:tc>
      </w:tr>
      <w:tr w:rsidR="00A83765" w:rsidRPr="001C0032" w:rsidTr="00F20680">
        <w:trPr>
          <w:trHeight w:val="315"/>
          <w:jc w:val="center"/>
        </w:trPr>
        <w:tc>
          <w:tcPr>
            <w:tcW w:w="3369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Профсоюзные собрания</w:t>
            </w:r>
          </w:p>
        </w:tc>
        <w:tc>
          <w:tcPr>
            <w:tcW w:w="2505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100%</w:t>
            </w:r>
          </w:p>
        </w:tc>
        <w:tc>
          <w:tcPr>
            <w:tcW w:w="2937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</w:p>
        </w:tc>
      </w:tr>
      <w:tr w:rsidR="00A83765" w:rsidRPr="001C0032" w:rsidTr="00F20680">
        <w:trPr>
          <w:trHeight w:val="315"/>
          <w:jc w:val="center"/>
        </w:trPr>
        <w:tc>
          <w:tcPr>
            <w:tcW w:w="3369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Подготовке групп и участка к работе с детьми (сезонные)</w:t>
            </w:r>
          </w:p>
        </w:tc>
        <w:tc>
          <w:tcPr>
            <w:tcW w:w="2505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100%</w:t>
            </w:r>
          </w:p>
        </w:tc>
        <w:tc>
          <w:tcPr>
            <w:tcW w:w="2937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</w:p>
        </w:tc>
      </w:tr>
      <w:tr w:rsidR="00A83765" w:rsidRPr="001C0032" w:rsidTr="00F20680">
        <w:trPr>
          <w:trHeight w:val="315"/>
          <w:jc w:val="center"/>
        </w:trPr>
        <w:tc>
          <w:tcPr>
            <w:tcW w:w="3369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Практическая отработка правил безопасности</w:t>
            </w:r>
          </w:p>
        </w:tc>
        <w:tc>
          <w:tcPr>
            <w:tcW w:w="2505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90%</w:t>
            </w:r>
          </w:p>
        </w:tc>
        <w:tc>
          <w:tcPr>
            <w:tcW w:w="2937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10% - проведение в ЛОП</w:t>
            </w:r>
          </w:p>
        </w:tc>
      </w:tr>
      <w:tr w:rsidR="00A83765" w:rsidRPr="001C0032" w:rsidTr="00F20680">
        <w:trPr>
          <w:trHeight w:val="315"/>
          <w:jc w:val="center"/>
        </w:trPr>
        <w:tc>
          <w:tcPr>
            <w:tcW w:w="3369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Подготовка коллектива к организациям праздников, развлечений, конкурсов</w:t>
            </w:r>
          </w:p>
        </w:tc>
        <w:tc>
          <w:tcPr>
            <w:tcW w:w="2505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 xml:space="preserve">70% </w:t>
            </w:r>
          </w:p>
        </w:tc>
        <w:tc>
          <w:tcPr>
            <w:tcW w:w="2937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30% проводятся в ЛОП</w:t>
            </w:r>
          </w:p>
        </w:tc>
      </w:tr>
      <w:tr w:rsidR="00A83765" w:rsidRPr="001C0032" w:rsidTr="00F20680">
        <w:trPr>
          <w:trHeight w:val="315"/>
          <w:jc w:val="center"/>
        </w:trPr>
        <w:tc>
          <w:tcPr>
            <w:tcW w:w="3369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Контроль и руководство</w:t>
            </w:r>
          </w:p>
        </w:tc>
        <w:tc>
          <w:tcPr>
            <w:tcW w:w="2505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80%</w:t>
            </w:r>
          </w:p>
        </w:tc>
        <w:tc>
          <w:tcPr>
            <w:tcW w:w="2937" w:type="dxa"/>
          </w:tcPr>
          <w:p w:rsidR="00A83765" w:rsidRPr="001C0032" w:rsidRDefault="00A83765" w:rsidP="00F20680">
            <w:pPr>
              <w:spacing w:line="276" w:lineRule="auto"/>
              <w:jc w:val="both"/>
            </w:pPr>
            <w:r w:rsidRPr="001C0032">
              <w:t>20%</w:t>
            </w:r>
            <w:r w:rsidR="00793A57">
              <w:t xml:space="preserve"> </w:t>
            </w:r>
            <w:r w:rsidRPr="001C0032">
              <w:t>- проводится в ЛОП</w:t>
            </w:r>
          </w:p>
        </w:tc>
      </w:tr>
    </w:tbl>
    <w:p w:rsidR="00A83765" w:rsidRPr="001C0032" w:rsidRDefault="00A83765" w:rsidP="00A83765">
      <w:pPr>
        <w:spacing w:line="276" w:lineRule="auto"/>
        <w:jc w:val="both"/>
        <w:rPr>
          <w:b/>
        </w:rPr>
      </w:pPr>
    </w:p>
    <w:p w:rsidR="00A83765" w:rsidRPr="001C0032" w:rsidRDefault="00A83765" w:rsidP="00A83765">
      <w:pPr>
        <w:spacing w:line="276" w:lineRule="auto"/>
        <w:jc w:val="both"/>
      </w:pPr>
      <w:r w:rsidRPr="001C0032">
        <w:rPr>
          <w:b/>
        </w:rPr>
        <w:t>Выводы:</w:t>
      </w:r>
      <w:r w:rsidRPr="001C0032">
        <w:t xml:space="preserve"> На данный момент дошкольное учреждение полностью укомплектовано сотрудниками, коллектив слаженный, объединен едиными целями и задачами и имеет благоприятный психологический климат. В перспективе планируется продолжать работу по привлечению педагогов к участию в различных мероприятиях на районном, </w:t>
      </w:r>
      <w:r w:rsidR="00793A57">
        <w:t xml:space="preserve"> муниципальном, федеральных  уровнях</w:t>
      </w:r>
      <w:r w:rsidRPr="001C0032">
        <w:t xml:space="preserve"> (конкурсах «Лесенка успеха»,</w:t>
      </w:r>
      <w:r w:rsidR="00114D1C">
        <w:t xml:space="preserve"> </w:t>
      </w:r>
      <w:r w:rsidR="00793A57">
        <w:t>МО педагогов, всероссийских онлайн - тестированиях, олимпиадах и др.</w:t>
      </w:r>
      <w:r w:rsidRPr="001C0032">
        <w:t xml:space="preserve">). </w:t>
      </w:r>
    </w:p>
    <w:p w:rsidR="00A83765" w:rsidRPr="001C0032" w:rsidRDefault="00A83765" w:rsidP="00A83765">
      <w:pPr>
        <w:spacing w:line="276" w:lineRule="auto"/>
        <w:jc w:val="both"/>
      </w:pPr>
      <w:r w:rsidRPr="001C0032">
        <w:t xml:space="preserve">Способствовать развитию активной жизненной позиции на пути личного и профессионального самоусовершенствования. </w:t>
      </w:r>
    </w:p>
    <w:p w:rsidR="00793A57" w:rsidRDefault="00A83765" w:rsidP="00A83765">
      <w:pPr>
        <w:pStyle w:val="a3"/>
        <w:spacing w:line="276" w:lineRule="auto"/>
        <w:jc w:val="both"/>
      </w:pPr>
      <w:r w:rsidRPr="001C0032">
        <w:t xml:space="preserve">       С целью преобразования образовательного процесса ДОУ и обеспечения равенства возможностей для каждого ребёнка в получении качественного дошкольного образования, обеспечения преемственности целей, задач и содержания в </w:t>
      </w:r>
      <w:r w:rsidR="00DF6E74">
        <w:t>МБДОУ № 33</w:t>
      </w:r>
      <w:r w:rsidRPr="001C0032">
        <w:t xml:space="preserve"> разработана программа развития</w:t>
      </w:r>
      <w:r w:rsidR="00973D0F">
        <w:t xml:space="preserve"> на 2019 - 2023 </w:t>
      </w:r>
      <w:r w:rsidR="00793A57">
        <w:t>годы</w:t>
      </w:r>
      <w:r w:rsidRPr="001C0032">
        <w:t>, по которой учреждение</w:t>
      </w:r>
      <w:r w:rsidR="00793A57">
        <w:t xml:space="preserve"> будет работать 3 года</w:t>
      </w:r>
      <w:r w:rsidRPr="001C0032">
        <w:t xml:space="preserve">. </w:t>
      </w:r>
    </w:p>
    <w:p w:rsidR="00A83765" w:rsidRPr="001C0032" w:rsidRDefault="00793A57" w:rsidP="00A83765">
      <w:pPr>
        <w:pStyle w:val="a3"/>
        <w:spacing w:line="276" w:lineRule="auto"/>
        <w:jc w:val="both"/>
      </w:pPr>
      <w:r>
        <w:rPr>
          <w:rStyle w:val="a4"/>
        </w:rPr>
        <w:t>Работа по проблеме: «</w:t>
      </w:r>
      <w:r w:rsidR="00A83765" w:rsidRPr="001C0032">
        <w:t xml:space="preserve">Организационно-педагогические условия развития познавательной активности детей </w:t>
      </w:r>
      <w:r w:rsidR="00B75AA6">
        <w:t>старшего дошкольного</w:t>
      </w:r>
      <w:r w:rsidR="00A83765" w:rsidRPr="001C0032">
        <w:t xml:space="preserve"> возраста в процессе реализации ФГОС ДО</w:t>
      </w:r>
      <w:r>
        <w:t xml:space="preserve">». </w:t>
      </w:r>
      <w:r w:rsidR="00973D0F">
        <w:t>Будет продолжаться в новом 2021-2022</w:t>
      </w:r>
      <w:r>
        <w:t xml:space="preserve"> учебном году.</w:t>
      </w:r>
    </w:p>
    <w:p w:rsidR="00A83765" w:rsidRPr="001C0032" w:rsidRDefault="00A83765" w:rsidP="00A83765">
      <w:pPr>
        <w:pStyle w:val="a3"/>
        <w:spacing w:line="276" w:lineRule="auto"/>
        <w:jc w:val="both"/>
      </w:pPr>
      <w:r w:rsidRPr="001C0032">
        <w:rPr>
          <w:rStyle w:val="a4"/>
        </w:rPr>
        <w:t>Актуальность:</w:t>
      </w:r>
      <w:r w:rsidRPr="001C0032">
        <w:rPr>
          <w:rStyle w:val="apple-converted-space"/>
        </w:rPr>
        <w:t> </w:t>
      </w:r>
      <w:r w:rsidRPr="001C0032">
        <w:t>Разрешение противоречий между необходимостью введения в практику  новых технологий и недостаточным материально-техническим и кадровым обеспечением этого процесса.</w:t>
      </w:r>
    </w:p>
    <w:p w:rsidR="00A83765" w:rsidRPr="001C0032" w:rsidRDefault="00A83765" w:rsidP="00A83765">
      <w:pPr>
        <w:pStyle w:val="a3"/>
        <w:spacing w:line="276" w:lineRule="auto"/>
        <w:jc w:val="both"/>
      </w:pPr>
      <w:r w:rsidRPr="001C0032">
        <w:rPr>
          <w:rStyle w:val="a4"/>
        </w:rPr>
        <w:t>Цель инновационной работы:</w:t>
      </w:r>
      <w:r w:rsidRPr="001C0032">
        <w:rPr>
          <w:rStyle w:val="apple-converted-space"/>
          <w:b/>
          <w:bCs/>
        </w:rPr>
        <w:t> </w:t>
      </w:r>
      <w:r w:rsidRPr="001C0032">
        <w:t xml:space="preserve"> Создание комфортных условий, обеспечивающих развитие познавательной активности детей </w:t>
      </w:r>
      <w:r w:rsidR="00B75AA6">
        <w:t>старшего дошкольного</w:t>
      </w:r>
      <w:r w:rsidRPr="001C0032">
        <w:t xml:space="preserve"> возраста в процессе реализации технологий в образовательном процессе ДОУ.</w:t>
      </w:r>
    </w:p>
    <w:p w:rsidR="00A83765" w:rsidRPr="001C0032" w:rsidRDefault="00A83765" w:rsidP="00A83765">
      <w:pPr>
        <w:pStyle w:val="a3"/>
        <w:spacing w:line="276" w:lineRule="auto"/>
        <w:jc w:val="both"/>
      </w:pPr>
      <w:r w:rsidRPr="001C0032">
        <w:rPr>
          <w:rStyle w:val="a4"/>
        </w:rPr>
        <w:t>Объект</w:t>
      </w:r>
      <w:r w:rsidRPr="001C0032">
        <w:rPr>
          <w:rStyle w:val="apple-converted-space"/>
          <w:b/>
          <w:bCs/>
        </w:rPr>
        <w:t> </w:t>
      </w:r>
      <w:r w:rsidRPr="001C0032">
        <w:rPr>
          <w:b/>
        </w:rPr>
        <w:t>инновационной деятельности:</w:t>
      </w:r>
      <w:r w:rsidRPr="001C0032">
        <w:t xml:space="preserve"> воспитательно-образовательный процесс в </w:t>
      </w:r>
      <w:r w:rsidR="00B75AA6">
        <w:t>старших</w:t>
      </w:r>
      <w:r w:rsidRPr="001C0032">
        <w:t xml:space="preserve"> </w:t>
      </w:r>
      <w:r w:rsidR="00B75AA6">
        <w:t xml:space="preserve"> и подготовительных к школе </w:t>
      </w:r>
      <w:r w:rsidRPr="001C0032">
        <w:t>группах</w:t>
      </w:r>
    </w:p>
    <w:p w:rsidR="00A83765" w:rsidRPr="001C0032" w:rsidRDefault="00A83765" w:rsidP="00A83765">
      <w:pPr>
        <w:pStyle w:val="a3"/>
        <w:spacing w:line="276" w:lineRule="auto"/>
        <w:jc w:val="both"/>
      </w:pPr>
      <w:r w:rsidRPr="001C0032">
        <w:rPr>
          <w:rStyle w:val="a4"/>
        </w:rPr>
        <w:t>Предмет</w:t>
      </w:r>
      <w:r w:rsidRPr="001C0032">
        <w:rPr>
          <w:rStyle w:val="apple-converted-space"/>
          <w:b/>
          <w:bCs/>
        </w:rPr>
        <w:t> </w:t>
      </w:r>
      <w:r w:rsidRPr="001C0032">
        <w:rPr>
          <w:b/>
        </w:rPr>
        <w:t>инновационной деятельности</w:t>
      </w:r>
      <w:r w:rsidRPr="001C0032">
        <w:t xml:space="preserve">: </w:t>
      </w:r>
    </w:p>
    <w:p w:rsidR="00A83765" w:rsidRPr="001C0032" w:rsidRDefault="00A83765" w:rsidP="009A16A8">
      <w:pPr>
        <w:pStyle w:val="a3"/>
        <w:numPr>
          <w:ilvl w:val="0"/>
          <w:numId w:val="13"/>
        </w:numPr>
        <w:spacing w:line="276" w:lineRule="auto"/>
        <w:jc w:val="both"/>
      </w:pPr>
      <w:r w:rsidRPr="001C0032">
        <w:t xml:space="preserve">Разработка и систематизация методического материала по развитию познавательной активности в процессе использования инновационных технологий в образовательном процессе с детьми </w:t>
      </w:r>
      <w:r w:rsidR="00B75AA6">
        <w:t>старших</w:t>
      </w:r>
      <w:r w:rsidR="00B75AA6" w:rsidRPr="001C0032">
        <w:t xml:space="preserve"> </w:t>
      </w:r>
      <w:r w:rsidR="00B75AA6">
        <w:t xml:space="preserve"> и подготовительных к школе</w:t>
      </w:r>
      <w:r w:rsidR="00B75AA6" w:rsidRPr="001C0032">
        <w:t xml:space="preserve"> </w:t>
      </w:r>
      <w:r w:rsidRPr="001C0032">
        <w:t>групп.</w:t>
      </w:r>
    </w:p>
    <w:p w:rsidR="00A83765" w:rsidRPr="001C0032" w:rsidRDefault="00A83765" w:rsidP="00A83765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C0032">
        <w:lastRenderedPageBreak/>
        <w:t>Подбор диагностических методик по определению уровня развития познавательной активности у детей.</w:t>
      </w:r>
    </w:p>
    <w:p w:rsidR="00A83765" w:rsidRPr="001C0032" w:rsidRDefault="00A83765" w:rsidP="00A83765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C0032">
        <w:t>Оснащение РППС в группах в соответствии с ФГОС.</w:t>
      </w:r>
    </w:p>
    <w:p w:rsidR="00A83765" w:rsidRPr="001C0032" w:rsidRDefault="00A83765" w:rsidP="00A83765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C0032">
        <w:t>Создание системы взаимодействия семьи и ДОУ с целью развития познавательных способностей через внедрение инновационных технологий  в образовательный процесс.</w:t>
      </w:r>
    </w:p>
    <w:p w:rsidR="00A83765" w:rsidRPr="001C0032" w:rsidRDefault="00A83765" w:rsidP="00A83765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C0032">
        <w:t>Обобщение опыта работы по данной теме.</w:t>
      </w:r>
    </w:p>
    <w:p w:rsidR="00A83765" w:rsidRPr="001C0032" w:rsidRDefault="00A83765" w:rsidP="00A83765">
      <w:pPr>
        <w:pStyle w:val="a3"/>
        <w:spacing w:line="276" w:lineRule="auto"/>
        <w:jc w:val="both"/>
      </w:pPr>
      <w:r w:rsidRPr="001C0032">
        <w:rPr>
          <w:rStyle w:val="a4"/>
        </w:rPr>
        <w:t>Задачами ин</w:t>
      </w:r>
      <w:r w:rsidR="00973D0F">
        <w:rPr>
          <w:rStyle w:val="a4"/>
        </w:rPr>
        <w:t>новационной деятельности на 2020 - 2021</w:t>
      </w:r>
      <w:r w:rsidR="00B75AA6">
        <w:rPr>
          <w:rStyle w:val="a4"/>
        </w:rPr>
        <w:t xml:space="preserve"> </w:t>
      </w:r>
      <w:r w:rsidR="00114D1C">
        <w:rPr>
          <w:rStyle w:val="a4"/>
        </w:rPr>
        <w:t>являлись</w:t>
      </w:r>
      <w:r w:rsidRPr="001C0032">
        <w:rPr>
          <w:rStyle w:val="a4"/>
        </w:rPr>
        <w:t xml:space="preserve"> :</w:t>
      </w:r>
    </w:p>
    <w:p w:rsidR="00A83765" w:rsidRPr="001C0032" w:rsidRDefault="00A83765" w:rsidP="00A83765">
      <w:pPr>
        <w:pStyle w:val="a3"/>
        <w:spacing w:line="276" w:lineRule="auto"/>
        <w:jc w:val="both"/>
      </w:pPr>
      <w:r w:rsidRPr="001C0032">
        <w:rPr>
          <w:u w:val="single"/>
        </w:rPr>
        <w:t>Образовательные:</w:t>
      </w:r>
    </w:p>
    <w:p w:rsidR="00A83765" w:rsidRPr="001C0032" w:rsidRDefault="00B75AA6" w:rsidP="00A83765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Развитие творческих способностей</w:t>
      </w:r>
      <w:r w:rsidR="00A83765" w:rsidRPr="001C0032">
        <w:t xml:space="preserve"> дошкольников.</w:t>
      </w:r>
    </w:p>
    <w:p w:rsidR="00A83765" w:rsidRPr="001C0032" w:rsidRDefault="00B75AA6" w:rsidP="00A83765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Формирование умений</w:t>
      </w:r>
      <w:r w:rsidR="00A83765" w:rsidRPr="001C0032">
        <w:t xml:space="preserve"> детей планировать свою деятельность, ставить перед собой задачу и находить оригинальные способы её решения.</w:t>
      </w:r>
    </w:p>
    <w:p w:rsidR="00A83765" w:rsidRPr="001C0032" w:rsidRDefault="00A83765" w:rsidP="00A83765">
      <w:pPr>
        <w:pStyle w:val="a3"/>
        <w:spacing w:line="276" w:lineRule="auto"/>
        <w:jc w:val="both"/>
      </w:pPr>
      <w:r w:rsidRPr="001C0032">
        <w:rPr>
          <w:u w:val="single"/>
        </w:rPr>
        <w:t>Развивающие:</w:t>
      </w:r>
    </w:p>
    <w:p w:rsidR="00A83765" w:rsidRPr="001C0032" w:rsidRDefault="00A83765" w:rsidP="00A83765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1C0032">
        <w:t>Развивать умение детей видеть проблему, анализировать её и решать её творчески.</w:t>
      </w:r>
    </w:p>
    <w:p w:rsidR="00A83765" w:rsidRPr="001C0032" w:rsidRDefault="00A83765" w:rsidP="00A83765">
      <w:pPr>
        <w:pStyle w:val="a3"/>
        <w:spacing w:line="276" w:lineRule="auto"/>
        <w:jc w:val="both"/>
      </w:pPr>
      <w:r w:rsidRPr="001C0032">
        <w:rPr>
          <w:u w:val="single"/>
        </w:rPr>
        <w:t>Воспитательные:</w:t>
      </w:r>
    </w:p>
    <w:p w:rsidR="00A83765" w:rsidRPr="001C0032" w:rsidRDefault="00A83765" w:rsidP="00A83765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1C0032">
        <w:t>Совершенствовать коммуникативные навыки детей при работе в коллективе (парами): умение договариваться, распределять фронт работы.</w:t>
      </w:r>
    </w:p>
    <w:p w:rsidR="00A83765" w:rsidRPr="001C0032" w:rsidRDefault="00A83765" w:rsidP="00A83765">
      <w:pPr>
        <w:pStyle w:val="a3"/>
        <w:spacing w:line="276" w:lineRule="auto"/>
        <w:jc w:val="both"/>
      </w:pPr>
      <w:r w:rsidRPr="001C0032">
        <w:t>В ходе реализации задач инновационной деятельности, имеются следующие результаты:</w:t>
      </w:r>
    </w:p>
    <w:p w:rsidR="00A83765" w:rsidRPr="001C0032" w:rsidRDefault="00A83765" w:rsidP="00A83765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1C0032">
        <w:t>Собран пакет нормативных документов, регламентирующих деятельность ДОУ в режиме инновационной деятельности.</w:t>
      </w:r>
    </w:p>
    <w:p w:rsidR="00A83765" w:rsidRPr="001C0032" w:rsidRDefault="00A83765" w:rsidP="00A83765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1C0032">
        <w:t>Разработано содержание, формы, методы, оценки эффективности инновационной деятельности педагога в условиях реализации программы инновационной работы.</w:t>
      </w:r>
    </w:p>
    <w:p w:rsidR="00A83765" w:rsidRPr="001C0032" w:rsidRDefault="00A83765" w:rsidP="00A83765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1C0032">
        <w:t>Произведён анализ и определены новые формы и методы образовательного процесса по развитию творческих конструктивных способностей через внедрение инновационных технологий.</w:t>
      </w:r>
    </w:p>
    <w:p w:rsidR="00A83765" w:rsidRPr="001C0032" w:rsidRDefault="00A83765" w:rsidP="00A83765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1C0032">
        <w:t>Введена в действие система педагогической диагностики, позволяющая отслеживать результативность работы по данному направлению.</w:t>
      </w:r>
    </w:p>
    <w:p w:rsidR="00A83765" w:rsidRPr="001C0032" w:rsidRDefault="00A83765" w:rsidP="00A83765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1C0032">
        <w:t>Определены формы представления результатов.</w:t>
      </w:r>
    </w:p>
    <w:p w:rsidR="00A83765" w:rsidRPr="001C0032" w:rsidRDefault="00A83765" w:rsidP="00A83765">
      <w:pPr>
        <w:pStyle w:val="a3"/>
        <w:spacing w:line="276" w:lineRule="auto"/>
        <w:ind w:left="360"/>
        <w:jc w:val="both"/>
      </w:pPr>
      <w:r w:rsidRPr="001C0032">
        <w:t>   Сравнительные результаты педагогической диагностики показали на конец 20</w:t>
      </w:r>
      <w:r w:rsidR="00973D0F">
        <w:t>20</w:t>
      </w:r>
      <w:r w:rsidRPr="001C0032">
        <w:t>- 20</w:t>
      </w:r>
      <w:r w:rsidR="00973D0F">
        <w:t>21</w:t>
      </w:r>
      <w:r w:rsidRPr="001C0032">
        <w:t xml:space="preserve"> учебного года положительную динамику развития творческих способностей детей шестого года жизни. Работу в творческом, инновационном режиме можно признать за прошедший год успешной, результативной.</w:t>
      </w:r>
    </w:p>
    <w:p w:rsidR="00A83765" w:rsidRPr="001C0032" w:rsidRDefault="00A83765" w:rsidP="00A83765">
      <w:pPr>
        <w:pStyle w:val="a3"/>
        <w:spacing w:line="276" w:lineRule="auto"/>
        <w:jc w:val="both"/>
      </w:pPr>
      <w:r w:rsidRPr="001C0032">
        <w:t>       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 города, области. За последние года наблюдается положительная динамика активизации опыта работы педагогов на муниципальном,  региональном,  всероссийском уровне.</w:t>
      </w:r>
    </w:p>
    <w:p w:rsidR="00A83765" w:rsidRPr="001C0032" w:rsidRDefault="00A83765" w:rsidP="00A83765">
      <w:pPr>
        <w:jc w:val="center"/>
        <w:rPr>
          <w:b/>
          <w:i/>
        </w:rPr>
      </w:pPr>
      <w:r w:rsidRPr="001C0032">
        <w:rPr>
          <w:b/>
          <w:i/>
        </w:rPr>
        <w:t xml:space="preserve">Информация об участии педагогов и специалистов </w:t>
      </w:r>
      <w:r w:rsidR="00DF6E74">
        <w:rPr>
          <w:b/>
          <w:i/>
        </w:rPr>
        <w:t>МБДОУ № 33</w:t>
      </w:r>
      <w:r w:rsidRPr="001C0032">
        <w:rPr>
          <w:b/>
          <w:i/>
        </w:rPr>
        <w:t>, их воспитанников в муниципальных,  областных и всероссийских конкурсах</w:t>
      </w:r>
    </w:p>
    <w:p w:rsidR="00A83765" w:rsidRPr="001C0032" w:rsidRDefault="00973D0F" w:rsidP="00A83765">
      <w:pPr>
        <w:jc w:val="center"/>
        <w:rPr>
          <w:b/>
          <w:i/>
        </w:rPr>
      </w:pPr>
      <w:r>
        <w:rPr>
          <w:b/>
          <w:i/>
        </w:rPr>
        <w:t xml:space="preserve">в </w:t>
      </w:r>
      <w:r w:rsidR="00CB2A7D">
        <w:rPr>
          <w:b/>
          <w:i/>
        </w:rPr>
        <w:t>2020</w:t>
      </w:r>
      <w:r>
        <w:rPr>
          <w:b/>
          <w:i/>
        </w:rPr>
        <w:t>-</w:t>
      </w:r>
      <w:r w:rsidR="00CB2A7D">
        <w:rPr>
          <w:b/>
          <w:i/>
        </w:rPr>
        <w:t>2021</w:t>
      </w:r>
      <w:r w:rsidR="00A83765" w:rsidRPr="001C0032">
        <w:rPr>
          <w:b/>
          <w:i/>
        </w:rPr>
        <w:t xml:space="preserve">  учебном году.</w:t>
      </w:r>
    </w:p>
    <w:p w:rsidR="00DF6E74" w:rsidRDefault="00DF6E74" w:rsidP="00BB24DC"/>
    <w:p w:rsidR="00DF6E74" w:rsidRDefault="00DF6E74" w:rsidP="00BB24DC"/>
    <w:p w:rsidR="00DF6E74" w:rsidRDefault="00DF6E74" w:rsidP="00DF6E74">
      <w:pPr>
        <w:tabs>
          <w:tab w:val="left" w:pos="681"/>
        </w:tabs>
        <w:spacing w:line="234" w:lineRule="auto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DF6E74" w:rsidRPr="00DF6E74" w:rsidRDefault="00DF6E74" w:rsidP="00DF6E74">
      <w:pPr>
        <w:spacing w:line="15" w:lineRule="exact"/>
      </w:pPr>
    </w:p>
    <w:p w:rsidR="00DF6E74" w:rsidRPr="00DF6E74" w:rsidRDefault="00DF6E74" w:rsidP="00DF6E74">
      <w:pPr>
        <w:tabs>
          <w:tab w:val="left" w:pos="180"/>
        </w:tabs>
        <w:spacing w:line="234" w:lineRule="auto"/>
        <w:jc w:val="both"/>
      </w:pPr>
      <w:r w:rsidRPr="00DF6E74">
        <w:t xml:space="preserve">   В Сентябре 2020 г -Участие детей в конкурсе рисунка «Мой любимый город», посвященного Дню города Ростова-на-Дону;</w:t>
      </w:r>
    </w:p>
    <w:p w:rsidR="00DF6E74" w:rsidRPr="00DF6E74" w:rsidRDefault="00DF6E74" w:rsidP="00DF6E74">
      <w:pPr>
        <w:tabs>
          <w:tab w:val="left" w:pos="180"/>
        </w:tabs>
        <w:spacing w:line="234" w:lineRule="auto"/>
        <w:jc w:val="both"/>
      </w:pPr>
      <w:r>
        <w:t xml:space="preserve">   </w:t>
      </w:r>
      <w:r w:rsidRPr="00DF6E74">
        <w:t>В Сентябре 2020 г- Участие родителей и детей в конкурсе «Поющая семья»;</w:t>
      </w:r>
    </w:p>
    <w:p w:rsidR="00DF6E74" w:rsidRPr="00DF6E74" w:rsidRDefault="00DF6E74" w:rsidP="00DF6E74">
      <w:pPr>
        <w:spacing w:line="17" w:lineRule="exact"/>
        <w:jc w:val="both"/>
      </w:pPr>
    </w:p>
    <w:p w:rsidR="00DF6E74" w:rsidRPr="00DF6E74" w:rsidRDefault="00DF6E74" w:rsidP="00DF6E74">
      <w:pPr>
        <w:tabs>
          <w:tab w:val="left" w:pos="796"/>
        </w:tabs>
        <w:spacing w:line="234" w:lineRule="auto"/>
        <w:jc w:val="both"/>
      </w:pPr>
      <w:r>
        <w:t xml:space="preserve">  </w:t>
      </w:r>
      <w:r w:rsidRPr="00DF6E74">
        <w:t xml:space="preserve"> В Ноябре 2020 г была организована Покровская ярмарка и проводился конкурс поделок из природного материала «Осенняя симфония».</w:t>
      </w:r>
    </w:p>
    <w:p w:rsidR="00DF6E74" w:rsidRPr="00DF6E74" w:rsidRDefault="00DF6E74" w:rsidP="00DF6E74">
      <w:pPr>
        <w:jc w:val="both"/>
      </w:pPr>
      <w:r w:rsidRPr="00DF6E74">
        <w:t xml:space="preserve">  </w:t>
      </w:r>
      <w:r>
        <w:t xml:space="preserve"> </w:t>
      </w:r>
      <w:r w:rsidRPr="00DF6E74">
        <w:t xml:space="preserve"> В Декабре 2020 года воспитанники МБДОУ в составе 25 человек сдавали нормы  ГТО ,в результате пять воспитанников получили - золото  и десять воспитанников – серебро, пять воспитанников- бронзу;</w:t>
      </w:r>
    </w:p>
    <w:p w:rsidR="00DF6E74" w:rsidRPr="00DF6E74" w:rsidRDefault="00DF6E74" w:rsidP="00DF6E74">
      <w:pPr>
        <w:jc w:val="both"/>
      </w:pPr>
      <w:r>
        <w:t xml:space="preserve">  </w:t>
      </w:r>
      <w:r w:rsidRPr="00DF6E74">
        <w:t xml:space="preserve"> В Январе 2021 г был организован конкурс «Лучшая новогодняя игрушка». </w:t>
      </w:r>
    </w:p>
    <w:p w:rsidR="00DF6E74" w:rsidRPr="00DF6E74" w:rsidRDefault="00DF6E74" w:rsidP="00DF6E74">
      <w:pPr>
        <w:jc w:val="both"/>
        <w:rPr>
          <w:b/>
          <w:bCs/>
        </w:rPr>
      </w:pPr>
      <w:r w:rsidRPr="00DF6E74">
        <w:t xml:space="preserve">  </w:t>
      </w:r>
      <w:r>
        <w:t xml:space="preserve">  </w:t>
      </w:r>
      <w:r w:rsidRPr="00DF6E74">
        <w:t xml:space="preserve">В Феврале 2021 года - Лауреат </w:t>
      </w:r>
      <w:r w:rsidRPr="00DF6E74">
        <w:rPr>
          <w:lang w:val="en-US"/>
        </w:rPr>
        <w:t>I</w:t>
      </w:r>
      <w:r w:rsidRPr="00DF6E74">
        <w:t xml:space="preserve"> степени </w:t>
      </w:r>
      <w:r w:rsidRPr="00DF6E74">
        <w:rPr>
          <w:lang w:val="en-US"/>
        </w:rPr>
        <w:t>IV</w:t>
      </w:r>
      <w:r w:rsidRPr="00DF6E74">
        <w:t xml:space="preserve"> городской Фестиваль детских и юношеских любительских театральных коллективов «Браво, дети»;</w:t>
      </w:r>
    </w:p>
    <w:p w:rsidR="00DF6E74" w:rsidRPr="00DF6E74" w:rsidRDefault="00DF6E74" w:rsidP="00DF6E74">
      <w:pPr>
        <w:jc w:val="both"/>
        <w:rPr>
          <w:b/>
          <w:bCs/>
        </w:rPr>
      </w:pPr>
      <w:r w:rsidRPr="00DF6E74">
        <w:t xml:space="preserve">  В Февраля 2021 года </w:t>
      </w:r>
      <w:r w:rsidRPr="00DF6E74">
        <w:rPr>
          <w:b/>
          <w:bCs/>
        </w:rPr>
        <w:t xml:space="preserve">- </w:t>
      </w:r>
      <w:r w:rsidRPr="00DF6E74">
        <w:rPr>
          <w:lang w:val="en-US"/>
        </w:rPr>
        <w:t>II</w:t>
      </w:r>
      <w:r w:rsidRPr="00DF6E74">
        <w:t xml:space="preserve"> место Районный конкурс «Робототехника»</w:t>
      </w:r>
    </w:p>
    <w:p w:rsidR="00DF6E74" w:rsidRPr="00DF6E74" w:rsidRDefault="00DF6E74" w:rsidP="00DF6E74">
      <w:pPr>
        <w:jc w:val="both"/>
        <w:rPr>
          <w:b/>
          <w:bCs/>
        </w:rPr>
      </w:pPr>
      <w:r w:rsidRPr="00DF6E74">
        <w:t xml:space="preserve">  В Апреле 2020 г -  </w:t>
      </w:r>
      <w:r w:rsidRPr="00DF6E74">
        <w:rPr>
          <w:lang w:val="en-US"/>
        </w:rPr>
        <w:t>I</w:t>
      </w:r>
      <w:r w:rsidRPr="00DF6E74">
        <w:t xml:space="preserve"> место Районный конкурс «Родительский патруль» и ПДД вместе с ЮПИД</w:t>
      </w:r>
      <w:r w:rsidRPr="00DF6E74">
        <w:rPr>
          <w:b/>
          <w:bCs/>
        </w:rPr>
        <w:t xml:space="preserve"> ;</w:t>
      </w:r>
    </w:p>
    <w:p w:rsidR="00DF6E74" w:rsidRPr="00DF6E74" w:rsidRDefault="00DF6E74" w:rsidP="00DF6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6E74" w:rsidRDefault="00DF6E74" w:rsidP="00BB24DC"/>
    <w:p w:rsidR="00C308F1" w:rsidRPr="00F2636B" w:rsidRDefault="00A83765" w:rsidP="00BB24DC">
      <w:r w:rsidRPr="001C0032">
        <w:t xml:space="preserve">Кроме того в прошедшем учебном </w:t>
      </w:r>
      <w:r w:rsidR="00BB24DC">
        <w:t xml:space="preserve"> </w:t>
      </w:r>
      <w:r w:rsidRPr="001C0032">
        <w:t>году педагоги активно использовали интернет-ресурсы, некоторые создали в социальной сети свои персональные сайты,  электронные портфолио, публиковались в социальных сетях.</w:t>
      </w:r>
    </w:p>
    <w:p w:rsidR="00C308F1" w:rsidRPr="00F2636B" w:rsidRDefault="00C308F1" w:rsidP="00A83765">
      <w:pPr>
        <w:jc w:val="center"/>
        <w:rPr>
          <w:b/>
        </w:rPr>
      </w:pPr>
    </w:p>
    <w:p w:rsidR="001865CC" w:rsidRDefault="001865CC" w:rsidP="00A83765">
      <w:pPr>
        <w:jc w:val="center"/>
        <w:rPr>
          <w:b/>
        </w:rPr>
      </w:pPr>
    </w:p>
    <w:p w:rsidR="001865CC" w:rsidRDefault="001865CC" w:rsidP="00A83765">
      <w:pPr>
        <w:jc w:val="center"/>
        <w:rPr>
          <w:b/>
        </w:rPr>
      </w:pPr>
    </w:p>
    <w:p w:rsidR="001865CC" w:rsidRDefault="001865CC" w:rsidP="00A83765">
      <w:pPr>
        <w:jc w:val="center"/>
        <w:rPr>
          <w:b/>
        </w:rPr>
      </w:pPr>
    </w:p>
    <w:p w:rsidR="001865CC" w:rsidRDefault="001865CC" w:rsidP="00A83765">
      <w:pPr>
        <w:jc w:val="center"/>
        <w:rPr>
          <w:b/>
        </w:rPr>
      </w:pPr>
    </w:p>
    <w:p w:rsidR="00A83765" w:rsidRDefault="00A83765" w:rsidP="00A83765">
      <w:pPr>
        <w:jc w:val="center"/>
        <w:rPr>
          <w:b/>
        </w:rPr>
      </w:pPr>
      <w:r w:rsidRPr="001C0032">
        <w:rPr>
          <w:b/>
        </w:rPr>
        <w:t>Информация об активных пользователях интернет-ресурсов</w:t>
      </w:r>
    </w:p>
    <w:p w:rsidR="001865CC" w:rsidRPr="001C0032" w:rsidRDefault="001865CC" w:rsidP="00A83765">
      <w:pPr>
        <w:jc w:val="center"/>
        <w:rPr>
          <w:b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482"/>
        <w:gridCol w:w="3157"/>
        <w:gridCol w:w="2242"/>
        <w:gridCol w:w="2484"/>
      </w:tblGrid>
      <w:tr w:rsidR="00A83765" w:rsidRPr="001C0032" w:rsidTr="005D79AE">
        <w:trPr>
          <w:trHeight w:val="767"/>
          <w:jc w:val="center"/>
        </w:trPr>
        <w:tc>
          <w:tcPr>
            <w:tcW w:w="612" w:type="dxa"/>
            <w:shd w:val="clear" w:color="auto" w:fill="auto"/>
          </w:tcPr>
          <w:p w:rsidR="00A83765" w:rsidRPr="001C0032" w:rsidRDefault="00A83765" w:rsidP="00F20680">
            <w:pPr>
              <w:jc w:val="center"/>
              <w:rPr>
                <w:b/>
              </w:rPr>
            </w:pPr>
            <w:r w:rsidRPr="001C0032">
              <w:rPr>
                <w:b/>
              </w:rPr>
              <w:t>№</w:t>
            </w:r>
          </w:p>
          <w:p w:rsidR="00A83765" w:rsidRPr="001C0032" w:rsidRDefault="00A83765" w:rsidP="00F20680">
            <w:pPr>
              <w:jc w:val="center"/>
              <w:rPr>
                <w:b/>
              </w:rPr>
            </w:pPr>
            <w:r w:rsidRPr="001C0032">
              <w:rPr>
                <w:b/>
              </w:rPr>
              <w:t>п/п</w:t>
            </w:r>
          </w:p>
        </w:tc>
        <w:tc>
          <w:tcPr>
            <w:tcW w:w="2482" w:type="dxa"/>
            <w:shd w:val="clear" w:color="auto" w:fill="auto"/>
          </w:tcPr>
          <w:p w:rsidR="00A83765" w:rsidRPr="001C0032" w:rsidRDefault="00A83765" w:rsidP="00F20680">
            <w:pPr>
              <w:jc w:val="center"/>
              <w:rPr>
                <w:b/>
              </w:rPr>
            </w:pPr>
            <w:r w:rsidRPr="001C0032">
              <w:rPr>
                <w:b/>
              </w:rPr>
              <w:t>Название документа</w:t>
            </w:r>
          </w:p>
        </w:tc>
        <w:tc>
          <w:tcPr>
            <w:tcW w:w="3157" w:type="dxa"/>
            <w:shd w:val="clear" w:color="auto" w:fill="auto"/>
          </w:tcPr>
          <w:p w:rsidR="00A83765" w:rsidRPr="001C0032" w:rsidRDefault="008C1108" w:rsidP="00F20680">
            <w:pPr>
              <w:jc w:val="center"/>
              <w:rPr>
                <w:b/>
              </w:rPr>
            </w:pPr>
            <w:r>
              <w:rPr>
                <w:b/>
              </w:rPr>
              <w:t>Публикуемое</w:t>
            </w:r>
          </w:p>
        </w:tc>
        <w:tc>
          <w:tcPr>
            <w:tcW w:w="2242" w:type="dxa"/>
            <w:shd w:val="clear" w:color="auto" w:fill="auto"/>
          </w:tcPr>
          <w:p w:rsidR="00A83765" w:rsidRPr="001C0032" w:rsidRDefault="00A83765" w:rsidP="00F20680">
            <w:pPr>
              <w:jc w:val="center"/>
              <w:rPr>
                <w:b/>
              </w:rPr>
            </w:pPr>
            <w:r w:rsidRPr="001C0032">
              <w:rPr>
                <w:b/>
              </w:rPr>
              <w:t>участник</w:t>
            </w:r>
          </w:p>
        </w:tc>
        <w:tc>
          <w:tcPr>
            <w:tcW w:w="2484" w:type="dxa"/>
            <w:shd w:val="clear" w:color="auto" w:fill="auto"/>
          </w:tcPr>
          <w:p w:rsidR="00A83765" w:rsidRPr="001C0032" w:rsidRDefault="00A83765" w:rsidP="00F20680">
            <w:pPr>
              <w:jc w:val="center"/>
              <w:rPr>
                <w:b/>
              </w:rPr>
            </w:pPr>
            <w:r w:rsidRPr="001C0032">
              <w:rPr>
                <w:b/>
              </w:rPr>
              <w:t>сроки</w:t>
            </w:r>
          </w:p>
        </w:tc>
      </w:tr>
      <w:tr w:rsidR="00A83765" w:rsidRPr="001C0032" w:rsidTr="005D79AE">
        <w:trPr>
          <w:trHeight w:val="531"/>
          <w:jc w:val="center"/>
        </w:trPr>
        <w:tc>
          <w:tcPr>
            <w:tcW w:w="612" w:type="dxa"/>
            <w:shd w:val="clear" w:color="auto" w:fill="auto"/>
          </w:tcPr>
          <w:p w:rsidR="00A83765" w:rsidRPr="001C0032" w:rsidRDefault="00A83765" w:rsidP="00F20680">
            <w:pPr>
              <w:jc w:val="center"/>
            </w:pPr>
            <w:r w:rsidRPr="001C0032">
              <w:t>1.</w:t>
            </w:r>
          </w:p>
        </w:tc>
        <w:tc>
          <w:tcPr>
            <w:tcW w:w="2482" w:type="dxa"/>
            <w:shd w:val="clear" w:color="auto" w:fill="auto"/>
          </w:tcPr>
          <w:p w:rsidR="00A83765" w:rsidRPr="001C0032" w:rsidRDefault="00A83765" w:rsidP="00F20680">
            <w:pPr>
              <w:jc w:val="center"/>
            </w:pPr>
            <w:r w:rsidRPr="001C0032">
              <w:t>Свидетельство о публикации</w:t>
            </w:r>
          </w:p>
          <w:p w:rsidR="00A83765" w:rsidRPr="001C0032" w:rsidRDefault="00A83765" w:rsidP="00F20680">
            <w:pPr>
              <w:jc w:val="center"/>
            </w:pPr>
            <w:r w:rsidRPr="001C0032">
              <w:t>в электронном МСИ</w:t>
            </w:r>
          </w:p>
          <w:p w:rsidR="00A83765" w:rsidRPr="001C0032" w:rsidRDefault="00A83765" w:rsidP="00F20680">
            <w:pPr>
              <w:jc w:val="center"/>
            </w:pPr>
            <w:r w:rsidRPr="001C0032">
              <w:t>«Солнечный свет»</w:t>
            </w:r>
          </w:p>
        </w:tc>
        <w:tc>
          <w:tcPr>
            <w:tcW w:w="3157" w:type="dxa"/>
            <w:shd w:val="clear" w:color="auto" w:fill="auto"/>
          </w:tcPr>
          <w:p w:rsidR="00A83765" w:rsidRPr="001C0032" w:rsidRDefault="00A83765" w:rsidP="00F20680">
            <w:pPr>
              <w:jc w:val="center"/>
            </w:pPr>
            <w:r w:rsidRPr="001C0032">
              <w:t>Методическая разработка «Развитие речи в подготовительной к школе группе. Лексические игры и упражнения»</w:t>
            </w:r>
          </w:p>
          <w:p w:rsidR="00A83765" w:rsidRPr="001C0032" w:rsidRDefault="00A83765" w:rsidP="00F20680">
            <w:pPr>
              <w:jc w:val="center"/>
            </w:pPr>
          </w:p>
        </w:tc>
        <w:tc>
          <w:tcPr>
            <w:tcW w:w="2242" w:type="dxa"/>
            <w:shd w:val="clear" w:color="auto" w:fill="auto"/>
          </w:tcPr>
          <w:p w:rsidR="00A83765" w:rsidRPr="001C0032" w:rsidRDefault="00DF6E74" w:rsidP="00F20680">
            <w:r>
              <w:t>Мартинелене А.Н.</w:t>
            </w:r>
          </w:p>
        </w:tc>
        <w:tc>
          <w:tcPr>
            <w:tcW w:w="2484" w:type="dxa"/>
            <w:shd w:val="clear" w:color="auto" w:fill="auto"/>
          </w:tcPr>
          <w:p w:rsidR="00A83765" w:rsidRPr="001C0032" w:rsidRDefault="00A83765" w:rsidP="00DF6E74">
            <w:pPr>
              <w:jc w:val="center"/>
            </w:pPr>
            <w:r w:rsidRPr="001C0032">
              <w:t>Дека</w:t>
            </w:r>
            <w:r w:rsidR="004C3BD0">
              <w:t>б</w:t>
            </w:r>
            <w:r w:rsidRPr="001C0032">
              <w:t>рь 2019г.</w:t>
            </w:r>
            <w:r w:rsidR="0088087F" w:rsidRPr="001C0032">
              <w:t xml:space="preserve"> </w:t>
            </w:r>
          </w:p>
        </w:tc>
      </w:tr>
      <w:tr w:rsidR="00A83765" w:rsidRPr="001C0032" w:rsidTr="005D79AE">
        <w:trPr>
          <w:trHeight w:val="531"/>
          <w:jc w:val="center"/>
        </w:trPr>
        <w:tc>
          <w:tcPr>
            <w:tcW w:w="612" w:type="dxa"/>
            <w:shd w:val="clear" w:color="auto" w:fill="auto"/>
          </w:tcPr>
          <w:p w:rsidR="00A83765" w:rsidRPr="001C0032" w:rsidRDefault="00A83765" w:rsidP="00F20680">
            <w:pPr>
              <w:jc w:val="center"/>
            </w:pPr>
            <w:r w:rsidRPr="001C0032">
              <w:t>2.</w:t>
            </w:r>
          </w:p>
        </w:tc>
        <w:tc>
          <w:tcPr>
            <w:tcW w:w="2482" w:type="dxa"/>
            <w:shd w:val="clear" w:color="auto" w:fill="auto"/>
          </w:tcPr>
          <w:p w:rsidR="00AA6A3E" w:rsidRDefault="00AA6A3E" w:rsidP="00AA6A3E">
            <w:pPr>
              <w:jc w:val="center"/>
            </w:pPr>
            <w:r w:rsidRPr="001C0032">
              <w:t>Портал «Солнечный свет»</w:t>
            </w:r>
          </w:p>
          <w:p w:rsidR="00A83765" w:rsidRPr="001C0032" w:rsidRDefault="00AA6A3E" w:rsidP="00AA6A3E">
            <w:pPr>
              <w:jc w:val="center"/>
            </w:pPr>
            <w:r w:rsidRPr="001C0032">
              <w:t>Эл.</w:t>
            </w:r>
            <w:r>
              <w:t xml:space="preserve"> </w:t>
            </w:r>
            <w:r w:rsidRPr="001C0032">
              <w:t>СМИ  №</w:t>
            </w:r>
            <w:r>
              <w:t xml:space="preserve"> </w:t>
            </w:r>
            <w:r w:rsidRPr="001C0032">
              <w:t>ЭПФС 77 - 65391</w:t>
            </w:r>
          </w:p>
        </w:tc>
        <w:tc>
          <w:tcPr>
            <w:tcW w:w="3157" w:type="dxa"/>
            <w:shd w:val="clear" w:color="auto" w:fill="auto"/>
          </w:tcPr>
          <w:p w:rsidR="00A83765" w:rsidRPr="001C0032" w:rsidRDefault="00AA6A3E" w:rsidP="00F20680">
            <w:pPr>
              <w:jc w:val="center"/>
            </w:pPr>
            <w:r>
              <w:t>Мастер - класс «Луговые цветы»</w:t>
            </w:r>
          </w:p>
          <w:p w:rsidR="00A83765" w:rsidRPr="001C0032" w:rsidRDefault="00A83765" w:rsidP="00F20680">
            <w:pPr>
              <w:jc w:val="center"/>
            </w:pPr>
          </w:p>
        </w:tc>
        <w:tc>
          <w:tcPr>
            <w:tcW w:w="2242" w:type="dxa"/>
            <w:shd w:val="clear" w:color="auto" w:fill="auto"/>
          </w:tcPr>
          <w:p w:rsidR="00A83765" w:rsidRPr="001C0032" w:rsidRDefault="005D79AE" w:rsidP="00F20680">
            <w:r>
              <w:t>Щедрина Т.Ю.</w:t>
            </w:r>
          </w:p>
        </w:tc>
        <w:tc>
          <w:tcPr>
            <w:tcW w:w="2484" w:type="dxa"/>
            <w:shd w:val="clear" w:color="auto" w:fill="auto"/>
          </w:tcPr>
          <w:p w:rsidR="00A83765" w:rsidRPr="001C0032" w:rsidRDefault="00AA6A3E" w:rsidP="005D79AE">
            <w:pPr>
              <w:jc w:val="center"/>
            </w:pPr>
            <w:r>
              <w:t>15.03.2021г.</w:t>
            </w:r>
            <w:r w:rsidR="0088087F" w:rsidRPr="001C0032">
              <w:t xml:space="preserve"> </w:t>
            </w:r>
          </w:p>
        </w:tc>
      </w:tr>
      <w:tr w:rsidR="00A83765" w:rsidRPr="001C0032" w:rsidTr="005D79AE">
        <w:trPr>
          <w:trHeight w:val="531"/>
          <w:jc w:val="center"/>
        </w:trPr>
        <w:tc>
          <w:tcPr>
            <w:tcW w:w="612" w:type="dxa"/>
            <w:shd w:val="clear" w:color="auto" w:fill="auto"/>
          </w:tcPr>
          <w:p w:rsidR="00A83765" w:rsidRPr="001C0032" w:rsidRDefault="00A83765" w:rsidP="00F20680">
            <w:pPr>
              <w:jc w:val="center"/>
            </w:pPr>
            <w:r w:rsidRPr="001C0032">
              <w:t>4</w:t>
            </w:r>
          </w:p>
        </w:tc>
        <w:tc>
          <w:tcPr>
            <w:tcW w:w="2482" w:type="dxa"/>
            <w:shd w:val="clear" w:color="auto" w:fill="auto"/>
          </w:tcPr>
          <w:p w:rsidR="00A83765" w:rsidRPr="001C0032" w:rsidRDefault="00A83765" w:rsidP="00F20680">
            <w:pPr>
              <w:jc w:val="center"/>
            </w:pPr>
            <w:r w:rsidRPr="001C0032">
              <w:t>Свидетельство о публикации</w:t>
            </w:r>
          </w:p>
          <w:p w:rsidR="00A83765" w:rsidRPr="001C0032" w:rsidRDefault="00A83765" w:rsidP="00F20680">
            <w:pPr>
              <w:jc w:val="center"/>
            </w:pPr>
            <w:r w:rsidRPr="001C0032">
              <w:t>Всероссийский образовательный портал педагога</w:t>
            </w:r>
          </w:p>
        </w:tc>
        <w:tc>
          <w:tcPr>
            <w:tcW w:w="3157" w:type="dxa"/>
            <w:shd w:val="clear" w:color="auto" w:fill="auto"/>
          </w:tcPr>
          <w:p w:rsidR="00A83765" w:rsidRPr="001C0032" w:rsidRDefault="00A83765" w:rsidP="00F20680">
            <w:pPr>
              <w:jc w:val="center"/>
            </w:pPr>
            <w:r w:rsidRPr="001C0032">
              <w:t>Статья «Что такое колобашка и как ею пользоваться</w:t>
            </w:r>
          </w:p>
        </w:tc>
        <w:tc>
          <w:tcPr>
            <w:tcW w:w="2242" w:type="dxa"/>
            <w:shd w:val="clear" w:color="auto" w:fill="auto"/>
          </w:tcPr>
          <w:p w:rsidR="00A83765" w:rsidRPr="001C0032" w:rsidRDefault="005D79AE" w:rsidP="00F20680">
            <w:r>
              <w:t>Полупанова О.С.</w:t>
            </w:r>
          </w:p>
        </w:tc>
        <w:tc>
          <w:tcPr>
            <w:tcW w:w="2484" w:type="dxa"/>
            <w:shd w:val="clear" w:color="auto" w:fill="auto"/>
          </w:tcPr>
          <w:p w:rsidR="00A83765" w:rsidRPr="001C0032" w:rsidRDefault="000F65DD" w:rsidP="00F20680">
            <w:pPr>
              <w:jc w:val="center"/>
            </w:pPr>
            <w:r>
              <w:t>06.02.2021</w:t>
            </w:r>
          </w:p>
          <w:p w:rsidR="00A83765" w:rsidRPr="001C0032" w:rsidRDefault="00A83765" w:rsidP="00F20680">
            <w:pPr>
              <w:jc w:val="center"/>
            </w:pPr>
          </w:p>
        </w:tc>
      </w:tr>
      <w:tr w:rsidR="00A83765" w:rsidRPr="001C0032" w:rsidTr="005D79AE">
        <w:trPr>
          <w:trHeight w:val="862"/>
          <w:jc w:val="center"/>
        </w:trPr>
        <w:tc>
          <w:tcPr>
            <w:tcW w:w="612" w:type="dxa"/>
            <w:shd w:val="clear" w:color="auto" w:fill="auto"/>
          </w:tcPr>
          <w:p w:rsidR="00A83765" w:rsidRPr="001C0032" w:rsidRDefault="00A83765" w:rsidP="00F20680">
            <w:pPr>
              <w:jc w:val="center"/>
            </w:pPr>
            <w:r w:rsidRPr="001C0032">
              <w:t>5</w:t>
            </w:r>
          </w:p>
        </w:tc>
        <w:tc>
          <w:tcPr>
            <w:tcW w:w="2482" w:type="dxa"/>
            <w:shd w:val="clear" w:color="auto" w:fill="auto"/>
          </w:tcPr>
          <w:p w:rsidR="00A83765" w:rsidRDefault="00A83765" w:rsidP="00F20680">
            <w:pPr>
              <w:jc w:val="center"/>
              <w:rPr>
                <w:lang w:val="en-US"/>
              </w:rPr>
            </w:pPr>
            <w:r w:rsidRPr="001C0032">
              <w:t>Свидетельство о публикации</w:t>
            </w:r>
          </w:p>
          <w:p w:rsidR="00A83765" w:rsidRDefault="00764B1A" w:rsidP="00F20680">
            <w:pPr>
              <w:jc w:val="center"/>
            </w:pPr>
            <w:r>
              <w:rPr>
                <w:lang w:val="en-US"/>
              </w:rPr>
              <w:t>n</w:t>
            </w:r>
            <w:r w:rsidR="00C44126">
              <w:rPr>
                <w:lang w:val="en-US"/>
              </w:rPr>
              <w:t>sportal.</w:t>
            </w:r>
            <w:r>
              <w:rPr>
                <w:lang w:val="en-US"/>
              </w:rPr>
              <w:t>r</w:t>
            </w:r>
            <w:r w:rsidR="00C44126">
              <w:rPr>
                <w:lang w:val="en-US"/>
              </w:rPr>
              <w:t>u</w:t>
            </w:r>
          </w:p>
          <w:p w:rsidR="00764B1A" w:rsidRPr="00764B1A" w:rsidRDefault="00764B1A" w:rsidP="00F20680">
            <w:pPr>
              <w:jc w:val="center"/>
            </w:pPr>
          </w:p>
        </w:tc>
        <w:tc>
          <w:tcPr>
            <w:tcW w:w="3157" w:type="dxa"/>
            <w:shd w:val="clear" w:color="auto" w:fill="auto"/>
          </w:tcPr>
          <w:p w:rsidR="00A83765" w:rsidRPr="00764B1A" w:rsidRDefault="00764B1A" w:rsidP="00F20680">
            <w:pPr>
              <w:jc w:val="center"/>
            </w:pPr>
            <w:r>
              <w:t>ДООП «Красиво говорим» коррекция звукопроизношения в ДОУ с использованием интерактивных технологий»</w:t>
            </w:r>
          </w:p>
        </w:tc>
        <w:tc>
          <w:tcPr>
            <w:tcW w:w="2242" w:type="dxa"/>
            <w:shd w:val="clear" w:color="auto" w:fill="auto"/>
          </w:tcPr>
          <w:p w:rsidR="00A83765" w:rsidRPr="001C0032" w:rsidRDefault="005D79AE" w:rsidP="00F20680">
            <w:pPr>
              <w:jc w:val="center"/>
            </w:pPr>
            <w:r>
              <w:t>Коноплянникова О.Н.</w:t>
            </w:r>
          </w:p>
        </w:tc>
        <w:tc>
          <w:tcPr>
            <w:tcW w:w="2484" w:type="dxa"/>
            <w:shd w:val="clear" w:color="auto" w:fill="auto"/>
          </w:tcPr>
          <w:p w:rsidR="00A83765" w:rsidRDefault="00764B1A" w:rsidP="00F20680">
            <w:pPr>
              <w:jc w:val="center"/>
              <w:rPr>
                <w:lang w:val="en-US"/>
              </w:rPr>
            </w:pPr>
            <w:r>
              <w:t>17.12.2020</w:t>
            </w:r>
          </w:p>
          <w:p w:rsidR="00764B1A" w:rsidRPr="00764B1A" w:rsidRDefault="00764B1A" w:rsidP="00F20680">
            <w:pPr>
              <w:jc w:val="center"/>
              <w:rPr>
                <w:lang w:val="en-US"/>
              </w:rPr>
            </w:pPr>
          </w:p>
        </w:tc>
      </w:tr>
      <w:tr w:rsidR="00A83765" w:rsidRPr="001C0032" w:rsidTr="005D79AE">
        <w:trPr>
          <w:trHeight w:val="533"/>
          <w:jc w:val="center"/>
        </w:trPr>
        <w:tc>
          <w:tcPr>
            <w:tcW w:w="612" w:type="dxa"/>
            <w:shd w:val="clear" w:color="auto" w:fill="auto"/>
          </w:tcPr>
          <w:p w:rsidR="00A83765" w:rsidRPr="001C0032" w:rsidRDefault="00A83765" w:rsidP="00F20680">
            <w:pPr>
              <w:jc w:val="center"/>
            </w:pPr>
            <w:r w:rsidRPr="001C0032">
              <w:t>.</w:t>
            </w:r>
          </w:p>
        </w:tc>
        <w:tc>
          <w:tcPr>
            <w:tcW w:w="2482" w:type="dxa"/>
            <w:shd w:val="clear" w:color="auto" w:fill="auto"/>
          </w:tcPr>
          <w:p w:rsidR="00A83765" w:rsidRDefault="003B4D50" w:rsidP="00F97B96">
            <w:pPr>
              <w:jc w:val="center"/>
            </w:pPr>
            <w:r w:rsidRPr="001C0032">
              <w:t>Свидетельство о публикации</w:t>
            </w:r>
          </w:p>
          <w:p w:rsidR="00F97B96" w:rsidRDefault="00F97B96" w:rsidP="00F97B96">
            <w:pPr>
              <w:jc w:val="center"/>
            </w:pPr>
            <w:r w:rsidRPr="001C0032">
              <w:t>Портал «Солнечный свет»</w:t>
            </w:r>
          </w:p>
          <w:p w:rsidR="00F97B96" w:rsidRDefault="00F97B96" w:rsidP="00F97B96">
            <w:pPr>
              <w:jc w:val="center"/>
            </w:pPr>
            <w:r w:rsidRPr="001C0032">
              <w:t>Эл.</w:t>
            </w:r>
            <w:r>
              <w:t xml:space="preserve"> </w:t>
            </w:r>
            <w:r w:rsidRPr="001C0032">
              <w:t>СМИ  №</w:t>
            </w:r>
            <w:r>
              <w:t xml:space="preserve"> </w:t>
            </w:r>
            <w:r w:rsidRPr="001C0032">
              <w:t>ЭПФС 77 - 65391</w:t>
            </w:r>
          </w:p>
          <w:p w:rsidR="00F97B96" w:rsidRPr="001C0032" w:rsidRDefault="00F97B96" w:rsidP="003B4D50"/>
        </w:tc>
        <w:tc>
          <w:tcPr>
            <w:tcW w:w="3157" w:type="dxa"/>
            <w:shd w:val="clear" w:color="auto" w:fill="auto"/>
          </w:tcPr>
          <w:p w:rsidR="00F97B96" w:rsidRDefault="00F97B96" w:rsidP="00F20680">
            <w:pPr>
              <w:jc w:val="center"/>
            </w:pPr>
            <w:r>
              <w:t xml:space="preserve">Сценарий </w:t>
            </w:r>
          </w:p>
          <w:p w:rsidR="00A83765" w:rsidRPr="001C0032" w:rsidRDefault="00F97B96" w:rsidP="00F20680">
            <w:pPr>
              <w:jc w:val="center"/>
            </w:pPr>
            <w:r>
              <w:t>Дедушка Мороз на карантине»</w:t>
            </w:r>
          </w:p>
        </w:tc>
        <w:tc>
          <w:tcPr>
            <w:tcW w:w="2242" w:type="dxa"/>
            <w:shd w:val="clear" w:color="auto" w:fill="auto"/>
          </w:tcPr>
          <w:p w:rsidR="00A83765" w:rsidRPr="001C0032" w:rsidRDefault="005D79AE" w:rsidP="00F20680">
            <w:pPr>
              <w:jc w:val="center"/>
            </w:pPr>
            <w:r>
              <w:t>Короваева А.В.</w:t>
            </w:r>
          </w:p>
        </w:tc>
        <w:tc>
          <w:tcPr>
            <w:tcW w:w="2484" w:type="dxa"/>
            <w:shd w:val="clear" w:color="auto" w:fill="auto"/>
          </w:tcPr>
          <w:p w:rsidR="00A83765" w:rsidRDefault="00F97B96" w:rsidP="00F20680">
            <w:pPr>
              <w:jc w:val="center"/>
            </w:pPr>
            <w:r>
              <w:t>15.12.2020г.</w:t>
            </w:r>
          </w:p>
          <w:p w:rsidR="00F97B96" w:rsidRPr="001C0032" w:rsidRDefault="00F97B96" w:rsidP="00F20680">
            <w:pPr>
              <w:jc w:val="center"/>
            </w:pPr>
          </w:p>
        </w:tc>
      </w:tr>
      <w:tr w:rsidR="00A83765" w:rsidRPr="001C0032" w:rsidTr="005D79AE">
        <w:trPr>
          <w:trHeight w:val="515"/>
          <w:jc w:val="center"/>
        </w:trPr>
        <w:tc>
          <w:tcPr>
            <w:tcW w:w="612" w:type="dxa"/>
            <w:shd w:val="clear" w:color="auto" w:fill="auto"/>
          </w:tcPr>
          <w:p w:rsidR="00A83765" w:rsidRPr="001C0032" w:rsidRDefault="00A83765" w:rsidP="00F20680">
            <w:pPr>
              <w:jc w:val="center"/>
            </w:pPr>
            <w:r w:rsidRPr="001C0032">
              <w:lastRenderedPageBreak/>
              <w:t>5.</w:t>
            </w:r>
          </w:p>
        </w:tc>
        <w:tc>
          <w:tcPr>
            <w:tcW w:w="2482" w:type="dxa"/>
            <w:shd w:val="clear" w:color="auto" w:fill="auto"/>
          </w:tcPr>
          <w:p w:rsidR="00A83765" w:rsidRPr="001C0032" w:rsidRDefault="00A83765" w:rsidP="00F20680">
            <w:pPr>
              <w:jc w:val="center"/>
            </w:pPr>
            <w:r w:rsidRPr="001C0032">
              <w:t>Свидетельство о публикации</w:t>
            </w:r>
          </w:p>
          <w:p w:rsidR="00A83765" w:rsidRDefault="003B4D50" w:rsidP="00F20680">
            <w:pPr>
              <w:jc w:val="center"/>
            </w:pPr>
            <w:r>
              <w:t>Педжурнал</w:t>
            </w:r>
          </w:p>
          <w:p w:rsidR="003B4D50" w:rsidRPr="001C0032" w:rsidRDefault="003B4D50" w:rsidP="00F20680">
            <w:pPr>
              <w:jc w:val="center"/>
            </w:pPr>
            <w:r>
              <w:t>СМИ ЭЛ ФС77-75728</w:t>
            </w:r>
          </w:p>
        </w:tc>
        <w:tc>
          <w:tcPr>
            <w:tcW w:w="3157" w:type="dxa"/>
            <w:shd w:val="clear" w:color="auto" w:fill="auto"/>
          </w:tcPr>
          <w:p w:rsidR="00A83765" w:rsidRPr="001C0032" w:rsidRDefault="00A83765" w:rsidP="003B4D50">
            <w:pPr>
              <w:jc w:val="center"/>
            </w:pPr>
            <w:r w:rsidRPr="001C0032">
              <w:t xml:space="preserve">Статья: </w:t>
            </w:r>
            <w:r w:rsidR="003B4D50">
              <w:t>«Приобщение детей дошкольного возраста к общечеловеческим ценностям».</w:t>
            </w:r>
            <w:r w:rsidRPr="001C0032"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:rsidR="00A83765" w:rsidRPr="001C0032" w:rsidRDefault="005D79AE" w:rsidP="00F20680">
            <w:pPr>
              <w:jc w:val="center"/>
            </w:pPr>
            <w:r>
              <w:t>Кавун Е.И.</w:t>
            </w:r>
          </w:p>
        </w:tc>
        <w:tc>
          <w:tcPr>
            <w:tcW w:w="2484" w:type="dxa"/>
            <w:shd w:val="clear" w:color="auto" w:fill="auto"/>
          </w:tcPr>
          <w:p w:rsidR="00A83765" w:rsidRDefault="003B4D50" w:rsidP="00F20680">
            <w:pPr>
              <w:jc w:val="center"/>
            </w:pPr>
            <w:r>
              <w:t>20.11.2020</w:t>
            </w:r>
          </w:p>
          <w:p w:rsidR="003B4D50" w:rsidRPr="001C0032" w:rsidRDefault="003B4D50" w:rsidP="00F20680">
            <w:pPr>
              <w:jc w:val="center"/>
            </w:pPr>
          </w:p>
        </w:tc>
      </w:tr>
      <w:tr w:rsidR="00A83765" w:rsidRPr="001C0032" w:rsidTr="005D79AE">
        <w:trPr>
          <w:trHeight w:val="510"/>
          <w:jc w:val="center"/>
        </w:trPr>
        <w:tc>
          <w:tcPr>
            <w:tcW w:w="612" w:type="dxa"/>
            <w:shd w:val="clear" w:color="auto" w:fill="auto"/>
          </w:tcPr>
          <w:p w:rsidR="00A83765" w:rsidRPr="001C0032" w:rsidRDefault="00A83765" w:rsidP="00F20680">
            <w:pPr>
              <w:jc w:val="center"/>
            </w:pPr>
            <w:r w:rsidRPr="001C0032">
              <w:t>6.</w:t>
            </w:r>
          </w:p>
        </w:tc>
        <w:tc>
          <w:tcPr>
            <w:tcW w:w="2482" w:type="dxa"/>
            <w:shd w:val="clear" w:color="auto" w:fill="auto"/>
          </w:tcPr>
          <w:p w:rsidR="009D079D" w:rsidRPr="001C0032" w:rsidRDefault="009D079D" w:rsidP="009D079D">
            <w:pPr>
              <w:jc w:val="center"/>
            </w:pPr>
            <w:r w:rsidRPr="001C0032">
              <w:t xml:space="preserve">Свидетельство о публикации </w:t>
            </w:r>
          </w:p>
          <w:p w:rsidR="009D079D" w:rsidRPr="001C0032" w:rsidRDefault="009D079D" w:rsidP="009D079D">
            <w:pPr>
              <w:jc w:val="center"/>
            </w:pPr>
            <w:r w:rsidRPr="001C0032">
              <w:t>Электронный журнал «Мир педагога»</w:t>
            </w:r>
          </w:p>
          <w:p w:rsidR="00A83765" w:rsidRPr="001C0032" w:rsidRDefault="009D079D" w:rsidP="00F20680">
            <w:pPr>
              <w:jc w:val="center"/>
            </w:pPr>
            <w:r>
              <w:t>СМИ: ЭЛ № ФС77-62416</w:t>
            </w:r>
          </w:p>
        </w:tc>
        <w:tc>
          <w:tcPr>
            <w:tcW w:w="3157" w:type="dxa"/>
            <w:shd w:val="clear" w:color="auto" w:fill="auto"/>
          </w:tcPr>
          <w:p w:rsidR="00A83765" w:rsidRDefault="009D079D" w:rsidP="00F20680">
            <w:pPr>
              <w:jc w:val="center"/>
            </w:pPr>
            <w:r>
              <w:t>Методическая разработка</w:t>
            </w:r>
          </w:p>
          <w:p w:rsidR="009D079D" w:rsidRPr="001C0032" w:rsidRDefault="009D079D" w:rsidP="00F20680">
            <w:pPr>
              <w:jc w:val="center"/>
            </w:pPr>
            <w:r>
              <w:t>«Наступила Осень»</w:t>
            </w:r>
          </w:p>
        </w:tc>
        <w:tc>
          <w:tcPr>
            <w:tcW w:w="2242" w:type="dxa"/>
            <w:shd w:val="clear" w:color="auto" w:fill="auto"/>
          </w:tcPr>
          <w:p w:rsidR="00A83765" w:rsidRPr="001C0032" w:rsidRDefault="005D79AE" w:rsidP="00F20680">
            <w:pPr>
              <w:jc w:val="center"/>
            </w:pPr>
            <w:r>
              <w:t>Пастухова О.В.</w:t>
            </w:r>
          </w:p>
        </w:tc>
        <w:tc>
          <w:tcPr>
            <w:tcW w:w="2484" w:type="dxa"/>
            <w:shd w:val="clear" w:color="auto" w:fill="auto"/>
          </w:tcPr>
          <w:p w:rsidR="00A83765" w:rsidRDefault="009D079D" w:rsidP="00F20680">
            <w:pPr>
              <w:jc w:val="center"/>
            </w:pPr>
            <w:r>
              <w:t xml:space="preserve">22.12.2020 </w:t>
            </w:r>
          </w:p>
          <w:p w:rsidR="009D079D" w:rsidRPr="001C0032" w:rsidRDefault="009D079D" w:rsidP="00F20680">
            <w:pPr>
              <w:jc w:val="center"/>
            </w:pPr>
          </w:p>
        </w:tc>
      </w:tr>
      <w:tr w:rsidR="00A83765" w:rsidRPr="001C0032" w:rsidTr="005D79AE">
        <w:trPr>
          <w:trHeight w:val="767"/>
          <w:jc w:val="center"/>
        </w:trPr>
        <w:tc>
          <w:tcPr>
            <w:tcW w:w="612" w:type="dxa"/>
            <w:shd w:val="clear" w:color="auto" w:fill="auto"/>
          </w:tcPr>
          <w:p w:rsidR="00A83765" w:rsidRPr="001C0032" w:rsidRDefault="00A83765" w:rsidP="00F20680">
            <w:pPr>
              <w:jc w:val="center"/>
            </w:pPr>
            <w:r w:rsidRPr="001C0032">
              <w:t>7.</w:t>
            </w:r>
          </w:p>
        </w:tc>
        <w:tc>
          <w:tcPr>
            <w:tcW w:w="2482" w:type="dxa"/>
            <w:shd w:val="clear" w:color="auto" w:fill="auto"/>
          </w:tcPr>
          <w:p w:rsidR="00B0333E" w:rsidRDefault="00B0333E" w:rsidP="009D079D">
            <w:pPr>
              <w:jc w:val="center"/>
            </w:pPr>
            <w:r>
              <w:t>Свидетельство о публикации</w:t>
            </w:r>
          </w:p>
          <w:p w:rsidR="009D079D" w:rsidRDefault="00B0333E" w:rsidP="009D079D">
            <w:pPr>
              <w:jc w:val="center"/>
            </w:pPr>
            <w:r>
              <w:t>Печатное издание «Планета педагога»</w:t>
            </w:r>
          </w:p>
          <w:p w:rsidR="00B0333E" w:rsidRPr="00B0333E" w:rsidRDefault="00B0333E" w:rsidP="009D07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www/hlaneta-p.space</w:t>
            </w:r>
          </w:p>
          <w:p w:rsidR="00B0333E" w:rsidRPr="009D079D" w:rsidRDefault="00B0333E" w:rsidP="009D079D">
            <w:pPr>
              <w:jc w:val="center"/>
            </w:pPr>
          </w:p>
        </w:tc>
        <w:tc>
          <w:tcPr>
            <w:tcW w:w="3157" w:type="dxa"/>
            <w:shd w:val="clear" w:color="auto" w:fill="auto"/>
          </w:tcPr>
          <w:p w:rsidR="00A83765" w:rsidRPr="001C0032" w:rsidRDefault="00A83765" w:rsidP="00B0333E">
            <w:pPr>
              <w:jc w:val="center"/>
            </w:pPr>
            <w:r w:rsidRPr="001C0032">
              <w:t>Статья</w:t>
            </w:r>
            <w:r w:rsidR="004C3BD0">
              <w:t>:</w:t>
            </w:r>
            <w:r w:rsidRPr="001C0032">
              <w:t xml:space="preserve"> «</w:t>
            </w:r>
            <w:r w:rsidR="00B0333E">
              <w:t>Социальное развитие дошкольника и его педагогическая оценка в условиях детского сада</w:t>
            </w:r>
            <w:r w:rsidRPr="001C0032">
              <w:t>»</w:t>
            </w:r>
          </w:p>
        </w:tc>
        <w:tc>
          <w:tcPr>
            <w:tcW w:w="2242" w:type="dxa"/>
            <w:shd w:val="clear" w:color="auto" w:fill="auto"/>
          </w:tcPr>
          <w:p w:rsidR="00A83765" w:rsidRPr="001C0032" w:rsidRDefault="005D79AE" w:rsidP="00F20680">
            <w:pPr>
              <w:jc w:val="center"/>
            </w:pPr>
            <w:r>
              <w:t>Егорочкина Т.Ю.</w:t>
            </w:r>
          </w:p>
        </w:tc>
        <w:tc>
          <w:tcPr>
            <w:tcW w:w="2484" w:type="dxa"/>
            <w:shd w:val="clear" w:color="auto" w:fill="auto"/>
          </w:tcPr>
          <w:p w:rsidR="004C3BD0" w:rsidRDefault="00B0333E" w:rsidP="00F20680">
            <w:pPr>
              <w:jc w:val="center"/>
            </w:pPr>
            <w:r>
              <w:t>25.01.2021г</w:t>
            </w:r>
          </w:p>
          <w:p w:rsidR="00B0333E" w:rsidRPr="001C0032" w:rsidRDefault="00B0333E" w:rsidP="00F20680">
            <w:pPr>
              <w:jc w:val="center"/>
            </w:pPr>
          </w:p>
        </w:tc>
      </w:tr>
      <w:tr w:rsidR="00A83765" w:rsidRPr="001C0032" w:rsidTr="005D79AE">
        <w:trPr>
          <w:trHeight w:val="1613"/>
          <w:jc w:val="center"/>
        </w:trPr>
        <w:tc>
          <w:tcPr>
            <w:tcW w:w="612" w:type="dxa"/>
            <w:shd w:val="clear" w:color="auto" w:fill="auto"/>
          </w:tcPr>
          <w:p w:rsidR="00A83765" w:rsidRPr="001C0032" w:rsidRDefault="00A83765" w:rsidP="00F20680">
            <w:pPr>
              <w:jc w:val="center"/>
            </w:pPr>
            <w:r w:rsidRPr="001C0032">
              <w:t>8.</w:t>
            </w:r>
          </w:p>
        </w:tc>
        <w:tc>
          <w:tcPr>
            <w:tcW w:w="2482" w:type="dxa"/>
            <w:shd w:val="clear" w:color="auto" w:fill="auto"/>
          </w:tcPr>
          <w:p w:rsidR="00983F52" w:rsidRDefault="00983F52" w:rsidP="00983F52">
            <w:pPr>
              <w:jc w:val="center"/>
            </w:pPr>
            <w:r w:rsidRPr="001C0032">
              <w:t>Свидетельство о публикации</w:t>
            </w:r>
          </w:p>
          <w:p w:rsidR="00983F52" w:rsidRDefault="00983F52" w:rsidP="00983F52">
            <w:pPr>
              <w:jc w:val="center"/>
            </w:pPr>
            <w:r w:rsidRPr="001C0032">
              <w:t>Портал «Солнечный свет»</w:t>
            </w:r>
          </w:p>
          <w:p w:rsidR="000216F1" w:rsidRDefault="00983F52" w:rsidP="000216F1">
            <w:pPr>
              <w:jc w:val="center"/>
            </w:pPr>
            <w:r w:rsidRPr="001C0032">
              <w:t>Эл.</w:t>
            </w:r>
            <w:r>
              <w:t xml:space="preserve"> </w:t>
            </w:r>
            <w:r w:rsidRPr="001C0032">
              <w:t xml:space="preserve">СМИ  </w:t>
            </w:r>
            <w:r w:rsidR="000216F1">
              <w:t xml:space="preserve">ЭЛ </w:t>
            </w:r>
          </w:p>
          <w:p w:rsidR="00A83765" w:rsidRPr="001C0032" w:rsidRDefault="000216F1" w:rsidP="000216F1">
            <w:pPr>
              <w:jc w:val="center"/>
            </w:pPr>
            <w:r w:rsidRPr="001C0032">
              <w:t>№</w:t>
            </w:r>
            <w:r>
              <w:t xml:space="preserve">  </w:t>
            </w:r>
            <w:r w:rsidR="00983F52" w:rsidRPr="001C0032">
              <w:t>ФС 77 - 65391</w:t>
            </w:r>
          </w:p>
        </w:tc>
        <w:tc>
          <w:tcPr>
            <w:tcW w:w="3157" w:type="dxa"/>
            <w:shd w:val="clear" w:color="auto" w:fill="auto"/>
          </w:tcPr>
          <w:p w:rsidR="00A83765" w:rsidRPr="001C0032" w:rsidRDefault="00983F52" w:rsidP="00F20680">
            <w:pPr>
              <w:jc w:val="center"/>
            </w:pPr>
            <w:r>
              <w:t>Статья «Сценарий новогоднего утренника «Новогоднее приключение»»</w:t>
            </w:r>
          </w:p>
        </w:tc>
        <w:tc>
          <w:tcPr>
            <w:tcW w:w="2242" w:type="dxa"/>
            <w:shd w:val="clear" w:color="auto" w:fill="auto"/>
          </w:tcPr>
          <w:p w:rsidR="00A83765" w:rsidRDefault="005D79AE" w:rsidP="005D79AE">
            <w:pPr>
              <w:jc w:val="center"/>
            </w:pPr>
            <w:r>
              <w:t>Жукова Э.Д.</w:t>
            </w:r>
          </w:p>
          <w:p w:rsidR="005D79AE" w:rsidRPr="001C0032" w:rsidRDefault="005D79AE" w:rsidP="005D79AE">
            <w:pPr>
              <w:jc w:val="center"/>
            </w:pPr>
          </w:p>
        </w:tc>
        <w:tc>
          <w:tcPr>
            <w:tcW w:w="2484" w:type="dxa"/>
            <w:shd w:val="clear" w:color="auto" w:fill="auto"/>
          </w:tcPr>
          <w:p w:rsidR="00A83765" w:rsidRPr="00983F52" w:rsidRDefault="00983F52" w:rsidP="005D79AE">
            <w:pPr>
              <w:jc w:val="center"/>
            </w:pPr>
            <w:r>
              <w:t xml:space="preserve">25.12. 2020г. </w:t>
            </w:r>
          </w:p>
        </w:tc>
      </w:tr>
      <w:tr w:rsidR="00F20680" w:rsidRPr="001C0032" w:rsidTr="005D79AE">
        <w:trPr>
          <w:trHeight w:val="767"/>
          <w:jc w:val="center"/>
        </w:trPr>
        <w:tc>
          <w:tcPr>
            <w:tcW w:w="612" w:type="dxa"/>
            <w:shd w:val="clear" w:color="auto" w:fill="auto"/>
          </w:tcPr>
          <w:p w:rsidR="00F20680" w:rsidRPr="001C0032" w:rsidRDefault="00F20680" w:rsidP="00F20680">
            <w:pPr>
              <w:jc w:val="center"/>
            </w:pPr>
            <w:r w:rsidRPr="001C0032">
              <w:t>9.</w:t>
            </w:r>
          </w:p>
        </w:tc>
        <w:tc>
          <w:tcPr>
            <w:tcW w:w="2482" w:type="dxa"/>
            <w:shd w:val="clear" w:color="auto" w:fill="auto"/>
          </w:tcPr>
          <w:p w:rsidR="00F20680" w:rsidRPr="001C0032" w:rsidRDefault="00F20680" w:rsidP="00F20680">
            <w:pPr>
              <w:jc w:val="center"/>
            </w:pPr>
            <w:r w:rsidRPr="001C0032">
              <w:t xml:space="preserve">Свидетельство о публикации </w:t>
            </w:r>
          </w:p>
          <w:p w:rsidR="000F65DD" w:rsidRDefault="000F65DD" w:rsidP="000F65DD">
            <w:pPr>
              <w:jc w:val="center"/>
            </w:pPr>
            <w:r w:rsidRPr="001C0032">
              <w:t>Портал «Солнечный свет»</w:t>
            </w:r>
          </w:p>
          <w:p w:rsidR="000216F1" w:rsidRDefault="000F65DD" w:rsidP="000F65DD">
            <w:pPr>
              <w:jc w:val="center"/>
            </w:pPr>
            <w:r w:rsidRPr="001C0032">
              <w:t>Эл.</w:t>
            </w:r>
            <w:r>
              <w:t xml:space="preserve"> </w:t>
            </w:r>
            <w:r w:rsidRPr="001C0032">
              <w:t xml:space="preserve">СМИ  </w:t>
            </w:r>
            <w:r w:rsidR="000216F1">
              <w:t xml:space="preserve">ЭЛ </w:t>
            </w:r>
          </w:p>
          <w:p w:rsidR="00F20680" w:rsidRPr="001C0032" w:rsidRDefault="000216F1" w:rsidP="000F65DD">
            <w:pPr>
              <w:jc w:val="center"/>
            </w:pPr>
            <w:r w:rsidRPr="001C0032">
              <w:t>№</w:t>
            </w:r>
            <w:r>
              <w:t xml:space="preserve"> </w:t>
            </w:r>
            <w:r w:rsidR="000F65DD" w:rsidRPr="001C0032">
              <w:t xml:space="preserve">ФС 77 - 65391 </w:t>
            </w:r>
          </w:p>
        </w:tc>
        <w:tc>
          <w:tcPr>
            <w:tcW w:w="3157" w:type="dxa"/>
            <w:shd w:val="clear" w:color="auto" w:fill="auto"/>
          </w:tcPr>
          <w:p w:rsidR="00F20680" w:rsidRPr="001C0032" w:rsidRDefault="007D6584" w:rsidP="00F20680">
            <w:pPr>
              <w:jc w:val="center"/>
            </w:pPr>
            <w:r>
              <w:t>Статья</w:t>
            </w:r>
            <w:r w:rsidR="000F65DD">
              <w:t>: «Подвижная игра как средство развития физических качеств у д</w:t>
            </w:r>
            <w:r>
              <w:t>е</w:t>
            </w:r>
            <w:r w:rsidR="000F65DD">
              <w:t>тей</w:t>
            </w:r>
            <w:r>
              <w:t>»</w:t>
            </w:r>
          </w:p>
        </w:tc>
        <w:tc>
          <w:tcPr>
            <w:tcW w:w="2242" w:type="dxa"/>
            <w:shd w:val="clear" w:color="auto" w:fill="auto"/>
          </w:tcPr>
          <w:p w:rsidR="00F20680" w:rsidRPr="001C0032" w:rsidRDefault="005D79AE" w:rsidP="00F20680">
            <w:pPr>
              <w:jc w:val="center"/>
            </w:pPr>
            <w:r>
              <w:t>Кавун Е.И.</w:t>
            </w:r>
          </w:p>
        </w:tc>
        <w:tc>
          <w:tcPr>
            <w:tcW w:w="2484" w:type="dxa"/>
            <w:shd w:val="clear" w:color="auto" w:fill="auto"/>
          </w:tcPr>
          <w:p w:rsidR="00F20680" w:rsidRDefault="000F65DD" w:rsidP="00F20680">
            <w:pPr>
              <w:jc w:val="center"/>
            </w:pPr>
            <w:r>
              <w:t>18 марта 2021г.</w:t>
            </w:r>
          </w:p>
          <w:p w:rsidR="000F65DD" w:rsidRPr="001C0032" w:rsidRDefault="000F65DD" w:rsidP="00F20680">
            <w:pPr>
              <w:jc w:val="center"/>
            </w:pPr>
          </w:p>
        </w:tc>
      </w:tr>
      <w:tr w:rsidR="00F20680" w:rsidRPr="001C0032" w:rsidTr="005D79AE">
        <w:trPr>
          <w:trHeight w:val="767"/>
          <w:jc w:val="center"/>
        </w:trPr>
        <w:tc>
          <w:tcPr>
            <w:tcW w:w="612" w:type="dxa"/>
            <w:shd w:val="clear" w:color="auto" w:fill="auto"/>
          </w:tcPr>
          <w:p w:rsidR="00F20680" w:rsidRPr="001C0032" w:rsidRDefault="00F20680" w:rsidP="00F20680">
            <w:pPr>
              <w:jc w:val="center"/>
            </w:pPr>
            <w:r w:rsidRPr="001C0032">
              <w:t>10.</w:t>
            </w:r>
          </w:p>
        </w:tc>
        <w:tc>
          <w:tcPr>
            <w:tcW w:w="2482" w:type="dxa"/>
            <w:shd w:val="clear" w:color="auto" w:fill="auto"/>
          </w:tcPr>
          <w:p w:rsidR="007D6584" w:rsidRDefault="007D6584" w:rsidP="00F20680">
            <w:pPr>
              <w:jc w:val="center"/>
            </w:pPr>
            <w:r>
              <w:t>Свидетельство о публикации</w:t>
            </w:r>
          </w:p>
          <w:p w:rsidR="007D6584" w:rsidRDefault="007D6584" w:rsidP="00F20680">
            <w:pPr>
              <w:jc w:val="center"/>
            </w:pPr>
            <w:r>
              <w:t>Всероссийский центр информационных технологий «Интелект»</w:t>
            </w:r>
          </w:p>
          <w:p w:rsidR="00F20680" w:rsidRDefault="007D6584" w:rsidP="00F20680">
            <w:pPr>
              <w:jc w:val="center"/>
            </w:pPr>
            <w:r>
              <w:t>Свидетельство СМИ ЭЛ № ФС77-73234</w:t>
            </w:r>
          </w:p>
          <w:p w:rsidR="007D6584" w:rsidRPr="001C0032" w:rsidRDefault="007D6584" w:rsidP="00F20680">
            <w:pPr>
              <w:jc w:val="center"/>
            </w:pPr>
          </w:p>
        </w:tc>
        <w:tc>
          <w:tcPr>
            <w:tcW w:w="3157" w:type="dxa"/>
            <w:shd w:val="clear" w:color="auto" w:fill="auto"/>
          </w:tcPr>
          <w:p w:rsidR="00F20680" w:rsidRPr="001C0032" w:rsidRDefault="007D6584" w:rsidP="00F20680">
            <w:pPr>
              <w:jc w:val="center"/>
            </w:pPr>
            <w:r>
              <w:t>Педагогическая разработка: «Космос»</w:t>
            </w:r>
          </w:p>
        </w:tc>
        <w:tc>
          <w:tcPr>
            <w:tcW w:w="2242" w:type="dxa"/>
            <w:shd w:val="clear" w:color="auto" w:fill="auto"/>
          </w:tcPr>
          <w:p w:rsidR="00F20680" w:rsidRPr="001C0032" w:rsidRDefault="005D79AE" w:rsidP="00F20680">
            <w:pPr>
              <w:jc w:val="center"/>
            </w:pPr>
            <w:r>
              <w:t>Мовсесян Е.С.</w:t>
            </w:r>
          </w:p>
        </w:tc>
        <w:tc>
          <w:tcPr>
            <w:tcW w:w="2484" w:type="dxa"/>
            <w:shd w:val="clear" w:color="auto" w:fill="auto"/>
          </w:tcPr>
          <w:p w:rsidR="00F20680" w:rsidRDefault="007D6584" w:rsidP="00872A50">
            <w:pPr>
              <w:jc w:val="center"/>
            </w:pPr>
            <w:r>
              <w:t>21.04.2021г.</w:t>
            </w:r>
          </w:p>
          <w:p w:rsidR="007D6584" w:rsidRPr="001C0032" w:rsidRDefault="007D6584" w:rsidP="00872A50">
            <w:pPr>
              <w:jc w:val="center"/>
            </w:pPr>
          </w:p>
        </w:tc>
      </w:tr>
      <w:tr w:rsidR="00F20680" w:rsidRPr="001C0032" w:rsidTr="005D79AE">
        <w:trPr>
          <w:trHeight w:val="507"/>
          <w:jc w:val="center"/>
        </w:trPr>
        <w:tc>
          <w:tcPr>
            <w:tcW w:w="612" w:type="dxa"/>
            <w:shd w:val="clear" w:color="auto" w:fill="auto"/>
          </w:tcPr>
          <w:p w:rsidR="00F20680" w:rsidRPr="001C0032" w:rsidRDefault="00F20680" w:rsidP="00F20680">
            <w:pPr>
              <w:jc w:val="center"/>
            </w:pPr>
            <w:r w:rsidRPr="001C0032">
              <w:t>11.</w:t>
            </w:r>
          </w:p>
        </w:tc>
        <w:tc>
          <w:tcPr>
            <w:tcW w:w="2482" w:type="dxa"/>
            <w:shd w:val="clear" w:color="auto" w:fill="auto"/>
          </w:tcPr>
          <w:p w:rsidR="00244FDD" w:rsidRPr="001C0032" w:rsidRDefault="00244FDD" w:rsidP="00244FDD">
            <w:pPr>
              <w:jc w:val="center"/>
            </w:pPr>
            <w:r w:rsidRPr="001C0032">
              <w:t xml:space="preserve">Свидетельство о публикации </w:t>
            </w:r>
          </w:p>
          <w:p w:rsidR="00244FDD" w:rsidRDefault="00244FDD" w:rsidP="00244FDD">
            <w:pPr>
              <w:jc w:val="center"/>
            </w:pPr>
            <w:r w:rsidRPr="001C0032">
              <w:t>Портал «Солнечный свет»</w:t>
            </w:r>
          </w:p>
          <w:p w:rsidR="00244FDD" w:rsidRDefault="00244FDD" w:rsidP="00244FDD">
            <w:pPr>
              <w:jc w:val="center"/>
            </w:pPr>
            <w:r w:rsidRPr="001C0032">
              <w:t>Эл.</w:t>
            </w:r>
            <w:r>
              <w:t xml:space="preserve"> </w:t>
            </w:r>
            <w:r w:rsidRPr="001C0032">
              <w:t xml:space="preserve">СМИ  </w:t>
            </w:r>
            <w:r>
              <w:t xml:space="preserve">ЭЛ </w:t>
            </w:r>
          </w:p>
          <w:p w:rsidR="00F20680" w:rsidRPr="001C0032" w:rsidRDefault="00244FDD" w:rsidP="00244FDD">
            <w:pPr>
              <w:jc w:val="center"/>
            </w:pPr>
            <w:r w:rsidRPr="001C0032">
              <w:t>№</w:t>
            </w:r>
            <w:r>
              <w:t xml:space="preserve"> </w:t>
            </w:r>
            <w:r w:rsidRPr="001C0032">
              <w:t>ФС 77 - 65391</w:t>
            </w:r>
          </w:p>
        </w:tc>
        <w:tc>
          <w:tcPr>
            <w:tcW w:w="3157" w:type="dxa"/>
            <w:shd w:val="clear" w:color="auto" w:fill="auto"/>
          </w:tcPr>
          <w:p w:rsidR="00F20680" w:rsidRPr="001C0032" w:rsidRDefault="00244FDD" w:rsidP="00F20680">
            <w:pPr>
              <w:jc w:val="center"/>
            </w:pPr>
            <w:r>
              <w:t>Педагогическая разработка «Дидактическая игра «Из чего сделана»»</w:t>
            </w:r>
          </w:p>
        </w:tc>
        <w:tc>
          <w:tcPr>
            <w:tcW w:w="2242" w:type="dxa"/>
            <w:shd w:val="clear" w:color="auto" w:fill="auto"/>
          </w:tcPr>
          <w:p w:rsidR="00F20680" w:rsidRPr="001C0032" w:rsidRDefault="005D79AE" w:rsidP="004243ED">
            <w:pPr>
              <w:jc w:val="center"/>
            </w:pPr>
            <w:r>
              <w:t>Багринцева Е.С.</w:t>
            </w:r>
          </w:p>
        </w:tc>
        <w:tc>
          <w:tcPr>
            <w:tcW w:w="2484" w:type="dxa"/>
            <w:shd w:val="clear" w:color="auto" w:fill="auto"/>
          </w:tcPr>
          <w:p w:rsidR="007F3BCD" w:rsidRDefault="00244FDD" w:rsidP="00F20680">
            <w:pPr>
              <w:jc w:val="center"/>
            </w:pPr>
            <w:r>
              <w:t>15.12.2020г.</w:t>
            </w:r>
          </w:p>
          <w:p w:rsidR="00244FDD" w:rsidRPr="001C0032" w:rsidRDefault="00244FDD" w:rsidP="00F20680">
            <w:pPr>
              <w:jc w:val="center"/>
            </w:pPr>
          </w:p>
        </w:tc>
      </w:tr>
      <w:tr w:rsidR="00F20680" w:rsidRPr="001C0032" w:rsidTr="005D79AE">
        <w:trPr>
          <w:trHeight w:val="489"/>
          <w:jc w:val="center"/>
        </w:trPr>
        <w:tc>
          <w:tcPr>
            <w:tcW w:w="612" w:type="dxa"/>
            <w:shd w:val="clear" w:color="auto" w:fill="auto"/>
          </w:tcPr>
          <w:p w:rsidR="00F20680" w:rsidRPr="001C0032" w:rsidRDefault="00F20680" w:rsidP="00F20680">
            <w:pPr>
              <w:jc w:val="center"/>
            </w:pPr>
            <w:r w:rsidRPr="001C0032">
              <w:t>12.</w:t>
            </w:r>
          </w:p>
        </w:tc>
        <w:tc>
          <w:tcPr>
            <w:tcW w:w="2482" w:type="dxa"/>
            <w:shd w:val="clear" w:color="auto" w:fill="auto"/>
          </w:tcPr>
          <w:p w:rsidR="00E12EF5" w:rsidRPr="001C0032" w:rsidRDefault="00E12EF5" w:rsidP="00E12EF5">
            <w:pPr>
              <w:jc w:val="center"/>
            </w:pPr>
            <w:r w:rsidRPr="001C0032">
              <w:t xml:space="preserve">Свидетельство о публикации </w:t>
            </w:r>
          </w:p>
          <w:p w:rsidR="00E12EF5" w:rsidRDefault="00E12EF5" w:rsidP="00E12EF5">
            <w:pPr>
              <w:jc w:val="center"/>
            </w:pPr>
            <w:r w:rsidRPr="001C0032">
              <w:t>Портал «Солнечный свет»</w:t>
            </w:r>
          </w:p>
          <w:p w:rsidR="00E12EF5" w:rsidRDefault="00E12EF5" w:rsidP="00E12EF5">
            <w:pPr>
              <w:jc w:val="center"/>
            </w:pPr>
            <w:r w:rsidRPr="001C0032">
              <w:t>Эл.</w:t>
            </w:r>
            <w:r>
              <w:t xml:space="preserve"> </w:t>
            </w:r>
            <w:r w:rsidRPr="001C0032">
              <w:t xml:space="preserve">СМИ  </w:t>
            </w:r>
            <w:r>
              <w:t xml:space="preserve">ЭЛ </w:t>
            </w:r>
          </w:p>
          <w:p w:rsidR="008C77D6" w:rsidRPr="001C0032" w:rsidRDefault="00E12EF5" w:rsidP="00E12EF5">
            <w:pPr>
              <w:jc w:val="center"/>
            </w:pPr>
            <w:r w:rsidRPr="001C0032">
              <w:t>№</w:t>
            </w:r>
            <w:r>
              <w:t xml:space="preserve"> </w:t>
            </w:r>
            <w:r w:rsidRPr="001C0032">
              <w:t>ФС 77 - 65391</w:t>
            </w:r>
          </w:p>
        </w:tc>
        <w:tc>
          <w:tcPr>
            <w:tcW w:w="3157" w:type="dxa"/>
            <w:shd w:val="clear" w:color="auto" w:fill="auto"/>
          </w:tcPr>
          <w:p w:rsidR="00F20680" w:rsidRPr="001C0032" w:rsidRDefault="00E12EF5" w:rsidP="00F20680">
            <w:pPr>
              <w:jc w:val="center"/>
            </w:pPr>
            <w:r>
              <w:t>Статья: Патриотическое воспитание ребенка</w:t>
            </w:r>
          </w:p>
        </w:tc>
        <w:tc>
          <w:tcPr>
            <w:tcW w:w="2242" w:type="dxa"/>
            <w:shd w:val="clear" w:color="auto" w:fill="auto"/>
          </w:tcPr>
          <w:p w:rsidR="00F20680" w:rsidRDefault="005D79AE" w:rsidP="004243ED">
            <w:pPr>
              <w:jc w:val="center"/>
            </w:pPr>
            <w:r>
              <w:t>Залуцкая И.А.</w:t>
            </w:r>
          </w:p>
          <w:p w:rsidR="005D79AE" w:rsidRPr="001C0032" w:rsidRDefault="005D79AE" w:rsidP="004243ED">
            <w:pPr>
              <w:jc w:val="center"/>
            </w:pPr>
          </w:p>
        </w:tc>
        <w:tc>
          <w:tcPr>
            <w:tcW w:w="2484" w:type="dxa"/>
            <w:shd w:val="clear" w:color="auto" w:fill="auto"/>
          </w:tcPr>
          <w:p w:rsidR="0088087F" w:rsidRDefault="00E12EF5" w:rsidP="00F20680">
            <w:pPr>
              <w:jc w:val="center"/>
            </w:pPr>
            <w:r>
              <w:t>16.11.2020</w:t>
            </w:r>
          </w:p>
          <w:p w:rsidR="00E12EF5" w:rsidRPr="001C0032" w:rsidRDefault="00E12EF5" w:rsidP="00F20680">
            <w:pPr>
              <w:jc w:val="center"/>
            </w:pPr>
            <w:r>
              <w:t xml:space="preserve">                 </w:t>
            </w:r>
          </w:p>
        </w:tc>
      </w:tr>
      <w:tr w:rsidR="004243ED" w:rsidRPr="001C0032" w:rsidTr="005D79AE">
        <w:trPr>
          <w:trHeight w:val="489"/>
          <w:jc w:val="center"/>
        </w:trPr>
        <w:tc>
          <w:tcPr>
            <w:tcW w:w="612" w:type="dxa"/>
            <w:shd w:val="clear" w:color="auto" w:fill="auto"/>
          </w:tcPr>
          <w:p w:rsidR="004243ED" w:rsidRPr="001C0032" w:rsidRDefault="004243ED" w:rsidP="00F20680">
            <w:pPr>
              <w:jc w:val="center"/>
            </w:pPr>
            <w:r w:rsidRPr="001C0032">
              <w:t>13.</w:t>
            </w:r>
          </w:p>
        </w:tc>
        <w:tc>
          <w:tcPr>
            <w:tcW w:w="2482" w:type="dxa"/>
            <w:shd w:val="clear" w:color="auto" w:fill="auto"/>
          </w:tcPr>
          <w:p w:rsidR="004243ED" w:rsidRPr="001C0032" w:rsidRDefault="004243ED" w:rsidP="00DA74C7">
            <w:pPr>
              <w:jc w:val="center"/>
            </w:pPr>
            <w:r w:rsidRPr="001C0032">
              <w:t xml:space="preserve">Свидетельство о публикации </w:t>
            </w:r>
          </w:p>
          <w:p w:rsidR="004243ED" w:rsidRDefault="004243ED" w:rsidP="00DA74C7">
            <w:pPr>
              <w:jc w:val="center"/>
            </w:pPr>
            <w:r w:rsidRPr="001C0032">
              <w:t>Портал «Солнечный свет»</w:t>
            </w:r>
          </w:p>
          <w:p w:rsidR="004243ED" w:rsidRDefault="004243ED" w:rsidP="00DA74C7">
            <w:pPr>
              <w:jc w:val="center"/>
            </w:pPr>
            <w:r w:rsidRPr="001C0032">
              <w:t>Эл.</w:t>
            </w:r>
            <w:r>
              <w:t xml:space="preserve"> </w:t>
            </w:r>
            <w:r w:rsidRPr="001C0032">
              <w:t xml:space="preserve">СМИ  </w:t>
            </w:r>
            <w:r>
              <w:t xml:space="preserve">ЭЛ </w:t>
            </w:r>
          </w:p>
          <w:p w:rsidR="004243ED" w:rsidRPr="001C0032" w:rsidRDefault="004243ED" w:rsidP="00DA74C7">
            <w:pPr>
              <w:jc w:val="center"/>
            </w:pPr>
            <w:r w:rsidRPr="001C0032">
              <w:t>№</w:t>
            </w:r>
            <w:r>
              <w:t xml:space="preserve"> </w:t>
            </w:r>
            <w:r w:rsidRPr="001C0032">
              <w:t>ФС 77 - 65391</w:t>
            </w:r>
          </w:p>
        </w:tc>
        <w:tc>
          <w:tcPr>
            <w:tcW w:w="3157" w:type="dxa"/>
            <w:shd w:val="clear" w:color="auto" w:fill="auto"/>
          </w:tcPr>
          <w:p w:rsidR="004243ED" w:rsidRPr="001C0032" w:rsidRDefault="004243ED" w:rsidP="00F20680">
            <w:pPr>
              <w:jc w:val="center"/>
            </w:pPr>
            <w:r>
              <w:t>Статья «Педагогика и образование»</w:t>
            </w:r>
          </w:p>
        </w:tc>
        <w:tc>
          <w:tcPr>
            <w:tcW w:w="2242" w:type="dxa"/>
            <w:shd w:val="clear" w:color="auto" w:fill="auto"/>
          </w:tcPr>
          <w:p w:rsidR="004243ED" w:rsidRPr="001C0032" w:rsidRDefault="005D79AE" w:rsidP="004243ED">
            <w:pPr>
              <w:jc w:val="center"/>
            </w:pPr>
            <w:r>
              <w:t>Касьянова Д.В.</w:t>
            </w:r>
          </w:p>
        </w:tc>
        <w:tc>
          <w:tcPr>
            <w:tcW w:w="2484" w:type="dxa"/>
            <w:shd w:val="clear" w:color="auto" w:fill="auto"/>
          </w:tcPr>
          <w:p w:rsidR="004243ED" w:rsidRDefault="00CF3C10" w:rsidP="00F20680">
            <w:pPr>
              <w:jc w:val="center"/>
            </w:pPr>
            <w:r>
              <w:t>30.112020г.</w:t>
            </w:r>
          </w:p>
          <w:p w:rsidR="00CF3C10" w:rsidRPr="001C0032" w:rsidRDefault="00CF3C10" w:rsidP="00F20680">
            <w:pPr>
              <w:jc w:val="center"/>
            </w:pPr>
          </w:p>
        </w:tc>
      </w:tr>
      <w:tr w:rsidR="004243ED" w:rsidRPr="001C0032" w:rsidTr="005D79AE">
        <w:trPr>
          <w:trHeight w:val="489"/>
          <w:jc w:val="center"/>
        </w:trPr>
        <w:tc>
          <w:tcPr>
            <w:tcW w:w="612" w:type="dxa"/>
            <w:shd w:val="clear" w:color="auto" w:fill="auto"/>
          </w:tcPr>
          <w:p w:rsidR="004243ED" w:rsidRPr="001C0032" w:rsidRDefault="004243ED" w:rsidP="00F20680">
            <w:pPr>
              <w:jc w:val="center"/>
            </w:pPr>
            <w:r w:rsidRPr="001C0032">
              <w:t>14</w:t>
            </w:r>
          </w:p>
        </w:tc>
        <w:tc>
          <w:tcPr>
            <w:tcW w:w="2482" w:type="dxa"/>
            <w:shd w:val="clear" w:color="auto" w:fill="auto"/>
          </w:tcPr>
          <w:p w:rsidR="004C32F8" w:rsidRDefault="004C32F8" w:rsidP="004C32F8">
            <w:pPr>
              <w:jc w:val="center"/>
            </w:pPr>
            <w:r w:rsidRPr="001C0032">
              <w:t>Свидетельство о публикации</w:t>
            </w:r>
          </w:p>
          <w:p w:rsidR="004C32F8" w:rsidRDefault="004C32F8" w:rsidP="004C32F8">
            <w:pPr>
              <w:jc w:val="center"/>
            </w:pPr>
            <w:r w:rsidRPr="001C0032">
              <w:lastRenderedPageBreak/>
              <w:t>Портал «Солнечный свет»</w:t>
            </w:r>
          </w:p>
          <w:p w:rsidR="004C32F8" w:rsidRDefault="004C32F8" w:rsidP="004C32F8">
            <w:pPr>
              <w:jc w:val="center"/>
            </w:pPr>
            <w:r w:rsidRPr="001C0032">
              <w:t>Эл.</w:t>
            </w:r>
            <w:r>
              <w:t xml:space="preserve"> </w:t>
            </w:r>
            <w:r w:rsidRPr="001C0032">
              <w:t xml:space="preserve">СМИ  </w:t>
            </w:r>
            <w:r>
              <w:t xml:space="preserve">ЭЛ </w:t>
            </w:r>
          </w:p>
          <w:p w:rsidR="004243ED" w:rsidRPr="001C0032" w:rsidRDefault="004C32F8" w:rsidP="004C32F8">
            <w:r w:rsidRPr="001C0032">
              <w:t>№</w:t>
            </w:r>
            <w:r>
              <w:t xml:space="preserve">  </w:t>
            </w:r>
            <w:r w:rsidRPr="001C0032">
              <w:t>ФС 77 - 65391</w:t>
            </w:r>
          </w:p>
        </w:tc>
        <w:tc>
          <w:tcPr>
            <w:tcW w:w="3157" w:type="dxa"/>
            <w:shd w:val="clear" w:color="auto" w:fill="auto"/>
          </w:tcPr>
          <w:p w:rsidR="004243ED" w:rsidRPr="001C0032" w:rsidRDefault="00A13D0B" w:rsidP="00F20680">
            <w:pPr>
              <w:jc w:val="center"/>
            </w:pPr>
            <w:r>
              <w:lastRenderedPageBreak/>
              <w:t xml:space="preserve">Опубликована: </w:t>
            </w:r>
            <w:r w:rsidR="004C32F8">
              <w:t>Консультация</w:t>
            </w:r>
          </w:p>
        </w:tc>
        <w:tc>
          <w:tcPr>
            <w:tcW w:w="2242" w:type="dxa"/>
            <w:shd w:val="clear" w:color="auto" w:fill="auto"/>
          </w:tcPr>
          <w:p w:rsidR="004243ED" w:rsidRPr="001C0032" w:rsidRDefault="005D79AE" w:rsidP="00F20680">
            <w:pPr>
              <w:jc w:val="center"/>
            </w:pPr>
            <w:r>
              <w:t>Нуруллаева Г.М.</w:t>
            </w:r>
          </w:p>
        </w:tc>
        <w:tc>
          <w:tcPr>
            <w:tcW w:w="2484" w:type="dxa"/>
            <w:shd w:val="clear" w:color="auto" w:fill="auto"/>
          </w:tcPr>
          <w:p w:rsidR="004C32F8" w:rsidRDefault="004C32F8" w:rsidP="004C32F8">
            <w:pPr>
              <w:jc w:val="center"/>
            </w:pPr>
            <w:r>
              <w:t>29.09. 2020г.</w:t>
            </w:r>
          </w:p>
          <w:p w:rsidR="004243ED" w:rsidRPr="001C0032" w:rsidRDefault="004243ED" w:rsidP="004C32F8">
            <w:pPr>
              <w:jc w:val="center"/>
            </w:pPr>
          </w:p>
        </w:tc>
      </w:tr>
      <w:tr w:rsidR="004243ED" w:rsidRPr="001C0032" w:rsidTr="005D79AE">
        <w:trPr>
          <w:trHeight w:val="489"/>
          <w:jc w:val="center"/>
        </w:trPr>
        <w:tc>
          <w:tcPr>
            <w:tcW w:w="612" w:type="dxa"/>
            <w:shd w:val="clear" w:color="auto" w:fill="auto"/>
          </w:tcPr>
          <w:p w:rsidR="004243ED" w:rsidRPr="004C32F8" w:rsidRDefault="004243ED" w:rsidP="00F20680">
            <w:pPr>
              <w:jc w:val="center"/>
            </w:pPr>
            <w:r w:rsidRPr="004C32F8">
              <w:lastRenderedPageBreak/>
              <w:t>15</w:t>
            </w:r>
          </w:p>
        </w:tc>
        <w:tc>
          <w:tcPr>
            <w:tcW w:w="2482" w:type="dxa"/>
            <w:shd w:val="clear" w:color="auto" w:fill="auto"/>
          </w:tcPr>
          <w:p w:rsidR="00A13D0B" w:rsidRDefault="00A13D0B" w:rsidP="00A13D0B">
            <w:pPr>
              <w:jc w:val="center"/>
            </w:pPr>
            <w:r w:rsidRPr="001C0032">
              <w:t>Свидетельство о публикации</w:t>
            </w:r>
          </w:p>
          <w:p w:rsidR="00A13D0B" w:rsidRDefault="00A13D0B" w:rsidP="00A13D0B">
            <w:pPr>
              <w:jc w:val="center"/>
            </w:pPr>
            <w:r w:rsidRPr="001C0032">
              <w:t>Портал «Солнечный свет»</w:t>
            </w:r>
          </w:p>
          <w:p w:rsidR="00A13D0B" w:rsidRDefault="00A13D0B" w:rsidP="00A13D0B">
            <w:pPr>
              <w:jc w:val="center"/>
            </w:pPr>
            <w:r w:rsidRPr="001C0032">
              <w:t>Эл.</w:t>
            </w:r>
            <w:r>
              <w:t xml:space="preserve"> </w:t>
            </w:r>
            <w:r w:rsidRPr="001C0032">
              <w:t xml:space="preserve">СМИ  </w:t>
            </w:r>
            <w:r>
              <w:t xml:space="preserve">ЭЛ </w:t>
            </w:r>
          </w:p>
          <w:p w:rsidR="004243ED" w:rsidRPr="009D079D" w:rsidRDefault="00A13D0B" w:rsidP="00A13D0B">
            <w:pPr>
              <w:jc w:val="center"/>
            </w:pPr>
            <w:r w:rsidRPr="001C0032">
              <w:t>№</w:t>
            </w:r>
            <w:r>
              <w:t xml:space="preserve">  </w:t>
            </w:r>
            <w:r w:rsidRPr="001C0032">
              <w:t>ФС 77 - 65391</w:t>
            </w:r>
          </w:p>
        </w:tc>
        <w:tc>
          <w:tcPr>
            <w:tcW w:w="3157" w:type="dxa"/>
            <w:shd w:val="clear" w:color="auto" w:fill="auto"/>
          </w:tcPr>
          <w:p w:rsidR="004243ED" w:rsidRPr="001C0032" w:rsidRDefault="00A13D0B" w:rsidP="009D079D">
            <w:pPr>
              <w:jc w:val="center"/>
            </w:pPr>
            <w:r>
              <w:t>Опубликован: сценарий «Наши любимые мамы»</w:t>
            </w:r>
          </w:p>
        </w:tc>
        <w:tc>
          <w:tcPr>
            <w:tcW w:w="2242" w:type="dxa"/>
            <w:shd w:val="clear" w:color="auto" w:fill="auto"/>
          </w:tcPr>
          <w:p w:rsidR="004243ED" w:rsidRPr="001C0032" w:rsidRDefault="005D79AE" w:rsidP="00F20680">
            <w:pPr>
              <w:jc w:val="center"/>
            </w:pPr>
            <w:r>
              <w:t>Никульченко Л.А.</w:t>
            </w:r>
          </w:p>
        </w:tc>
        <w:tc>
          <w:tcPr>
            <w:tcW w:w="2484" w:type="dxa"/>
            <w:shd w:val="clear" w:color="auto" w:fill="auto"/>
          </w:tcPr>
          <w:p w:rsidR="004243ED" w:rsidRDefault="00A13D0B" w:rsidP="009D079D">
            <w:pPr>
              <w:jc w:val="center"/>
            </w:pPr>
            <w:r>
              <w:t>15.12.2020</w:t>
            </w:r>
          </w:p>
          <w:p w:rsidR="00A13D0B" w:rsidRPr="001C0032" w:rsidRDefault="00A13D0B" w:rsidP="009D079D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435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2262"/>
        <w:gridCol w:w="3700"/>
        <w:gridCol w:w="1612"/>
        <w:gridCol w:w="1928"/>
      </w:tblGrid>
      <w:tr w:rsidR="00F2636B" w:rsidRPr="00F2636B" w:rsidTr="00F2636B">
        <w:trPr>
          <w:trHeight w:val="230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F2636B" w:rsidRDefault="00F2636B" w:rsidP="00F2636B">
            <w:pPr>
              <w:spacing w:line="276" w:lineRule="auto"/>
              <w:jc w:val="center"/>
              <w:rPr>
                <w:b/>
                <w:i/>
              </w:rPr>
            </w:pPr>
            <w:r w:rsidRPr="00F2636B">
              <w:rPr>
                <w:b/>
                <w:i/>
              </w:rPr>
              <w:t>Участие обучающихся (воспитанников)</w:t>
            </w:r>
            <w:r>
              <w:rPr>
                <w:b/>
                <w:i/>
              </w:rPr>
              <w:t>в конкурсном движении</w:t>
            </w:r>
          </w:p>
        </w:tc>
      </w:tr>
      <w:tr w:rsidR="00F2636B" w:rsidRPr="00F2636B" w:rsidTr="004D1801">
        <w:trPr>
          <w:trHeight w:val="287"/>
        </w:trPr>
        <w:tc>
          <w:tcPr>
            <w:tcW w:w="823" w:type="dxa"/>
            <w:shd w:val="clear" w:color="auto" w:fill="auto"/>
          </w:tcPr>
          <w:p w:rsidR="00F2636B" w:rsidRPr="00F2636B" w:rsidRDefault="00F2636B" w:rsidP="00F2636B">
            <w:pPr>
              <w:jc w:val="both"/>
            </w:pPr>
            <w:r w:rsidRPr="00F2636B">
              <w:t>№</w:t>
            </w:r>
          </w:p>
        </w:tc>
        <w:tc>
          <w:tcPr>
            <w:tcW w:w="2262" w:type="dxa"/>
            <w:shd w:val="clear" w:color="auto" w:fill="auto"/>
          </w:tcPr>
          <w:p w:rsidR="00F2636B" w:rsidRPr="00F2636B" w:rsidRDefault="00F2636B" w:rsidP="00F2636B">
            <w:pPr>
              <w:jc w:val="both"/>
              <w:rPr>
                <w:b/>
              </w:rPr>
            </w:pPr>
            <w:r w:rsidRPr="00F2636B">
              <w:rPr>
                <w:b/>
              </w:rPr>
              <w:t>Уровень, сроки</w:t>
            </w:r>
          </w:p>
        </w:tc>
        <w:tc>
          <w:tcPr>
            <w:tcW w:w="3700" w:type="dxa"/>
            <w:shd w:val="clear" w:color="auto" w:fill="auto"/>
          </w:tcPr>
          <w:p w:rsidR="00F2636B" w:rsidRPr="00F2636B" w:rsidRDefault="00F2636B" w:rsidP="00F2636B">
            <w:pPr>
              <w:jc w:val="both"/>
              <w:rPr>
                <w:b/>
              </w:rPr>
            </w:pPr>
            <w:r w:rsidRPr="00F2636B">
              <w:rPr>
                <w:b/>
              </w:rPr>
              <w:t>название конкурса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F2636B" w:rsidP="00F2636B">
            <w:pPr>
              <w:jc w:val="both"/>
              <w:rPr>
                <w:b/>
              </w:rPr>
            </w:pPr>
            <w:r w:rsidRPr="00F2636B">
              <w:rPr>
                <w:b/>
              </w:rPr>
              <w:t>участники</w:t>
            </w:r>
          </w:p>
        </w:tc>
        <w:tc>
          <w:tcPr>
            <w:tcW w:w="1928" w:type="dxa"/>
            <w:shd w:val="clear" w:color="auto" w:fill="auto"/>
          </w:tcPr>
          <w:p w:rsidR="00F2636B" w:rsidRPr="00F2636B" w:rsidRDefault="00F2636B" w:rsidP="00F2636B">
            <w:pPr>
              <w:jc w:val="both"/>
              <w:rPr>
                <w:b/>
              </w:rPr>
            </w:pPr>
            <w:r w:rsidRPr="00F2636B">
              <w:rPr>
                <w:b/>
              </w:rPr>
              <w:t>результат</w:t>
            </w:r>
          </w:p>
        </w:tc>
      </w:tr>
      <w:tr w:rsidR="00F2636B" w:rsidRPr="00F2636B" w:rsidTr="004D1801">
        <w:trPr>
          <w:trHeight w:val="488"/>
        </w:trPr>
        <w:tc>
          <w:tcPr>
            <w:tcW w:w="823" w:type="dxa"/>
            <w:shd w:val="clear" w:color="auto" w:fill="auto"/>
          </w:tcPr>
          <w:p w:rsidR="00F2636B" w:rsidRPr="00F2636B" w:rsidRDefault="00F2636B" w:rsidP="004D1801">
            <w:pPr>
              <w:jc w:val="center"/>
            </w:pPr>
            <w:r w:rsidRPr="00F2636B">
              <w:t>1</w:t>
            </w:r>
          </w:p>
        </w:tc>
        <w:tc>
          <w:tcPr>
            <w:tcW w:w="2262" w:type="dxa"/>
            <w:shd w:val="clear" w:color="auto" w:fill="auto"/>
          </w:tcPr>
          <w:p w:rsidR="00F2636B" w:rsidRDefault="00F2636B" w:rsidP="00F2636B">
            <w:pPr>
              <w:jc w:val="center"/>
            </w:pPr>
            <w:r w:rsidRPr="00F2636B">
              <w:t>Всероссийский</w:t>
            </w:r>
            <w:r w:rsidR="00A96F33">
              <w:t xml:space="preserve"> творческий конкурс</w:t>
            </w:r>
            <w:r w:rsidRPr="00F2636B">
              <w:t xml:space="preserve"> </w:t>
            </w:r>
          </w:p>
          <w:p w:rsidR="0070001A" w:rsidRPr="00F2636B" w:rsidRDefault="00B0333E" w:rsidP="00F2636B">
            <w:pPr>
              <w:jc w:val="center"/>
            </w:pPr>
            <w:r>
              <w:t>09.07.2020</w:t>
            </w:r>
          </w:p>
          <w:p w:rsidR="00F2636B" w:rsidRPr="00F2636B" w:rsidRDefault="00F2636B" w:rsidP="00F2636B">
            <w:pPr>
              <w:jc w:val="center"/>
            </w:pPr>
          </w:p>
        </w:tc>
        <w:tc>
          <w:tcPr>
            <w:tcW w:w="3700" w:type="dxa"/>
            <w:shd w:val="clear" w:color="auto" w:fill="auto"/>
          </w:tcPr>
          <w:p w:rsidR="00F2636B" w:rsidRPr="00F2636B" w:rsidRDefault="00F2636B" w:rsidP="00A96F33">
            <w:pPr>
              <w:jc w:val="center"/>
            </w:pPr>
            <w:r w:rsidRPr="00F2636B">
              <w:t>«</w:t>
            </w:r>
            <w:r w:rsidR="00A96F33">
              <w:t>Мы счастливая семья</w:t>
            </w:r>
            <w:r w:rsidRPr="00F2636B">
              <w:t>»</w:t>
            </w:r>
            <w:r w:rsidR="008335C5">
              <w:t xml:space="preserve"> </w:t>
            </w:r>
            <w:r w:rsidR="00783C9F">
              <w:t>посвященному дню семьи,  любви и верности»</w:t>
            </w:r>
          </w:p>
        </w:tc>
        <w:tc>
          <w:tcPr>
            <w:tcW w:w="1612" w:type="dxa"/>
            <w:shd w:val="clear" w:color="auto" w:fill="auto"/>
          </w:tcPr>
          <w:p w:rsidR="00783C9F" w:rsidRPr="00F2636B" w:rsidRDefault="00887ECA" w:rsidP="00F2636B">
            <w:pPr>
              <w:jc w:val="center"/>
            </w:pPr>
            <w:r>
              <w:t>Шевцова Арина</w:t>
            </w:r>
          </w:p>
        </w:tc>
        <w:tc>
          <w:tcPr>
            <w:tcW w:w="1928" w:type="dxa"/>
            <w:shd w:val="clear" w:color="auto" w:fill="auto"/>
          </w:tcPr>
          <w:p w:rsidR="00F2636B" w:rsidRDefault="00F2636B" w:rsidP="00B0333E">
            <w:pPr>
              <w:jc w:val="center"/>
            </w:pPr>
            <w:r w:rsidRPr="00F2636B">
              <w:t xml:space="preserve">Диплом </w:t>
            </w:r>
            <w:r w:rsidR="0070001A">
              <w:t>лауреат первой степени</w:t>
            </w:r>
            <w:r w:rsidR="00B0333E">
              <w:t xml:space="preserve"> </w:t>
            </w:r>
          </w:p>
          <w:p w:rsidR="00B0333E" w:rsidRPr="00F2636B" w:rsidRDefault="00B0333E" w:rsidP="00B0333E">
            <w:pPr>
              <w:jc w:val="center"/>
            </w:pPr>
          </w:p>
        </w:tc>
      </w:tr>
      <w:tr w:rsidR="00F2636B" w:rsidRPr="00F2636B" w:rsidTr="004D1801">
        <w:trPr>
          <w:trHeight w:val="287"/>
        </w:trPr>
        <w:tc>
          <w:tcPr>
            <w:tcW w:w="823" w:type="dxa"/>
            <w:shd w:val="clear" w:color="auto" w:fill="auto"/>
          </w:tcPr>
          <w:p w:rsidR="00F2636B" w:rsidRPr="00F2636B" w:rsidRDefault="00F2636B" w:rsidP="004D1801">
            <w:pPr>
              <w:jc w:val="center"/>
            </w:pPr>
            <w:r w:rsidRPr="00F2636B">
              <w:t>2</w:t>
            </w:r>
          </w:p>
        </w:tc>
        <w:tc>
          <w:tcPr>
            <w:tcW w:w="2262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t>Всероссийский</w:t>
            </w:r>
          </w:p>
          <w:p w:rsidR="00F2636B" w:rsidRPr="00F2636B" w:rsidRDefault="0070001A" w:rsidP="00F2636B">
            <w:pPr>
              <w:jc w:val="center"/>
            </w:pPr>
            <w:r>
              <w:t>02</w:t>
            </w:r>
            <w:r w:rsidR="00F2636B" w:rsidRPr="00F2636B">
              <w:t>.</w:t>
            </w:r>
            <w:r>
              <w:t>12. 2020</w:t>
            </w:r>
            <w:r w:rsidR="00F2636B" w:rsidRPr="00F2636B">
              <w:t>г.</w:t>
            </w:r>
          </w:p>
        </w:tc>
        <w:tc>
          <w:tcPr>
            <w:tcW w:w="3700" w:type="dxa"/>
            <w:shd w:val="clear" w:color="auto" w:fill="auto"/>
          </w:tcPr>
          <w:p w:rsidR="00F2636B" w:rsidRPr="00F2636B" w:rsidRDefault="0070001A" w:rsidP="00F2636B">
            <w:pPr>
              <w:jc w:val="center"/>
            </w:pPr>
            <w:r>
              <w:t>«Осенний Филин»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887ECA" w:rsidP="00F2636B">
            <w:pPr>
              <w:jc w:val="center"/>
            </w:pPr>
            <w:r>
              <w:t>Закирова Аделя</w:t>
            </w:r>
          </w:p>
        </w:tc>
        <w:tc>
          <w:tcPr>
            <w:tcW w:w="1928" w:type="dxa"/>
            <w:shd w:val="clear" w:color="auto" w:fill="auto"/>
          </w:tcPr>
          <w:p w:rsidR="00B0333E" w:rsidRDefault="00F2636B" w:rsidP="00F2636B">
            <w:pPr>
              <w:jc w:val="center"/>
            </w:pPr>
            <w:r w:rsidRPr="00F2636B">
              <w:t>Диплом первое место</w:t>
            </w:r>
          </w:p>
          <w:p w:rsidR="00F2636B" w:rsidRPr="00F2636B" w:rsidRDefault="00F2636B" w:rsidP="00F2636B">
            <w:pPr>
              <w:jc w:val="center"/>
            </w:pPr>
          </w:p>
        </w:tc>
      </w:tr>
      <w:tr w:rsidR="00F2636B" w:rsidRPr="00F2636B" w:rsidTr="004D1801">
        <w:trPr>
          <w:trHeight w:val="287"/>
        </w:trPr>
        <w:tc>
          <w:tcPr>
            <w:tcW w:w="823" w:type="dxa"/>
            <w:shd w:val="clear" w:color="auto" w:fill="auto"/>
          </w:tcPr>
          <w:p w:rsidR="00F2636B" w:rsidRPr="00F2636B" w:rsidRDefault="00F2636B" w:rsidP="004D1801">
            <w:pPr>
              <w:jc w:val="center"/>
            </w:pPr>
            <w:r w:rsidRPr="00F2636B">
              <w:t>3</w:t>
            </w:r>
          </w:p>
        </w:tc>
        <w:tc>
          <w:tcPr>
            <w:tcW w:w="2262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t>Всероссийский</w:t>
            </w:r>
          </w:p>
          <w:p w:rsidR="00F2636B" w:rsidRPr="00F2636B" w:rsidRDefault="00B0333E" w:rsidP="00F2636B">
            <w:pPr>
              <w:jc w:val="center"/>
            </w:pPr>
            <w:r>
              <w:t>05.02 2021</w:t>
            </w:r>
          </w:p>
        </w:tc>
        <w:tc>
          <w:tcPr>
            <w:tcW w:w="3700" w:type="dxa"/>
            <w:shd w:val="clear" w:color="auto" w:fill="auto"/>
          </w:tcPr>
          <w:p w:rsidR="00F2636B" w:rsidRPr="00F2636B" w:rsidRDefault="00B0333E" w:rsidP="00F2636B">
            <w:pPr>
              <w:jc w:val="center"/>
            </w:pPr>
            <w:r>
              <w:t>Творческий конкурс «Здравствуй Зимушка-зима!» Работа «Зима»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887ECA" w:rsidP="00F2636B">
            <w:pPr>
              <w:jc w:val="center"/>
            </w:pPr>
            <w:r>
              <w:t>Тоскина Маргарита</w:t>
            </w:r>
          </w:p>
        </w:tc>
        <w:tc>
          <w:tcPr>
            <w:tcW w:w="1928" w:type="dxa"/>
            <w:shd w:val="clear" w:color="auto" w:fill="auto"/>
          </w:tcPr>
          <w:p w:rsidR="00B0333E" w:rsidRDefault="00B0333E" w:rsidP="00B0333E">
            <w:pPr>
              <w:jc w:val="center"/>
            </w:pPr>
            <w:r w:rsidRPr="00F2636B">
              <w:t xml:space="preserve">Диплом </w:t>
            </w:r>
            <w:r>
              <w:t xml:space="preserve">лауреат первой степени </w:t>
            </w:r>
          </w:p>
          <w:p w:rsidR="00F2636B" w:rsidRPr="00F2636B" w:rsidRDefault="00F2636B" w:rsidP="00B0333E">
            <w:pPr>
              <w:jc w:val="center"/>
            </w:pPr>
          </w:p>
        </w:tc>
      </w:tr>
      <w:tr w:rsidR="00F2636B" w:rsidRPr="00F2636B" w:rsidTr="004D1801">
        <w:trPr>
          <w:trHeight w:val="287"/>
        </w:trPr>
        <w:tc>
          <w:tcPr>
            <w:tcW w:w="823" w:type="dxa"/>
            <w:shd w:val="clear" w:color="auto" w:fill="auto"/>
          </w:tcPr>
          <w:p w:rsidR="00F2636B" w:rsidRPr="00F2636B" w:rsidRDefault="00F2636B" w:rsidP="004D1801">
            <w:pPr>
              <w:jc w:val="center"/>
            </w:pPr>
            <w:r w:rsidRPr="00F2636B">
              <w:t>4</w:t>
            </w:r>
          </w:p>
        </w:tc>
        <w:tc>
          <w:tcPr>
            <w:tcW w:w="2262" w:type="dxa"/>
            <w:shd w:val="clear" w:color="auto" w:fill="auto"/>
          </w:tcPr>
          <w:p w:rsidR="00D14FD3" w:rsidRDefault="007513D0" w:rsidP="007513D0">
            <w:pPr>
              <w:jc w:val="center"/>
            </w:pPr>
            <w:r>
              <w:t>Всероссийский конкурс</w:t>
            </w:r>
          </w:p>
          <w:p w:rsidR="00D14FD3" w:rsidRPr="00D14FD3" w:rsidRDefault="00D14FD3" w:rsidP="00D14FD3">
            <w:pPr>
              <w:jc w:val="center"/>
            </w:pPr>
            <w:r>
              <w:t>10.07.2020г.</w:t>
            </w:r>
          </w:p>
        </w:tc>
        <w:tc>
          <w:tcPr>
            <w:tcW w:w="3700" w:type="dxa"/>
            <w:shd w:val="clear" w:color="auto" w:fill="auto"/>
          </w:tcPr>
          <w:p w:rsidR="007513D0" w:rsidRDefault="007513D0" w:rsidP="007513D0">
            <w:pPr>
              <w:jc w:val="center"/>
            </w:pPr>
            <w:r>
              <w:t>Патриот Всероссийская онлайн - олимпиада для детей и подростков</w:t>
            </w:r>
          </w:p>
          <w:p w:rsidR="00F2636B" w:rsidRPr="00F2636B" w:rsidRDefault="007513D0" w:rsidP="007513D0">
            <w:pPr>
              <w:jc w:val="center"/>
            </w:pPr>
            <w:r>
              <w:t xml:space="preserve"> </w:t>
            </w:r>
            <w:r w:rsidR="00D14FD3">
              <w:t>«Мамины профессии»</w:t>
            </w:r>
          </w:p>
        </w:tc>
        <w:tc>
          <w:tcPr>
            <w:tcW w:w="1612" w:type="dxa"/>
            <w:shd w:val="clear" w:color="auto" w:fill="auto"/>
          </w:tcPr>
          <w:p w:rsidR="00F2636B" w:rsidRPr="00887ECA" w:rsidRDefault="00887ECA" w:rsidP="00F2636B">
            <w:pPr>
              <w:jc w:val="center"/>
            </w:pPr>
            <w:r w:rsidRPr="00887ECA">
              <w:t>Маринченко Маргарита</w:t>
            </w:r>
          </w:p>
        </w:tc>
        <w:tc>
          <w:tcPr>
            <w:tcW w:w="1928" w:type="dxa"/>
            <w:shd w:val="clear" w:color="auto" w:fill="auto"/>
          </w:tcPr>
          <w:p w:rsidR="00F2636B" w:rsidRDefault="00F2636B" w:rsidP="00D14FD3">
            <w:pPr>
              <w:jc w:val="center"/>
            </w:pPr>
            <w:r w:rsidRPr="00F2636B">
              <w:t xml:space="preserve">Диплом </w:t>
            </w:r>
            <w:r w:rsidR="00D14FD3">
              <w:t>Победитель первое место</w:t>
            </w:r>
          </w:p>
          <w:p w:rsidR="00D14FD3" w:rsidRPr="00F2636B" w:rsidRDefault="00D14FD3" w:rsidP="00D14FD3">
            <w:pPr>
              <w:jc w:val="center"/>
            </w:pPr>
          </w:p>
        </w:tc>
      </w:tr>
      <w:tr w:rsidR="00F2636B" w:rsidRPr="00F2636B" w:rsidTr="004D1801">
        <w:trPr>
          <w:trHeight w:val="287"/>
        </w:trPr>
        <w:tc>
          <w:tcPr>
            <w:tcW w:w="823" w:type="dxa"/>
            <w:shd w:val="clear" w:color="auto" w:fill="auto"/>
          </w:tcPr>
          <w:p w:rsidR="00F2636B" w:rsidRPr="00F2636B" w:rsidRDefault="00F2636B" w:rsidP="004D1801">
            <w:pPr>
              <w:jc w:val="center"/>
            </w:pPr>
            <w:r w:rsidRPr="00F2636B">
              <w:t>5</w:t>
            </w:r>
          </w:p>
        </w:tc>
        <w:tc>
          <w:tcPr>
            <w:tcW w:w="2262" w:type="dxa"/>
            <w:shd w:val="clear" w:color="auto" w:fill="auto"/>
          </w:tcPr>
          <w:p w:rsidR="00AA6A3E" w:rsidRDefault="00AA6A3E" w:rsidP="00AA6A3E">
            <w:pPr>
              <w:jc w:val="center"/>
            </w:pPr>
            <w:r>
              <w:t>Всероссийский конкурс</w:t>
            </w:r>
          </w:p>
          <w:p w:rsidR="00AA6A3E" w:rsidRPr="00F2636B" w:rsidRDefault="00AA6A3E" w:rsidP="00AA6A3E">
            <w:pPr>
              <w:jc w:val="center"/>
            </w:pPr>
            <w:r>
              <w:t>18.11.2020г.</w:t>
            </w:r>
          </w:p>
        </w:tc>
        <w:tc>
          <w:tcPr>
            <w:tcW w:w="3700" w:type="dxa"/>
            <w:shd w:val="clear" w:color="auto" w:fill="auto"/>
          </w:tcPr>
          <w:p w:rsidR="007513D0" w:rsidRDefault="007513D0" w:rsidP="007513D0">
            <w:pPr>
              <w:jc w:val="center"/>
            </w:pPr>
            <w:r>
              <w:t>«Педагогика ХХI век»</w:t>
            </w:r>
          </w:p>
          <w:p w:rsidR="00F2636B" w:rsidRDefault="00AA6A3E" w:rsidP="00F2636B">
            <w:pPr>
              <w:jc w:val="center"/>
            </w:pPr>
            <w:r>
              <w:t>Творческий конкурс</w:t>
            </w:r>
          </w:p>
          <w:p w:rsidR="00AA6A3E" w:rsidRPr="00F2636B" w:rsidRDefault="00AA6A3E" w:rsidP="00F2636B">
            <w:pPr>
              <w:jc w:val="center"/>
            </w:pPr>
            <w:r>
              <w:t>Песня «Жучок»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887ECA" w:rsidP="00F2636B">
            <w:pPr>
              <w:jc w:val="center"/>
            </w:pPr>
            <w:r>
              <w:t>Юлгушева Милана</w:t>
            </w:r>
          </w:p>
        </w:tc>
        <w:tc>
          <w:tcPr>
            <w:tcW w:w="1928" w:type="dxa"/>
            <w:shd w:val="clear" w:color="auto" w:fill="auto"/>
          </w:tcPr>
          <w:p w:rsidR="00F2636B" w:rsidRDefault="00AA6A3E" w:rsidP="00F2636B">
            <w:pPr>
              <w:jc w:val="center"/>
            </w:pPr>
            <w:r>
              <w:t>Победитель (первое место)</w:t>
            </w:r>
          </w:p>
          <w:p w:rsidR="00AA6A3E" w:rsidRPr="00F2636B" w:rsidRDefault="00AA6A3E" w:rsidP="005D79AE">
            <w:pPr>
              <w:jc w:val="center"/>
            </w:pPr>
            <w:r>
              <w:t xml:space="preserve">Номер диплома </w:t>
            </w:r>
          </w:p>
        </w:tc>
      </w:tr>
      <w:tr w:rsidR="00F2636B" w:rsidRPr="00F2636B" w:rsidTr="004D1801">
        <w:trPr>
          <w:trHeight w:val="287"/>
        </w:trPr>
        <w:tc>
          <w:tcPr>
            <w:tcW w:w="823" w:type="dxa"/>
            <w:shd w:val="clear" w:color="auto" w:fill="auto"/>
          </w:tcPr>
          <w:p w:rsidR="00F2636B" w:rsidRPr="00F2636B" w:rsidRDefault="00F2636B" w:rsidP="004D1801">
            <w:pPr>
              <w:jc w:val="center"/>
            </w:pPr>
            <w:r w:rsidRPr="00F2636B">
              <w:t>6</w:t>
            </w:r>
          </w:p>
        </w:tc>
        <w:tc>
          <w:tcPr>
            <w:tcW w:w="2262" w:type="dxa"/>
            <w:shd w:val="clear" w:color="auto" w:fill="auto"/>
          </w:tcPr>
          <w:p w:rsidR="00F2636B" w:rsidRDefault="00AB5C8A" w:rsidP="00F2636B">
            <w:pPr>
              <w:jc w:val="center"/>
            </w:pPr>
            <w:r>
              <w:t>Международный</w:t>
            </w:r>
          </w:p>
          <w:p w:rsidR="00AB5C8A" w:rsidRPr="00F2636B" w:rsidRDefault="00AB5C8A" w:rsidP="00F2636B">
            <w:pPr>
              <w:jc w:val="center"/>
            </w:pPr>
          </w:p>
        </w:tc>
        <w:tc>
          <w:tcPr>
            <w:tcW w:w="3700" w:type="dxa"/>
            <w:shd w:val="clear" w:color="auto" w:fill="auto"/>
          </w:tcPr>
          <w:p w:rsidR="007513D0" w:rsidRDefault="00AB5C8A" w:rsidP="007513D0">
            <w:pPr>
              <w:jc w:val="center"/>
            </w:pPr>
            <w:r>
              <w:t>Международный экологический конкурс «Экология в рисунках детей»</w:t>
            </w:r>
          </w:p>
          <w:p w:rsidR="007513D0" w:rsidRDefault="007513D0" w:rsidP="007513D0">
            <w:pPr>
              <w:jc w:val="center"/>
            </w:pPr>
            <w:r>
              <w:t>«Диплом педагога»</w:t>
            </w:r>
          </w:p>
          <w:p w:rsidR="00AB5C8A" w:rsidRDefault="007513D0" w:rsidP="007513D0">
            <w:pPr>
              <w:jc w:val="center"/>
            </w:pPr>
            <w:r>
              <w:t>СМИ: ЭЛ № ФС77-62416</w:t>
            </w:r>
          </w:p>
          <w:p w:rsidR="00F2636B" w:rsidRPr="00F2636B" w:rsidRDefault="00AB5C8A" w:rsidP="00F2636B">
            <w:pPr>
              <w:jc w:val="center"/>
            </w:pPr>
            <w:r>
              <w:t>Работа</w:t>
            </w:r>
            <w:r w:rsidR="007513D0">
              <w:t>:</w:t>
            </w:r>
            <w:r>
              <w:t xml:space="preserve"> </w:t>
            </w:r>
            <w:r w:rsidR="007513D0">
              <w:t xml:space="preserve">Рисунок </w:t>
            </w:r>
            <w:r>
              <w:t>«Берегите лес от пожара»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887ECA" w:rsidP="00F2636B">
            <w:pPr>
              <w:jc w:val="center"/>
            </w:pPr>
            <w:r>
              <w:t>Абдулгиева Сафия</w:t>
            </w:r>
          </w:p>
        </w:tc>
        <w:tc>
          <w:tcPr>
            <w:tcW w:w="1928" w:type="dxa"/>
            <w:shd w:val="clear" w:color="auto" w:fill="auto"/>
          </w:tcPr>
          <w:p w:rsidR="00F2636B" w:rsidRDefault="00AB5C8A" w:rsidP="00F2636B">
            <w:pPr>
              <w:jc w:val="center"/>
            </w:pPr>
            <w:r>
              <w:t>Диплом Лауреат первой степени</w:t>
            </w:r>
          </w:p>
          <w:p w:rsidR="00AB5C8A" w:rsidRPr="00F2636B" w:rsidRDefault="00887ECA" w:rsidP="00F2636B">
            <w:pPr>
              <w:jc w:val="center"/>
            </w:pPr>
            <w:r>
              <w:t xml:space="preserve"> </w:t>
            </w:r>
          </w:p>
        </w:tc>
      </w:tr>
      <w:tr w:rsidR="00F2636B" w:rsidRPr="00F2636B" w:rsidTr="004D1801">
        <w:trPr>
          <w:trHeight w:val="287"/>
        </w:trPr>
        <w:tc>
          <w:tcPr>
            <w:tcW w:w="823" w:type="dxa"/>
            <w:shd w:val="clear" w:color="auto" w:fill="auto"/>
          </w:tcPr>
          <w:p w:rsidR="00F2636B" w:rsidRPr="00F2636B" w:rsidRDefault="00F2636B" w:rsidP="004D1801">
            <w:pPr>
              <w:jc w:val="center"/>
            </w:pPr>
            <w:r w:rsidRPr="00F2636B">
              <w:t>7</w:t>
            </w:r>
          </w:p>
        </w:tc>
        <w:tc>
          <w:tcPr>
            <w:tcW w:w="2262" w:type="dxa"/>
            <w:shd w:val="clear" w:color="auto" w:fill="auto"/>
          </w:tcPr>
          <w:p w:rsidR="00F2636B" w:rsidRDefault="00AB5C8A" w:rsidP="00F2636B">
            <w:pPr>
              <w:jc w:val="center"/>
            </w:pPr>
            <w:r>
              <w:t>Всероссийский</w:t>
            </w:r>
          </w:p>
          <w:p w:rsidR="00AB5C8A" w:rsidRPr="00F2636B" w:rsidRDefault="002D70B5" w:rsidP="00AB5C8A">
            <w:r>
              <w:t>11.04.2021г.</w:t>
            </w:r>
          </w:p>
        </w:tc>
        <w:tc>
          <w:tcPr>
            <w:tcW w:w="3700" w:type="dxa"/>
            <w:shd w:val="clear" w:color="auto" w:fill="auto"/>
          </w:tcPr>
          <w:p w:rsidR="007513D0" w:rsidRDefault="007513D0" w:rsidP="007513D0">
            <w:pPr>
              <w:jc w:val="center"/>
            </w:pPr>
            <w:r w:rsidRPr="001C0032">
              <w:t>Портал «Солнечный свет»</w:t>
            </w:r>
          </w:p>
          <w:p w:rsidR="007513D0" w:rsidRDefault="007513D0" w:rsidP="007513D0">
            <w:pPr>
              <w:jc w:val="center"/>
            </w:pPr>
            <w:r w:rsidRPr="001C0032">
              <w:t>Эл.</w:t>
            </w:r>
            <w:r>
              <w:t xml:space="preserve"> </w:t>
            </w:r>
            <w:r w:rsidRPr="001C0032">
              <w:t>СМИ  №</w:t>
            </w:r>
            <w:r>
              <w:t xml:space="preserve"> </w:t>
            </w:r>
            <w:r w:rsidRPr="001C0032">
              <w:t>ЭПФС 77 - 65391</w:t>
            </w:r>
          </w:p>
          <w:p w:rsidR="00F2636B" w:rsidRDefault="00AB5C8A" w:rsidP="00F2636B">
            <w:pPr>
              <w:jc w:val="center"/>
            </w:pPr>
            <w:r>
              <w:t>Конкурс «Времена года»</w:t>
            </w:r>
          </w:p>
          <w:p w:rsidR="00AB5C8A" w:rsidRPr="00F2636B" w:rsidRDefault="00AB5C8A" w:rsidP="00F2636B">
            <w:pPr>
              <w:jc w:val="center"/>
            </w:pPr>
            <w:r>
              <w:t>Работа Вестник весны»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887ECA" w:rsidP="00F2636B">
            <w:pPr>
              <w:jc w:val="center"/>
            </w:pPr>
            <w:r>
              <w:t>Анарбаева Сабина</w:t>
            </w:r>
          </w:p>
        </w:tc>
        <w:tc>
          <w:tcPr>
            <w:tcW w:w="1928" w:type="dxa"/>
            <w:shd w:val="clear" w:color="auto" w:fill="auto"/>
          </w:tcPr>
          <w:p w:rsidR="00F2636B" w:rsidRDefault="00AB5C8A" w:rsidP="00F2636B">
            <w:pPr>
              <w:jc w:val="center"/>
            </w:pPr>
            <w:r>
              <w:t>Диплом победитель первое место</w:t>
            </w:r>
          </w:p>
          <w:p w:rsidR="00AB5C8A" w:rsidRPr="00F2636B" w:rsidRDefault="00AB5C8A" w:rsidP="00F2636B">
            <w:pPr>
              <w:jc w:val="center"/>
            </w:pPr>
          </w:p>
        </w:tc>
      </w:tr>
      <w:tr w:rsidR="00F2636B" w:rsidRPr="00F2636B" w:rsidTr="004D1801">
        <w:trPr>
          <w:trHeight w:val="287"/>
        </w:trPr>
        <w:tc>
          <w:tcPr>
            <w:tcW w:w="823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t>8</w:t>
            </w:r>
          </w:p>
        </w:tc>
        <w:tc>
          <w:tcPr>
            <w:tcW w:w="2262" w:type="dxa"/>
            <w:shd w:val="clear" w:color="auto" w:fill="auto"/>
          </w:tcPr>
          <w:p w:rsidR="00F2636B" w:rsidRDefault="002D70B5" w:rsidP="00F2636B">
            <w:pPr>
              <w:jc w:val="center"/>
            </w:pPr>
            <w:r>
              <w:t>Всероссийский</w:t>
            </w:r>
          </w:p>
          <w:p w:rsidR="002D70B5" w:rsidRPr="00F2636B" w:rsidRDefault="002D70B5" w:rsidP="00F2636B">
            <w:pPr>
              <w:jc w:val="center"/>
            </w:pPr>
            <w:r>
              <w:t>12.11.2020г.</w:t>
            </w:r>
          </w:p>
        </w:tc>
        <w:tc>
          <w:tcPr>
            <w:tcW w:w="3700" w:type="dxa"/>
            <w:shd w:val="clear" w:color="auto" w:fill="auto"/>
          </w:tcPr>
          <w:p w:rsidR="002D70B5" w:rsidRDefault="002D70B5" w:rsidP="002D70B5">
            <w:pPr>
              <w:jc w:val="center"/>
            </w:pPr>
            <w:r>
              <w:t>Творческий конкурс</w:t>
            </w:r>
          </w:p>
          <w:p w:rsidR="002D70B5" w:rsidRDefault="002D70B5" w:rsidP="002D70B5">
            <w:pPr>
              <w:jc w:val="center"/>
            </w:pPr>
            <w:r>
              <w:t xml:space="preserve"> «Мир педагога» </w:t>
            </w:r>
          </w:p>
          <w:p w:rsidR="002D70B5" w:rsidRDefault="002D70B5" w:rsidP="002D70B5">
            <w:pPr>
              <w:jc w:val="center"/>
            </w:pPr>
            <w:r>
              <w:t>СМИ: ЭЛ№ФС 77-62416</w:t>
            </w:r>
          </w:p>
          <w:p w:rsidR="002D70B5" w:rsidRDefault="002D70B5" w:rsidP="002D70B5">
            <w:pPr>
              <w:jc w:val="center"/>
            </w:pPr>
            <w:r>
              <w:t>Поделки из природного материала</w:t>
            </w:r>
          </w:p>
          <w:p w:rsidR="002D70B5" w:rsidRDefault="002D70B5" w:rsidP="002D70B5">
            <w:pPr>
              <w:jc w:val="center"/>
            </w:pPr>
            <w:r>
              <w:t>Работа Весёлые овощи»</w:t>
            </w:r>
          </w:p>
          <w:p w:rsidR="00F2636B" w:rsidRPr="00F2636B" w:rsidRDefault="00F2636B" w:rsidP="00F2636B">
            <w:pPr>
              <w:jc w:val="center"/>
            </w:pPr>
          </w:p>
        </w:tc>
        <w:tc>
          <w:tcPr>
            <w:tcW w:w="1612" w:type="dxa"/>
            <w:shd w:val="clear" w:color="auto" w:fill="auto"/>
          </w:tcPr>
          <w:p w:rsidR="00F2636B" w:rsidRPr="00F2636B" w:rsidRDefault="00887ECA" w:rsidP="00F2636B">
            <w:pPr>
              <w:jc w:val="center"/>
            </w:pPr>
            <w:r>
              <w:t>Ленская Вероника</w:t>
            </w:r>
          </w:p>
        </w:tc>
        <w:tc>
          <w:tcPr>
            <w:tcW w:w="1928" w:type="dxa"/>
            <w:shd w:val="clear" w:color="auto" w:fill="auto"/>
          </w:tcPr>
          <w:p w:rsidR="002D70B5" w:rsidRDefault="002D70B5" w:rsidP="00F2636B">
            <w:pPr>
              <w:jc w:val="center"/>
            </w:pPr>
            <w:r>
              <w:t xml:space="preserve">Диплом </w:t>
            </w:r>
          </w:p>
          <w:p w:rsidR="00F2636B" w:rsidRDefault="002D70B5" w:rsidP="00F2636B">
            <w:pPr>
              <w:jc w:val="center"/>
            </w:pPr>
            <w:r>
              <w:t>Лауреат первой степени</w:t>
            </w:r>
          </w:p>
          <w:p w:rsidR="002D70B5" w:rsidRPr="00F2636B" w:rsidRDefault="002D70B5" w:rsidP="00F2636B">
            <w:pPr>
              <w:jc w:val="center"/>
            </w:pPr>
          </w:p>
        </w:tc>
      </w:tr>
      <w:tr w:rsidR="00F2636B" w:rsidRPr="00F2636B" w:rsidTr="004D1801">
        <w:trPr>
          <w:trHeight w:val="287"/>
        </w:trPr>
        <w:tc>
          <w:tcPr>
            <w:tcW w:w="823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t>9</w:t>
            </w:r>
          </w:p>
        </w:tc>
        <w:tc>
          <w:tcPr>
            <w:tcW w:w="2262" w:type="dxa"/>
            <w:shd w:val="clear" w:color="auto" w:fill="auto"/>
          </w:tcPr>
          <w:p w:rsidR="00F2636B" w:rsidRDefault="002D70B5" w:rsidP="00F2636B">
            <w:pPr>
              <w:jc w:val="center"/>
            </w:pPr>
            <w:r>
              <w:t>Всероссийский</w:t>
            </w:r>
          </w:p>
          <w:p w:rsidR="002D70B5" w:rsidRPr="00F2636B" w:rsidRDefault="002D70B5" w:rsidP="00F2636B">
            <w:pPr>
              <w:jc w:val="center"/>
            </w:pPr>
            <w:r>
              <w:t>08.11.2020г.</w:t>
            </w:r>
          </w:p>
        </w:tc>
        <w:tc>
          <w:tcPr>
            <w:tcW w:w="3700" w:type="dxa"/>
            <w:shd w:val="clear" w:color="auto" w:fill="auto"/>
          </w:tcPr>
          <w:p w:rsidR="00F2636B" w:rsidRDefault="002D70B5" w:rsidP="00F2636B">
            <w:pPr>
              <w:jc w:val="center"/>
            </w:pPr>
            <w:r>
              <w:t>«Педразвитие»</w:t>
            </w:r>
          </w:p>
          <w:p w:rsidR="002D70B5" w:rsidRDefault="002D70B5" w:rsidP="00F2636B">
            <w:pPr>
              <w:jc w:val="center"/>
            </w:pPr>
            <w:r>
              <w:t>Всероссийское образовательное издание</w:t>
            </w:r>
          </w:p>
          <w:p w:rsidR="002D70B5" w:rsidRDefault="002D70B5" w:rsidP="00F2636B">
            <w:pPr>
              <w:jc w:val="center"/>
            </w:pPr>
            <w:r>
              <w:t xml:space="preserve">СМИ ЭЛ </w:t>
            </w:r>
            <w:r w:rsidR="00C44126">
              <w:t>№</w:t>
            </w:r>
            <w:r>
              <w:t xml:space="preserve"> ФС</w:t>
            </w:r>
            <w:r w:rsidR="00C44126">
              <w:t>77-60640</w:t>
            </w:r>
          </w:p>
          <w:p w:rsidR="00C44126" w:rsidRPr="00F2636B" w:rsidRDefault="00C44126" w:rsidP="00F2636B">
            <w:pPr>
              <w:jc w:val="center"/>
            </w:pPr>
            <w:r>
              <w:t>«Зима, весна лето, осень»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887ECA" w:rsidP="00F2636B">
            <w:pPr>
              <w:jc w:val="center"/>
            </w:pPr>
            <w:r>
              <w:t>Полупанов Михаил</w:t>
            </w:r>
          </w:p>
        </w:tc>
        <w:tc>
          <w:tcPr>
            <w:tcW w:w="1928" w:type="dxa"/>
            <w:shd w:val="clear" w:color="auto" w:fill="auto"/>
          </w:tcPr>
          <w:p w:rsidR="00C44126" w:rsidRDefault="00C44126" w:rsidP="00F2636B">
            <w:pPr>
              <w:jc w:val="center"/>
            </w:pPr>
            <w:r>
              <w:t xml:space="preserve">Диплом </w:t>
            </w:r>
          </w:p>
          <w:p w:rsidR="00F2636B" w:rsidRDefault="00C44126" w:rsidP="00F2636B">
            <w:pPr>
              <w:jc w:val="center"/>
            </w:pPr>
            <w:r>
              <w:t>Первое место</w:t>
            </w:r>
          </w:p>
          <w:p w:rsidR="00C44126" w:rsidRPr="00F2636B" w:rsidRDefault="00C44126" w:rsidP="00F2636B">
            <w:pPr>
              <w:jc w:val="center"/>
            </w:pPr>
          </w:p>
        </w:tc>
      </w:tr>
      <w:tr w:rsidR="00F2636B" w:rsidRPr="00F2636B" w:rsidTr="004D1801">
        <w:trPr>
          <w:trHeight w:val="287"/>
        </w:trPr>
        <w:tc>
          <w:tcPr>
            <w:tcW w:w="823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t>10</w:t>
            </w:r>
          </w:p>
        </w:tc>
        <w:tc>
          <w:tcPr>
            <w:tcW w:w="2262" w:type="dxa"/>
            <w:shd w:val="clear" w:color="auto" w:fill="auto"/>
          </w:tcPr>
          <w:p w:rsidR="00F2636B" w:rsidRDefault="00C44126" w:rsidP="00F2636B">
            <w:pPr>
              <w:jc w:val="center"/>
            </w:pPr>
            <w:r>
              <w:t>Всероссийский</w:t>
            </w:r>
          </w:p>
          <w:p w:rsidR="00C44126" w:rsidRPr="00F2636B" w:rsidRDefault="00C44126" w:rsidP="00F2636B">
            <w:pPr>
              <w:jc w:val="center"/>
            </w:pPr>
            <w:r>
              <w:t>03.02.2021г.</w:t>
            </w:r>
          </w:p>
        </w:tc>
        <w:tc>
          <w:tcPr>
            <w:tcW w:w="3700" w:type="dxa"/>
            <w:shd w:val="clear" w:color="auto" w:fill="auto"/>
          </w:tcPr>
          <w:p w:rsidR="00F2636B" w:rsidRDefault="00C44126" w:rsidP="00F2636B">
            <w:pPr>
              <w:jc w:val="center"/>
            </w:pPr>
            <w:r>
              <w:t>Всероссийский образовательный портал «Педагоги России»</w:t>
            </w:r>
          </w:p>
          <w:p w:rsidR="00C44126" w:rsidRDefault="00C44126" w:rsidP="00F2636B">
            <w:pPr>
              <w:jc w:val="center"/>
            </w:pPr>
            <w:r>
              <w:lastRenderedPageBreak/>
              <w:t>Свидетельство Роском надзора СМИ № ФС77-62416</w:t>
            </w:r>
          </w:p>
          <w:p w:rsidR="00C44126" w:rsidRDefault="00C44126" w:rsidP="00F2636B">
            <w:pPr>
              <w:jc w:val="center"/>
            </w:pPr>
            <w:r>
              <w:t>Исследовательская деятельность в детском саду»</w:t>
            </w:r>
          </w:p>
          <w:p w:rsidR="00C44126" w:rsidRPr="00F2636B" w:rsidRDefault="00C44126" w:rsidP="00F2636B">
            <w:pPr>
              <w:jc w:val="center"/>
            </w:pPr>
            <w:r>
              <w:t>Композиция из природных материалов «Тюльпан»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887ECA" w:rsidP="00F2636B">
            <w:pPr>
              <w:jc w:val="center"/>
            </w:pPr>
            <w:r>
              <w:lastRenderedPageBreak/>
              <w:t>Томоева Аэлита</w:t>
            </w:r>
          </w:p>
        </w:tc>
        <w:tc>
          <w:tcPr>
            <w:tcW w:w="1928" w:type="dxa"/>
            <w:shd w:val="clear" w:color="auto" w:fill="auto"/>
          </w:tcPr>
          <w:p w:rsidR="00F2636B" w:rsidRDefault="00C44126" w:rsidP="00F2636B">
            <w:pPr>
              <w:jc w:val="center"/>
            </w:pPr>
            <w:r>
              <w:t>Диплом</w:t>
            </w:r>
          </w:p>
          <w:p w:rsidR="00C44126" w:rsidRDefault="00C44126" w:rsidP="00F2636B">
            <w:pPr>
              <w:jc w:val="center"/>
            </w:pPr>
            <w:r>
              <w:t xml:space="preserve">Победитель </w:t>
            </w:r>
            <w:r>
              <w:lastRenderedPageBreak/>
              <w:t>(Первое место)</w:t>
            </w:r>
          </w:p>
          <w:p w:rsidR="00C44126" w:rsidRPr="00C44126" w:rsidRDefault="00C44126" w:rsidP="00F2636B">
            <w:pPr>
              <w:jc w:val="center"/>
            </w:pPr>
          </w:p>
        </w:tc>
      </w:tr>
      <w:tr w:rsidR="00F2636B" w:rsidRPr="00F2636B" w:rsidTr="004D1801">
        <w:trPr>
          <w:trHeight w:val="287"/>
        </w:trPr>
        <w:tc>
          <w:tcPr>
            <w:tcW w:w="823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lastRenderedPageBreak/>
              <w:t>11</w:t>
            </w:r>
          </w:p>
        </w:tc>
        <w:tc>
          <w:tcPr>
            <w:tcW w:w="2262" w:type="dxa"/>
            <w:shd w:val="clear" w:color="auto" w:fill="auto"/>
          </w:tcPr>
          <w:p w:rsidR="00F2636B" w:rsidRDefault="00983F52" w:rsidP="00F2636B">
            <w:pPr>
              <w:jc w:val="center"/>
            </w:pPr>
            <w:r>
              <w:t>Всероссийский</w:t>
            </w:r>
          </w:p>
          <w:p w:rsidR="00983F52" w:rsidRPr="00F2636B" w:rsidRDefault="00983F52" w:rsidP="00F2636B">
            <w:pPr>
              <w:jc w:val="center"/>
            </w:pPr>
            <w:r>
              <w:t>20.09.2020</w:t>
            </w:r>
          </w:p>
        </w:tc>
        <w:tc>
          <w:tcPr>
            <w:tcW w:w="3700" w:type="dxa"/>
            <w:shd w:val="clear" w:color="auto" w:fill="auto"/>
          </w:tcPr>
          <w:p w:rsidR="00F2636B" w:rsidRDefault="00983F52" w:rsidP="00F2636B">
            <w:pPr>
              <w:jc w:val="center"/>
            </w:pPr>
            <w:r>
              <w:t>«Талант педагога»</w:t>
            </w:r>
          </w:p>
          <w:p w:rsidR="00983F52" w:rsidRDefault="00983F52" w:rsidP="00F2636B">
            <w:pPr>
              <w:jc w:val="center"/>
            </w:pPr>
            <w:r>
              <w:t>Лицензия №029045 от 28.07.11 СМИ</w:t>
            </w:r>
          </w:p>
          <w:p w:rsidR="00983F52" w:rsidRDefault="00983F52" w:rsidP="00F2636B">
            <w:pPr>
              <w:jc w:val="center"/>
            </w:pPr>
            <w:r>
              <w:t>Творческий конкурс</w:t>
            </w:r>
          </w:p>
          <w:p w:rsidR="00983F52" w:rsidRDefault="00983F52" w:rsidP="00F2636B">
            <w:pPr>
              <w:jc w:val="center"/>
            </w:pPr>
            <w:r>
              <w:t>«Здравствуй Осень!»</w:t>
            </w:r>
          </w:p>
          <w:p w:rsidR="00983F52" w:rsidRPr="00F2636B" w:rsidRDefault="00983F52" w:rsidP="00F2636B">
            <w:pPr>
              <w:jc w:val="center"/>
            </w:pPr>
            <w:r>
              <w:t>Работа «Осенняя фантазия»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4A32E3" w:rsidP="00F2636B">
            <w:pPr>
              <w:jc w:val="center"/>
            </w:pPr>
            <w:r>
              <w:t>Беделова Сафия</w:t>
            </w:r>
          </w:p>
        </w:tc>
        <w:tc>
          <w:tcPr>
            <w:tcW w:w="1928" w:type="dxa"/>
            <w:shd w:val="clear" w:color="auto" w:fill="auto"/>
          </w:tcPr>
          <w:p w:rsidR="00F2636B" w:rsidRDefault="00983F52" w:rsidP="00F2636B">
            <w:pPr>
              <w:jc w:val="center"/>
            </w:pPr>
            <w:r>
              <w:t xml:space="preserve">Диплом </w:t>
            </w:r>
          </w:p>
          <w:p w:rsidR="00983F52" w:rsidRDefault="00983F52" w:rsidP="00F2636B">
            <w:pPr>
              <w:jc w:val="center"/>
            </w:pPr>
            <w:r>
              <w:t>Лауреат первой степени</w:t>
            </w:r>
          </w:p>
          <w:p w:rsidR="00983F52" w:rsidRPr="00F2636B" w:rsidRDefault="00983F52" w:rsidP="00F2636B">
            <w:pPr>
              <w:jc w:val="center"/>
            </w:pPr>
          </w:p>
        </w:tc>
      </w:tr>
      <w:tr w:rsidR="00F2636B" w:rsidRPr="00F2636B" w:rsidTr="004D1801">
        <w:trPr>
          <w:trHeight w:val="287"/>
        </w:trPr>
        <w:tc>
          <w:tcPr>
            <w:tcW w:w="823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t>12</w:t>
            </w:r>
          </w:p>
        </w:tc>
        <w:tc>
          <w:tcPr>
            <w:tcW w:w="2262" w:type="dxa"/>
            <w:shd w:val="clear" w:color="auto" w:fill="auto"/>
          </w:tcPr>
          <w:p w:rsidR="00F2636B" w:rsidRDefault="00983F52" w:rsidP="00F2636B">
            <w:pPr>
              <w:jc w:val="center"/>
            </w:pPr>
            <w:r>
              <w:t>Всероссийский</w:t>
            </w:r>
          </w:p>
          <w:p w:rsidR="007513D0" w:rsidRPr="00F2636B" w:rsidRDefault="007513D0" w:rsidP="00F2636B">
            <w:pPr>
              <w:jc w:val="center"/>
            </w:pPr>
            <w:r>
              <w:t>19.02 2021г.</w:t>
            </w:r>
          </w:p>
        </w:tc>
        <w:tc>
          <w:tcPr>
            <w:tcW w:w="3700" w:type="dxa"/>
            <w:shd w:val="clear" w:color="auto" w:fill="auto"/>
          </w:tcPr>
          <w:p w:rsidR="00F2636B" w:rsidRDefault="007513D0" w:rsidP="00F2636B">
            <w:pPr>
              <w:jc w:val="center"/>
            </w:pPr>
            <w:r>
              <w:t>«Мир педагога»</w:t>
            </w:r>
          </w:p>
          <w:p w:rsidR="007513D0" w:rsidRDefault="007513D0" w:rsidP="007513D0">
            <w:pPr>
              <w:jc w:val="center"/>
            </w:pPr>
            <w:r>
              <w:t>СМИ: ЭЛ№ФС 77-62416</w:t>
            </w:r>
          </w:p>
          <w:p w:rsidR="007513D0" w:rsidRDefault="007513D0" w:rsidP="00F2636B">
            <w:pPr>
              <w:jc w:val="center"/>
            </w:pPr>
            <w:r>
              <w:t>Всероссийский творческий конкурс</w:t>
            </w:r>
          </w:p>
          <w:p w:rsidR="007513D0" w:rsidRPr="00F2636B" w:rsidRDefault="00982075" w:rsidP="00F2636B">
            <w:pPr>
              <w:jc w:val="center"/>
            </w:pPr>
            <w:r>
              <w:t>Работа «</w:t>
            </w:r>
            <w:r w:rsidR="007513D0">
              <w:t>Валентинка -чудесный подарок»</w:t>
            </w:r>
          </w:p>
        </w:tc>
        <w:tc>
          <w:tcPr>
            <w:tcW w:w="1612" w:type="dxa"/>
            <w:shd w:val="clear" w:color="auto" w:fill="auto"/>
          </w:tcPr>
          <w:p w:rsidR="007513D0" w:rsidRPr="00F2636B" w:rsidRDefault="004A32E3" w:rsidP="00F2636B">
            <w:pPr>
              <w:jc w:val="center"/>
            </w:pPr>
            <w:r>
              <w:t>Черноштан Дарья</w:t>
            </w:r>
          </w:p>
        </w:tc>
        <w:tc>
          <w:tcPr>
            <w:tcW w:w="1928" w:type="dxa"/>
            <w:shd w:val="clear" w:color="auto" w:fill="auto"/>
          </w:tcPr>
          <w:p w:rsidR="007513D0" w:rsidRDefault="007513D0" w:rsidP="00F2636B">
            <w:pPr>
              <w:jc w:val="center"/>
            </w:pPr>
            <w:r>
              <w:t>Диплом</w:t>
            </w:r>
          </w:p>
          <w:p w:rsidR="00F2636B" w:rsidRDefault="007513D0" w:rsidP="00F2636B">
            <w:pPr>
              <w:jc w:val="center"/>
            </w:pPr>
            <w:r>
              <w:t>Лауреат второй степени</w:t>
            </w:r>
          </w:p>
          <w:p w:rsidR="007513D0" w:rsidRPr="00F2636B" w:rsidRDefault="007513D0" w:rsidP="00F2636B">
            <w:pPr>
              <w:jc w:val="center"/>
            </w:pPr>
          </w:p>
        </w:tc>
      </w:tr>
      <w:tr w:rsidR="00F2636B" w:rsidRPr="00F2636B" w:rsidTr="004D1801">
        <w:trPr>
          <w:trHeight w:val="657"/>
        </w:trPr>
        <w:tc>
          <w:tcPr>
            <w:tcW w:w="823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t>13</w:t>
            </w:r>
          </w:p>
        </w:tc>
        <w:tc>
          <w:tcPr>
            <w:tcW w:w="2262" w:type="dxa"/>
            <w:shd w:val="clear" w:color="auto" w:fill="auto"/>
          </w:tcPr>
          <w:p w:rsidR="007513D0" w:rsidRDefault="007513D0" w:rsidP="007513D0">
            <w:pPr>
              <w:jc w:val="center"/>
            </w:pPr>
            <w:r>
              <w:t>Всероссийский</w:t>
            </w:r>
          </w:p>
          <w:p w:rsidR="00F2636B" w:rsidRPr="00F2636B" w:rsidRDefault="007513D0" w:rsidP="00F2636B">
            <w:pPr>
              <w:jc w:val="center"/>
            </w:pPr>
            <w:r>
              <w:t>13.01.2021г.</w:t>
            </w:r>
          </w:p>
        </w:tc>
        <w:tc>
          <w:tcPr>
            <w:tcW w:w="3700" w:type="dxa"/>
            <w:shd w:val="clear" w:color="auto" w:fill="auto"/>
          </w:tcPr>
          <w:p w:rsidR="007513D0" w:rsidRDefault="007513D0" w:rsidP="007513D0">
            <w:pPr>
              <w:jc w:val="center"/>
            </w:pPr>
            <w:r w:rsidRPr="001C0032">
              <w:t>Портал «Солнечный свет»</w:t>
            </w:r>
          </w:p>
          <w:p w:rsidR="007513D0" w:rsidRDefault="007513D0" w:rsidP="007513D0">
            <w:pPr>
              <w:jc w:val="center"/>
            </w:pPr>
            <w:r w:rsidRPr="001C0032">
              <w:t>Эл.</w:t>
            </w:r>
            <w:r>
              <w:t xml:space="preserve"> </w:t>
            </w:r>
            <w:r w:rsidRPr="001C0032">
              <w:t>СМИ  №</w:t>
            </w:r>
            <w:r>
              <w:t xml:space="preserve"> </w:t>
            </w:r>
            <w:r w:rsidRPr="001C0032">
              <w:t>ЭПФС 77 - 65391</w:t>
            </w:r>
          </w:p>
          <w:p w:rsidR="00F2636B" w:rsidRDefault="007513D0" w:rsidP="00F2636B">
            <w:pPr>
              <w:jc w:val="center"/>
            </w:pPr>
            <w:r>
              <w:t>«Декоративно-прикладное творчество»</w:t>
            </w:r>
          </w:p>
          <w:p w:rsidR="007513D0" w:rsidRPr="00F2636B" w:rsidRDefault="007513D0" w:rsidP="00F2636B">
            <w:pPr>
              <w:jc w:val="center"/>
            </w:pPr>
            <w:r>
              <w:t>Работа: «Солнышко»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4A32E3" w:rsidP="00F2636B">
            <w:pPr>
              <w:jc w:val="center"/>
            </w:pPr>
            <w:r>
              <w:t>Кашуева Асема</w:t>
            </w:r>
          </w:p>
        </w:tc>
        <w:tc>
          <w:tcPr>
            <w:tcW w:w="1928" w:type="dxa"/>
            <w:shd w:val="clear" w:color="auto" w:fill="auto"/>
          </w:tcPr>
          <w:p w:rsidR="00F2636B" w:rsidRDefault="007513D0" w:rsidP="00F2636B">
            <w:pPr>
              <w:jc w:val="center"/>
            </w:pPr>
            <w:r>
              <w:t>Диплом победитель</w:t>
            </w:r>
          </w:p>
          <w:p w:rsidR="007513D0" w:rsidRDefault="007513D0" w:rsidP="00F2636B">
            <w:pPr>
              <w:jc w:val="center"/>
            </w:pPr>
            <w:r>
              <w:t>Первое место</w:t>
            </w:r>
          </w:p>
          <w:p w:rsidR="007513D0" w:rsidRPr="00F2636B" w:rsidRDefault="007513D0" w:rsidP="00F2636B">
            <w:pPr>
              <w:jc w:val="center"/>
            </w:pPr>
          </w:p>
        </w:tc>
      </w:tr>
      <w:tr w:rsidR="00F2636B" w:rsidRPr="00F2636B" w:rsidTr="004D1801">
        <w:trPr>
          <w:trHeight w:val="619"/>
        </w:trPr>
        <w:tc>
          <w:tcPr>
            <w:tcW w:w="823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t>14</w:t>
            </w:r>
          </w:p>
        </w:tc>
        <w:tc>
          <w:tcPr>
            <w:tcW w:w="2262" w:type="dxa"/>
            <w:shd w:val="clear" w:color="auto" w:fill="auto"/>
          </w:tcPr>
          <w:p w:rsidR="00F2636B" w:rsidRDefault="000216F1" w:rsidP="00F2636B">
            <w:pPr>
              <w:jc w:val="center"/>
            </w:pPr>
            <w:r>
              <w:t>Международный</w:t>
            </w:r>
          </w:p>
          <w:p w:rsidR="000216F1" w:rsidRPr="00F2636B" w:rsidRDefault="00244FDD" w:rsidP="00F2636B">
            <w:pPr>
              <w:jc w:val="center"/>
            </w:pPr>
            <w:r>
              <w:t>20.</w:t>
            </w:r>
            <w:r w:rsidR="000216F1">
              <w:t>03.2021г.</w:t>
            </w:r>
          </w:p>
        </w:tc>
        <w:tc>
          <w:tcPr>
            <w:tcW w:w="3700" w:type="dxa"/>
            <w:shd w:val="clear" w:color="auto" w:fill="auto"/>
          </w:tcPr>
          <w:p w:rsidR="004C32F8" w:rsidRDefault="000216F1" w:rsidP="000216F1">
            <w:pPr>
              <w:jc w:val="center"/>
            </w:pPr>
            <w:r>
              <w:t xml:space="preserve">Диплом педагога </w:t>
            </w:r>
          </w:p>
          <w:p w:rsidR="000216F1" w:rsidRDefault="000216F1" w:rsidP="000216F1">
            <w:pPr>
              <w:jc w:val="center"/>
            </w:pPr>
            <w:r>
              <w:t>Свидетельство СМИЭЛ</w:t>
            </w:r>
          </w:p>
          <w:p w:rsidR="000216F1" w:rsidRDefault="000216F1" w:rsidP="000216F1">
            <w:pPr>
              <w:jc w:val="center"/>
            </w:pPr>
            <w:r>
              <w:t>№ ФС77-62416</w:t>
            </w:r>
          </w:p>
          <w:p w:rsidR="00F2636B" w:rsidRDefault="000216F1" w:rsidP="00F2636B">
            <w:pPr>
              <w:jc w:val="center"/>
            </w:pPr>
            <w:r>
              <w:t>Конкурс весенних поделок и рисунков для детей и взрослых «Здравствуй весна»</w:t>
            </w:r>
          </w:p>
          <w:p w:rsidR="000216F1" w:rsidRPr="00F2636B" w:rsidRDefault="000216F1" w:rsidP="00F2636B">
            <w:pPr>
              <w:jc w:val="center"/>
            </w:pPr>
            <w:r>
              <w:t>Работа «Весенний букет»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4A32E3" w:rsidP="00F2636B">
            <w:pPr>
              <w:jc w:val="center"/>
            </w:pPr>
            <w:r>
              <w:t>Хусейнова Ойша</w:t>
            </w:r>
          </w:p>
        </w:tc>
        <w:tc>
          <w:tcPr>
            <w:tcW w:w="1928" w:type="dxa"/>
            <w:shd w:val="clear" w:color="auto" w:fill="auto"/>
          </w:tcPr>
          <w:p w:rsidR="000216F1" w:rsidRDefault="000216F1" w:rsidP="000216F1">
            <w:pPr>
              <w:jc w:val="center"/>
            </w:pPr>
            <w:r>
              <w:t xml:space="preserve">Диплом </w:t>
            </w:r>
          </w:p>
          <w:p w:rsidR="000216F1" w:rsidRDefault="000216F1" w:rsidP="000216F1">
            <w:pPr>
              <w:jc w:val="center"/>
            </w:pPr>
            <w:r>
              <w:t>Лауреат первой степени</w:t>
            </w:r>
          </w:p>
          <w:p w:rsidR="00F2636B" w:rsidRPr="00F2636B" w:rsidRDefault="00F2636B" w:rsidP="00F2636B">
            <w:pPr>
              <w:jc w:val="center"/>
            </w:pPr>
          </w:p>
        </w:tc>
      </w:tr>
      <w:tr w:rsidR="00F2636B" w:rsidRPr="00F2636B" w:rsidTr="004D1801">
        <w:trPr>
          <w:trHeight w:val="705"/>
        </w:trPr>
        <w:tc>
          <w:tcPr>
            <w:tcW w:w="823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t>15</w:t>
            </w:r>
          </w:p>
        </w:tc>
        <w:tc>
          <w:tcPr>
            <w:tcW w:w="2262" w:type="dxa"/>
            <w:shd w:val="clear" w:color="auto" w:fill="auto"/>
          </w:tcPr>
          <w:p w:rsidR="00F2636B" w:rsidRPr="00F2636B" w:rsidRDefault="00244FDD" w:rsidP="00244FDD">
            <w:pPr>
              <w:jc w:val="center"/>
            </w:pPr>
            <w:r>
              <w:t>Всероссийский 10.07.2020</w:t>
            </w:r>
          </w:p>
        </w:tc>
        <w:tc>
          <w:tcPr>
            <w:tcW w:w="3700" w:type="dxa"/>
            <w:shd w:val="clear" w:color="auto" w:fill="auto"/>
          </w:tcPr>
          <w:p w:rsidR="00244FDD" w:rsidRDefault="00244FDD" w:rsidP="00244FDD">
            <w:pPr>
              <w:jc w:val="center"/>
            </w:pPr>
            <w:r>
              <w:t>Патриот Всероссийская онлайн - олимпиада для детей и подростков</w:t>
            </w:r>
          </w:p>
          <w:p w:rsidR="00F2636B" w:rsidRDefault="009F2B6F" w:rsidP="00244FDD">
            <w:pPr>
              <w:jc w:val="center"/>
            </w:pPr>
            <w:hyperlink r:id="rId12" w:history="1">
              <w:r w:rsidR="00244FDD" w:rsidRPr="008B5A62">
                <w:rPr>
                  <w:rStyle w:val="ad"/>
                  <w:lang w:val="en-US"/>
                </w:rPr>
                <w:t>http</w:t>
              </w:r>
              <w:r w:rsidR="00244FDD" w:rsidRPr="008B5A62">
                <w:rPr>
                  <w:rStyle w:val="ad"/>
                </w:rPr>
                <w:t>://</w:t>
              </w:r>
              <w:r w:rsidR="00244FDD" w:rsidRPr="008B5A62">
                <w:rPr>
                  <w:rStyle w:val="ad"/>
                  <w:lang w:val="en-US"/>
                </w:rPr>
                <w:t>olimpiada</w:t>
              </w:r>
              <w:r w:rsidR="00244FDD" w:rsidRPr="00D14FD3">
                <w:rPr>
                  <w:rStyle w:val="ad"/>
                </w:rPr>
                <w:t>-</w:t>
              </w:r>
              <w:r w:rsidR="00244FDD" w:rsidRPr="008B5A62">
                <w:rPr>
                  <w:rStyle w:val="ad"/>
                  <w:lang w:val="en-US"/>
                </w:rPr>
                <w:t>patriot</w:t>
              </w:r>
              <w:r w:rsidR="00244FDD" w:rsidRPr="00D14FD3">
                <w:rPr>
                  <w:rStyle w:val="ad"/>
                </w:rPr>
                <w:t>.</w:t>
              </w:r>
              <w:r w:rsidR="00244FDD" w:rsidRPr="008B5A62">
                <w:rPr>
                  <w:rStyle w:val="ad"/>
                  <w:lang w:val="en-US"/>
                </w:rPr>
                <w:t>ru</w:t>
              </w:r>
            </w:hyperlink>
          </w:p>
          <w:p w:rsidR="00244FDD" w:rsidRPr="00244FDD" w:rsidRDefault="00244FDD" w:rsidP="00244FDD">
            <w:pPr>
              <w:jc w:val="center"/>
            </w:pPr>
            <w:r>
              <w:t>Блиц олимпиада «Лето красное»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4A32E3" w:rsidP="00F2636B">
            <w:pPr>
              <w:jc w:val="center"/>
            </w:pPr>
            <w:r>
              <w:t>Азизбекова Эламан</w:t>
            </w:r>
          </w:p>
        </w:tc>
        <w:tc>
          <w:tcPr>
            <w:tcW w:w="1928" w:type="dxa"/>
            <w:shd w:val="clear" w:color="auto" w:fill="auto"/>
          </w:tcPr>
          <w:p w:rsidR="00F2636B" w:rsidRDefault="00244FDD" w:rsidP="00F2636B">
            <w:pPr>
              <w:jc w:val="center"/>
            </w:pPr>
            <w:r>
              <w:t>Диплом</w:t>
            </w:r>
          </w:p>
          <w:p w:rsidR="00244FDD" w:rsidRDefault="00244FDD" w:rsidP="00F2636B">
            <w:pPr>
              <w:jc w:val="center"/>
            </w:pPr>
            <w:r>
              <w:t>Победитель первое место</w:t>
            </w:r>
          </w:p>
          <w:p w:rsidR="00244FDD" w:rsidRPr="00F2636B" w:rsidRDefault="00244FDD" w:rsidP="00F2636B">
            <w:pPr>
              <w:jc w:val="center"/>
            </w:pPr>
          </w:p>
        </w:tc>
      </w:tr>
      <w:tr w:rsidR="00F2636B" w:rsidRPr="00F2636B" w:rsidTr="004D1801">
        <w:trPr>
          <w:trHeight w:val="580"/>
        </w:trPr>
        <w:tc>
          <w:tcPr>
            <w:tcW w:w="823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t>16</w:t>
            </w:r>
          </w:p>
        </w:tc>
        <w:tc>
          <w:tcPr>
            <w:tcW w:w="2262" w:type="dxa"/>
            <w:shd w:val="clear" w:color="auto" w:fill="auto"/>
          </w:tcPr>
          <w:p w:rsidR="00F2636B" w:rsidRDefault="00E12EF5" w:rsidP="00F2636B">
            <w:pPr>
              <w:jc w:val="center"/>
            </w:pPr>
            <w:r>
              <w:t>Всероссийский</w:t>
            </w:r>
          </w:p>
          <w:p w:rsidR="00E12EF5" w:rsidRPr="00F2636B" w:rsidRDefault="00E12EF5" w:rsidP="00F2636B">
            <w:pPr>
              <w:jc w:val="center"/>
            </w:pPr>
            <w:r>
              <w:t>26.10.2020</w:t>
            </w:r>
          </w:p>
        </w:tc>
        <w:tc>
          <w:tcPr>
            <w:tcW w:w="3700" w:type="dxa"/>
            <w:shd w:val="clear" w:color="auto" w:fill="auto"/>
          </w:tcPr>
          <w:p w:rsidR="00C42E8D" w:rsidRDefault="00C42E8D" w:rsidP="00C42E8D">
            <w:pPr>
              <w:jc w:val="center"/>
            </w:pPr>
            <w:r w:rsidRPr="001C0032">
              <w:t>Портал «Солнечный свет»</w:t>
            </w:r>
          </w:p>
          <w:p w:rsidR="00C42E8D" w:rsidRDefault="00C42E8D" w:rsidP="00C42E8D">
            <w:pPr>
              <w:jc w:val="center"/>
            </w:pPr>
            <w:r w:rsidRPr="001C0032">
              <w:t>Эл.</w:t>
            </w:r>
            <w:r>
              <w:t xml:space="preserve"> </w:t>
            </w:r>
            <w:r w:rsidRPr="001C0032">
              <w:t>СМИ  №</w:t>
            </w:r>
            <w:r>
              <w:t xml:space="preserve"> </w:t>
            </w:r>
            <w:r w:rsidRPr="001C0032">
              <w:t>ЭПФС 77 - 65391</w:t>
            </w:r>
          </w:p>
          <w:p w:rsidR="00F2636B" w:rsidRDefault="00E12EF5" w:rsidP="00F2636B">
            <w:pPr>
              <w:jc w:val="center"/>
            </w:pPr>
            <w:r>
              <w:t>Конкурс «Осенний праздник»</w:t>
            </w:r>
          </w:p>
          <w:p w:rsidR="00E12EF5" w:rsidRPr="00F2636B" w:rsidRDefault="00E12EF5" w:rsidP="00F2636B">
            <w:pPr>
              <w:jc w:val="center"/>
            </w:pPr>
            <w:r>
              <w:t>Работа «Золотая осень»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4A32E3" w:rsidP="00F2636B">
            <w:pPr>
              <w:jc w:val="center"/>
            </w:pPr>
            <w:r>
              <w:t>Фоменко Максим</w:t>
            </w:r>
          </w:p>
        </w:tc>
        <w:tc>
          <w:tcPr>
            <w:tcW w:w="1928" w:type="dxa"/>
            <w:shd w:val="clear" w:color="auto" w:fill="auto"/>
          </w:tcPr>
          <w:p w:rsidR="00E12EF5" w:rsidRDefault="00E12EF5" w:rsidP="00E12EF5">
            <w:pPr>
              <w:jc w:val="center"/>
            </w:pPr>
            <w:r>
              <w:t>Диплом победитель</w:t>
            </w:r>
          </w:p>
          <w:p w:rsidR="00E12EF5" w:rsidRDefault="00E12EF5" w:rsidP="00E12EF5">
            <w:pPr>
              <w:jc w:val="center"/>
            </w:pPr>
            <w:r>
              <w:t>Первое место</w:t>
            </w:r>
          </w:p>
          <w:p w:rsidR="00F2636B" w:rsidRPr="00F2636B" w:rsidRDefault="00F2636B" w:rsidP="00F2636B">
            <w:pPr>
              <w:jc w:val="center"/>
            </w:pPr>
          </w:p>
        </w:tc>
      </w:tr>
      <w:tr w:rsidR="00F2636B" w:rsidRPr="00F2636B" w:rsidTr="004D1801">
        <w:trPr>
          <w:trHeight w:val="754"/>
        </w:trPr>
        <w:tc>
          <w:tcPr>
            <w:tcW w:w="823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t>17</w:t>
            </w:r>
          </w:p>
        </w:tc>
        <w:tc>
          <w:tcPr>
            <w:tcW w:w="2262" w:type="dxa"/>
            <w:shd w:val="clear" w:color="auto" w:fill="auto"/>
          </w:tcPr>
          <w:p w:rsidR="00C42E8D" w:rsidRDefault="00C42E8D" w:rsidP="00C42E8D">
            <w:pPr>
              <w:jc w:val="center"/>
            </w:pPr>
            <w:r>
              <w:t>Всероссийский</w:t>
            </w:r>
          </w:p>
          <w:p w:rsidR="00F2636B" w:rsidRPr="00F2636B" w:rsidRDefault="00C42E8D" w:rsidP="00F2636B">
            <w:pPr>
              <w:jc w:val="center"/>
            </w:pPr>
            <w:r>
              <w:t>14.02.2021г.</w:t>
            </w:r>
          </w:p>
        </w:tc>
        <w:tc>
          <w:tcPr>
            <w:tcW w:w="3700" w:type="dxa"/>
            <w:shd w:val="clear" w:color="auto" w:fill="auto"/>
          </w:tcPr>
          <w:p w:rsidR="00C42E8D" w:rsidRDefault="00C42E8D" w:rsidP="00C42E8D">
            <w:pPr>
              <w:jc w:val="center"/>
            </w:pPr>
            <w:r w:rsidRPr="001C0032">
              <w:t>Портал «Солнечный свет»</w:t>
            </w:r>
          </w:p>
          <w:p w:rsidR="00C42E8D" w:rsidRDefault="00C42E8D" w:rsidP="00C42E8D">
            <w:pPr>
              <w:jc w:val="center"/>
            </w:pPr>
            <w:r w:rsidRPr="001C0032">
              <w:t>Эл.</w:t>
            </w:r>
            <w:r>
              <w:t xml:space="preserve"> </w:t>
            </w:r>
            <w:r w:rsidRPr="001C0032">
              <w:t>СМИ  №</w:t>
            </w:r>
            <w:r>
              <w:t xml:space="preserve"> </w:t>
            </w:r>
            <w:r w:rsidRPr="001C0032">
              <w:t>ЭПФС 77 - 65391</w:t>
            </w:r>
          </w:p>
          <w:p w:rsidR="00C42E8D" w:rsidRDefault="00C42E8D" w:rsidP="00C42E8D">
            <w:pPr>
              <w:jc w:val="center"/>
            </w:pPr>
            <w:r>
              <w:t>«Декоративно-прикладное творчество»</w:t>
            </w:r>
          </w:p>
          <w:p w:rsidR="00F2636B" w:rsidRPr="00F2636B" w:rsidRDefault="00C42E8D" w:rsidP="00F2636B">
            <w:pPr>
              <w:jc w:val="center"/>
            </w:pPr>
            <w:r>
              <w:t>Работа «Любимой маме подарю»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4A32E3" w:rsidP="00F2636B">
            <w:pPr>
              <w:jc w:val="center"/>
            </w:pPr>
            <w:r>
              <w:t>Гуреев Кирилл</w:t>
            </w:r>
          </w:p>
        </w:tc>
        <w:tc>
          <w:tcPr>
            <w:tcW w:w="1928" w:type="dxa"/>
            <w:shd w:val="clear" w:color="auto" w:fill="auto"/>
          </w:tcPr>
          <w:p w:rsidR="00C42E8D" w:rsidRDefault="00C42E8D" w:rsidP="00C42E8D">
            <w:pPr>
              <w:jc w:val="center"/>
            </w:pPr>
            <w:r>
              <w:t>Диплом победитель</w:t>
            </w:r>
          </w:p>
          <w:p w:rsidR="00C42E8D" w:rsidRDefault="00C42E8D" w:rsidP="00C42E8D">
            <w:pPr>
              <w:jc w:val="center"/>
            </w:pPr>
            <w:r>
              <w:t>Первое место</w:t>
            </w:r>
          </w:p>
          <w:p w:rsidR="00F2636B" w:rsidRPr="00F2636B" w:rsidRDefault="00F2636B" w:rsidP="00F2636B">
            <w:pPr>
              <w:jc w:val="center"/>
            </w:pPr>
          </w:p>
        </w:tc>
      </w:tr>
      <w:tr w:rsidR="00F2636B" w:rsidRPr="00F2636B" w:rsidTr="004D1801">
        <w:trPr>
          <w:trHeight w:val="394"/>
        </w:trPr>
        <w:tc>
          <w:tcPr>
            <w:tcW w:w="823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t>18</w:t>
            </w:r>
          </w:p>
        </w:tc>
        <w:tc>
          <w:tcPr>
            <w:tcW w:w="2262" w:type="dxa"/>
            <w:shd w:val="clear" w:color="auto" w:fill="auto"/>
          </w:tcPr>
          <w:p w:rsidR="00CF3C10" w:rsidRDefault="004C32F8" w:rsidP="00F2636B">
            <w:pPr>
              <w:jc w:val="center"/>
            </w:pPr>
            <w:r>
              <w:t>Всероссийский</w:t>
            </w:r>
          </w:p>
          <w:p w:rsidR="004C32F8" w:rsidRPr="00F2636B" w:rsidRDefault="004C32F8" w:rsidP="00F2636B">
            <w:pPr>
              <w:jc w:val="center"/>
            </w:pPr>
            <w:r>
              <w:t>23.04.2021</w:t>
            </w:r>
          </w:p>
        </w:tc>
        <w:tc>
          <w:tcPr>
            <w:tcW w:w="3700" w:type="dxa"/>
            <w:shd w:val="clear" w:color="auto" w:fill="auto"/>
          </w:tcPr>
          <w:p w:rsidR="004C32F8" w:rsidRDefault="004C32F8" w:rsidP="004C32F8">
            <w:pPr>
              <w:jc w:val="center"/>
            </w:pPr>
            <w:r>
              <w:t>«Мир педагога»</w:t>
            </w:r>
          </w:p>
          <w:p w:rsidR="004C32F8" w:rsidRDefault="004C32F8" w:rsidP="004C32F8">
            <w:pPr>
              <w:jc w:val="center"/>
            </w:pPr>
            <w:r>
              <w:t>СМИ: ЭЛ№ФС 77-62416</w:t>
            </w:r>
          </w:p>
          <w:p w:rsidR="00CF3C10" w:rsidRDefault="004C32F8" w:rsidP="00CF3C10">
            <w:pPr>
              <w:jc w:val="center"/>
            </w:pPr>
            <w:r>
              <w:t>Онлайн - викторина для дошкольников</w:t>
            </w:r>
          </w:p>
          <w:p w:rsidR="004C32F8" w:rsidRPr="00F2636B" w:rsidRDefault="004C32F8" w:rsidP="00CF3C10">
            <w:pPr>
              <w:jc w:val="center"/>
            </w:pPr>
            <w:r>
              <w:t>«День космонавтики»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4A32E3" w:rsidP="00F2636B">
            <w:pPr>
              <w:jc w:val="center"/>
            </w:pPr>
            <w:r>
              <w:t>Кепекова Рахима</w:t>
            </w:r>
          </w:p>
        </w:tc>
        <w:tc>
          <w:tcPr>
            <w:tcW w:w="1928" w:type="dxa"/>
            <w:shd w:val="clear" w:color="auto" w:fill="auto"/>
          </w:tcPr>
          <w:p w:rsidR="004C32F8" w:rsidRDefault="004C32F8" w:rsidP="004C32F8">
            <w:pPr>
              <w:jc w:val="center"/>
            </w:pPr>
            <w:r>
              <w:t xml:space="preserve">Диплом </w:t>
            </w:r>
          </w:p>
          <w:p w:rsidR="004C32F8" w:rsidRDefault="004C32F8" w:rsidP="004C32F8">
            <w:pPr>
              <w:jc w:val="center"/>
            </w:pPr>
            <w:r>
              <w:t>Лауреат первой степени</w:t>
            </w:r>
          </w:p>
          <w:p w:rsidR="00F2636B" w:rsidRPr="00F2636B" w:rsidRDefault="00F2636B" w:rsidP="00F2636B">
            <w:pPr>
              <w:jc w:val="center"/>
            </w:pPr>
          </w:p>
        </w:tc>
      </w:tr>
      <w:tr w:rsidR="00F2636B" w:rsidRPr="00F2636B" w:rsidTr="004D1801">
        <w:trPr>
          <w:trHeight w:val="444"/>
        </w:trPr>
        <w:tc>
          <w:tcPr>
            <w:tcW w:w="823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t>19</w:t>
            </w:r>
          </w:p>
        </w:tc>
        <w:tc>
          <w:tcPr>
            <w:tcW w:w="2262" w:type="dxa"/>
            <w:shd w:val="clear" w:color="auto" w:fill="auto"/>
          </w:tcPr>
          <w:p w:rsidR="00F2636B" w:rsidRPr="00F2636B" w:rsidRDefault="004C32F8" w:rsidP="00F2636B">
            <w:pPr>
              <w:jc w:val="center"/>
            </w:pPr>
            <w:r>
              <w:t>Всероссийский</w:t>
            </w:r>
          </w:p>
        </w:tc>
        <w:tc>
          <w:tcPr>
            <w:tcW w:w="3700" w:type="dxa"/>
            <w:shd w:val="clear" w:color="auto" w:fill="auto"/>
          </w:tcPr>
          <w:p w:rsidR="00F2636B" w:rsidRDefault="004C32F8" w:rsidP="00F2636B">
            <w:pPr>
              <w:jc w:val="center"/>
            </w:pPr>
            <w:r>
              <w:t>«Школа - пресс»</w:t>
            </w:r>
          </w:p>
          <w:p w:rsidR="004C32F8" w:rsidRDefault="004C32F8" w:rsidP="00F2636B">
            <w:pPr>
              <w:jc w:val="center"/>
            </w:pPr>
            <w:r>
              <w:t>СМИ№ ЭЛ №ФС77-7731</w:t>
            </w:r>
          </w:p>
          <w:p w:rsidR="004C32F8" w:rsidRDefault="004C32F8" w:rsidP="00F2636B">
            <w:pPr>
              <w:jc w:val="center"/>
            </w:pPr>
            <w:r>
              <w:t>ИНН 2204090498</w:t>
            </w:r>
          </w:p>
          <w:p w:rsidR="004C32F8" w:rsidRDefault="004C32F8" w:rsidP="00F2636B">
            <w:pPr>
              <w:jc w:val="center"/>
            </w:pPr>
            <w:r>
              <w:t>Конкурс «Решаю сам»</w:t>
            </w:r>
          </w:p>
          <w:p w:rsidR="004C32F8" w:rsidRPr="00F2636B" w:rsidRDefault="004C32F8" w:rsidP="00F2636B">
            <w:pPr>
              <w:jc w:val="center"/>
            </w:pPr>
          </w:p>
        </w:tc>
        <w:tc>
          <w:tcPr>
            <w:tcW w:w="1612" w:type="dxa"/>
            <w:shd w:val="clear" w:color="auto" w:fill="auto"/>
          </w:tcPr>
          <w:p w:rsidR="00F2636B" w:rsidRPr="00F2636B" w:rsidRDefault="004A32E3" w:rsidP="00F2636B">
            <w:pPr>
              <w:jc w:val="center"/>
            </w:pPr>
            <w:r>
              <w:t>Оганесян Амалия</w:t>
            </w:r>
          </w:p>
        </w:tc>
        <w:tc>
          <w:tcPr>
            <w:tcW w:w="1928" w:type="dxa"/>
            <w:shd w:val="clear" w:color="auto" w:fill="auto"/>
          </w:tcPr>
          <w:p w:rsidR="00F2636B" w:rsidRDefault="004C32F8" w:rsidP="00F2636B">
            <w:pPr>
              <w:jc w:val="center"/>
            </w:pPr>
            <w:r>
              <w:t>Диплом первой степени</w:t>
            </w:r>
          </w:p>
          <w:p w:rsidR="004C32F8" w:rsidRPr="00F2636B" w:rsidRDefault="004C32F8" w:rsidP="00F2636B">
            <w:pPr>
              <w:jc w:val="center"/>
            </w:pPr>
          </w:p>
        </w:tc>
      </w:tr>
      <w:tr w:rsidR="00F2636B" w:rsidRPr="00F2636B" w:rsidTr="004D1801">
        <w:trPr>
          <w:trHeight w:val="1865"/>
        </w:trPr>
        <w:tc>
          <w:tcPr>
            <w:tcW w:w="823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lastRenderedPageBreak/>
              <w:t>20</w:t>
            </w:r>
          </w:p>
        </w:tc>
        <w:tc>
          <w:tcPr>
            <w:tcW w:w="2262" w:type="dxa"/>
            <w:shd w:val="clear" w:color="auto" w:fill="auto"/>
          </w:tcPr>
          <w:p w:rsidR="00F2636B" w:rsidRDefault="008335C5" w:rsidP="00F2636B">
            <w:pPr>
              <w:jc w:val="center"/>
            </w:pPr>
            <w:r>
              <w:t>Всероссийский</w:t>
            </w:r>
          </w:p>
          <w:p w:rsidR="008335C5" w:rsidRPr="00F2636B" w:rsidRDefault="008335C5" w:rsidP="00F2636B">
            <w:pPr>
              <w:jc w:val="center"/>
            </w:pPr>
            <w:r>
              <w:t>08.09.2020</w:t>
            </w:r>
          </w:p>
        </w:tc>
        <w:tc>
          <w:tcPr>
            <w:tcW w:w="3700" w:type="dxa"/>
            <w:shd w:val="clear" w:color="auto" w:fill="auto"/>
          </w:tcPr>
          <w:p w:rsidR="008335C5" w:rsidRDefault="008335C5" w:rsidP="008335C5">
            <w:pPr>
              <w:jc w:val="center"/>
            </w:pPr>
            <w:r>
              <w:t>«Педразвитие»</w:t>
            </w:r>
          </w:p>
          <w:p w:rsidR="008335C5" w:rsidRDefault="008335C5" w:rsidP="008335C5">
            <w:pPr>
              <w:jc w:val="center"/>
            </w:pPr>
            <w:r>
              <w:t>Всероссийское образовательное издание</w:t>
            </w:r>
          </w:p>
          <w:p w:rsidR="008335C5" w:rsidRDefault="008335C5" w:rsidP="008335C5">
            <w:pPr>
              <w:jc w:val="center"/>
            </w:pPr>
            <w:r>
              <w:t>СМИ ЭЛ № ФС77-60640</w:t>
            </w:r>
          </w:p>
          <w:p w:rsidR="00F2636B" w:rsidRPr="00F2636B" w:rsidRDefault="008335C5" w:rsidP="00F2636B">
            <w:pPr>
              <w:jc w:val="center"/>
            </w:pPr>
            <w:r>
              <w:t>«Зима, весна лето, осень»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4A32E3" w:rsidP="00F2636B">
            <w:pPr>
              <w:jc w:val="center"/>
            </w:pPr>
            <w:r>
              <w:t>Терентьев Роман</w:t>
            </w:r>
          </w:p>
        </w:tc>
        <w:tc>
          <w:tcPr>
            <w:tcW w:w="1928" w:type="dxa"/>
            <w:shd w:val="clear" w:color="auto" w:fill="auto"/>
          </w:tcPr>
          <w:p w:rsidR="008335C5" w:rsidRDefault="008335C5" w:rsidP="00F2636B">
            <w:pPr>
              <w:jc w:val="center"/>
            </w:pPr>
            <w:r>
              <w:t xml:space="preserve">Диплом </w:t>
            </w:r>
          </w:p>
          <w:p w:rsidR="008335C5" w:rsidRDefault="008335C5" w:rsidP="00F2636B">
            <w:pPr>
              <w:jc w:val="center"/>
            </w:pPr>
            <w:r>
              <w:t>Первое место</w:t>
            </w:r>
          </w:p>
          <w:p w:rsidR="00F2636B" w:rsidRPr="00F2636B" w:rsidRDefault="00F2636B" w:rsidP="008335C5">
            <w:pPr>
              <w:jc w:val="center"/>
            </w:pPr>
          </w:p>
        </w:tc>
      </w:tr>
      <w:tr w:rsidR="00F2636B" w:rsidRPr="00F2636B" w:rsidTr="0008524C">
        <w:trPr>
          <w:trHeight w:val="557"/>
        </w:trPr>
        <w:tc>
          <w:tcPr>
            <w:tcW w:w="823" w:type="dxa"/>
            <w:shd w:val="clear" w:color="auto" w:fill="auto"/>
          </w:tcPr>
          <w:p w:rsidR="00F2636B" w:rsidRPr="00F2636B" w:rsidRDefault="00F2636B" w:rsidP="00F2636B">
            <w:pPr>
              <w:jc w:val="center"/>
            </w:pPr>
            <w:r w:rsidRPr="00F2636B">
              <w:t>21</w:t>
            </w:r>
          </w:p>
        </w:tc>
        <w:tc>
          <w:tcPr>
            <w:tcW w:w="2262" w:type="dxa"/>
            <w:shd w:val="clear" w:color="auto" w:fill="auto"/>
          </w:tcPr>
          <w:p w:rsidR="00F2636B" w:rsidRDefault="00A13D0B" w:rsidP="00F2636B">
            <w:pPr>
              <w:jc w:val="center"/>
            </w:pPr>
            <w:r>
              <w:t>Всероссийский</w:t>
            </w:r>
          </w:p>
          <w:p w:rsidR="00982075" w:rsidRPr="00F2636B" w:rsidRDefault="00982075" w:rsidP="00F2636B">
            <w:pPr>
              <w:jc w:val="center"/>
            </w:pPr>
            <w:r>
              <w:t>01.072020.</w:t>
            </w:r>
          </w:p>
        </w:tc>
        <w:tc>
          <w:tcPr>
            <w:tcW w:w="3700" w:type="dxa"/>
            <w:shd w:val="clear" w:color="auto" w:fill="auto"/>
          </w:tcPr>
          <w:p w:rsidR="00982075" w:rsidRDefault="00982075" w:rsidP="00982075">
            <w:pPr>
              <w:jc w:val="center"/>
            </w:pPr>
            <w:r w:rsidRPr="001C0032">
              <w:t>Портал «Солнечный свет»</w:t>
            </w:r>
          </w:p>
          <w:p w:rsidR="00982075" w:rsidRDefault="00982075" w:rsidP="00982075">
            <w:pPr>
              <w:jc w:val="center"/>
            </w:pPr>
            <w:r w:rsidRPr="001C0032">
              <w:t>Эл.</w:t>
            </w:r>
            <w:r>
              <w:t xml:space="preserve"> </w:t>
            </w:r>
            <w:r w:rsidRPr="001C0032">
              <w:t>СМИ  №</w:t>
            </w:r>
            <w:r>
              <w:t xml:space="preserve"> </w:t>
            </w:r>
            <w:r w:rsidRPr="001C0032">
              <w:t>ЭПФС 77 - 65391</w:t>
            </w:r>
          </w:p>
          <w:p w:rsidR="00F2636B" w:rsidRPr="00F2636B" w:rsidRDefault="00982075" w:rsidP="00F2636B">
            <w:pPr>
              <w:jc w:val="center"/>
            </w:pPr>
            <w:r>
              <w:t>Конкурс для дошкольников Номинация» «Конструирование Работа «Такой разный транспорт»</w:t>
            </w:r>
          </w:p>
        </w:tc>
        <w:tc>
          <w:tcPr>
            <w:tcW w:w="1612" w:type="dxa"/>
            <w:shd w:val="clear" w:color="auto" w:fill="auto"/>
          </w:tcPr>
          <w:p w:rsidR="00F2636B" w:rsidRPr="00F2636B" w:rsidRDefault="004A32E3" w:rsidP="00F2636B">
            <w:pPr>
              <w:jc w:val="center"/>
            </w:pPr>
            <w:r>
              <w:t>Кононенко Ульяна</w:t>
            </w:r>
          </w:p>
        </w:tc>
        <w:tc>
          <w:tcPr>
            <w:tcW w:w="1928" w:type="dxa"/>
            <w:shd w:val="clear" w:color="auto" w:fill="auto"/>
          </w:tcPr>
          <w:p w:rsidR="00F2636B" w:rsidRDefault="00982075" w:rsidP="00F2636B">
            <w:pPr>
              <w:jc w:val="center"/>
            </w:pPr>
            <w:r>
              <w:t>Диплом победитель Первое место</w:t>
            </w:r>
          </w:p>
          <w:p w:rsidR="00982075" w:rsidRPr="00F2636B" w:rsidRDefault="00982075" w:rsidP="00F2636B">
            <w:pPr>
              <w:jc w:val="center"/>
            </w:pPr>
          </w:p>
        </w:tc>
      </w:tr>
      <w:tr w:rsidR="0008524C" w:rsidRPr="00F2636B" w:rsidTr="0008524C">
        <w:trPr>
          <w:trHeight w:val="557"/>
        </w:trPr>
        <w:tc>
          <w:tcPr>
            <w:tcW w:w="823" w:type="dxa"/>
            <w:shd w:val="clear" w:color="auto" w:fill="auto"/>
          </w:tcPr>
          <w:p w:rsidR="0008524C" w:rsidRPr="00F2636B" w:rsidRDefault="001865CC" w:rsidP="00F2636B">
            <w:pPr>
              <w:jc w:val="center"/>
            </w:pPr>
            <w:r>
              <w:t>22</w:t>
            </w:r>
          </w:p>
        </w:tc>
        <w:tc>
          <w:tcPr>
            <w:tcW w:w="2262" w:type="dxa"/>
            <w:shd w:val="clear" w:color="auto" w:fill="auto"/>
          </w:tcPr>
          <w:p w:rsidR="0008524C" w:rsidRDefault="0008524C" w:rsidP="00F2636B">
            <w:pPr>
              <w:jc w:val="center"/>
            </w:pPr>
            <w:r>
              <w:t>Всероссийский</w:t>
            </w:r>
          </w:p>
          <w:p w:rsidR="0008524C" w:rsidRDefault="0008524C" w:rsidP="00F2636B">
            <w:pPr>
              <w:jc w:val="center"/>
            </w:pPr>
            <w:r>
              <w:t>24.02.2021г.</w:t>
            </w:r>
          </w:p>
        </w:tc>
        <w:tc>
          <w:tcPr>
            <w:tcW w:w="3700" w:type="dxa"/>
            <w:shd w:val="clear" w:color="auto" w:fill="auto"/>
          </w:tcPr>
          <w:p w:rsidR="006E6230" w:rsidRDefault="006E6230" w:rsidP="006E6230">
            <w:pPr>
              <w:jc w:val="center"/>
            </w:pPr>
            <w:r>
              <w:t xml:space="preserve">«Мир педагога» </w:t>
            </w:r>
          </w:p>
          <w:p w:rsidR="006E6230" w:rsidRDefault="006E6230" w:rsidP="006E6230">
            <w:pPr>
              <w:jc w:val="center"/>
            </w:pPr>
            <w:r>
              <w:t>СМИ: ЭЛ№ФС 77-62416</w:t>
            </w:r>
          </w:p>
          <w:p w:rsidR="0008524C" w:rsidRDefault="0008524C" w:rsidP="0008524C">
            <w:pPr>
              <w:jc w:val="center"/>
            </w:pPr>
            <w:r>
              <w:t>Творческий конкурс</w:t>
            </w:r>
          </w:p>
          <w:p w:rsidR="0008524C" w:rsidRDefault="0008524C" w:rsidP="0008524C">
            <w:pPr>
              <w:jc w:val="center"/>
            </w:pPr>
            <w:r>
              <w:t xml:space="preserve"> Номинация Вокальное и музыкальное творчество</w:t>
            </w:r>
          </w:p>
          <w:p w:rsidR="006E6230" w:rsidRDefault="006E6230" w:rsidP="0008524C">
            <w:pPr>
              <w:jc w:val="center"/>
            </w:pPr>
            <w:r>
              <w:t>Название работы: «Песня «Защитники Отечества»».</w:t>
            </w:r>
          </w:p>
          <w:p w:rsidR="0008524C" w:rsidRPr="001C0032" w:rsidRDefault="0008524C" w:rsidP="006E6230">
            <w:pPr>
              <w:jc w:val="center"/>
            </w:pPr>
          </w:p>
        </w:tc>
        <w:tc>
          <w:tcPr>
            <w:tcW w:w="1612" w:type="dxa"/>
            <w:shd w:val="clear" w:color="auto" w:fill="auto"/>
          </w:tcPr>
          <w:p w:rsidR="0008524C" w:rsidRDefault="004A32E3" w:rsidP="00F2636B">
            <w:pPr>
              <w:jc w:val="center"/>
            </w:pPr>
            <w:r>
              <w:t>Павлова Кира</w:t>
            </w:r>
          </w:p>
        </w:tc>
        <w:tc>
          <w:tcPr>
            <w:tcW w:w="1928" w:type="dxa"/>
            <w:shd w:val="clear" w:color="auto" w:fill="auto"/>
          </w:tcPr>
          <w:p w:rsidR="006E6230" w:rsidRDefault="006E6230" w:rsidP="00F2636B">
            <w:pPr>
              <w:jc w:val="center"/>
            </w:pPr>
            <w:r>
              <w:t xml:space="preserve">Диплом </w:t>
            </w:r>
          </w:p>
          <w:p w:rsidR="006E6230" w:rsidRDefault="006E6230" w:rsidP="006E6230">
            <w:pPr>
              <w:jc w:val="center"/>
            </w:pPr>
            <w:r>
              <w:t>Лауреат</w:t>
            </w:r>
          </w:p>
          <w:p w:rsidR="0008524C" w:rsidRDefault="006E6230" w:rsidP="006E6230">
            <w:pPr>
              <w:jc w:val="center"/>
            </w:pPr>
            <w:r>
              <w:t>Первой степени</w:t>
            </w:r>
          </w:p>
          <w:p w:rsidR="006E6230" w:rsidRDefault="006E6230" w:rsidP="006E6230">
            <w:pPr>
              <w:jc w:val="center"/>
            </w:pPr>
          </w:p>
        </w:tc>
      </w:tr>
    </w:tbl>
    <w:p w:rsidR="00A83765" w:rsidRPr="001C0032" w:rsidRDefault="00A83765" w:rsidP="00F2636B">
      <w:pPr>
        <w:spacing w:line="276" w:lineRule="auto"/>
      </w:pPr>
    </w:p>
    <w:p w:rsidR="00A83765" w:rsidRPr="001C0032" w:rsidRDefault="00A83765" w:rsidP="00A83765">
      <w:pPr>
        <w:spacing w:line="276" w:lineRule="auto"/>
        <w:rPr>
          <w:b/>
        </w:rPr>
      </w:pPr>
      <w:r w:rsidRPr="001C0032">
        <w:rPr>
          <w:b/>
        </w:rPr>
        <w:t>5. КАДРОВЫЙ ПОТЕЦИАЛ</w:t>
      </w:r>
    </w:p>
    <w:p w:rsidR="004A32E3" w:rsidRPr="009E1785" w:rsidRDefault="004A32E3" w:rsidP="004A32E3">
      <w:pPr>
        <w:pStyle w:val="af0"/>
        <w:spacing w:before="1"/>
        <w:ind w:left="1014"/>
        <w:jc w:val="both"/>
      </w:pPr>
      <w:r w:rsidRPr="009E1785">
        <w:t>На 1 мая 2021 года штатная численность сотрудников МБДОУ № 33 –</w:t>
      </w:r>
      <w:r w:rsidRPr="009E1785">
        <w:rPr>
          <w:spacing w:val="-1"/>
        </w:rPr>
        <w:t xml:space="preserve"> </w:t>
      </w:r>
      <w:r w:rsidRPr="009E1785">
        <w:t>90,85 единиц. Из них :</w:t>
      </w:r>
    </w:p>
    <w:p w:rsidR="004A32E3" w:rsidRPr="009E1785" w:rsidRDefault="004A32E3" w:rsidP="004A32E3">
      <w:pPr>
        <w:pStyle w:val="af0"/>
        <w:ind w:left="1014"/>
        <w:jc w:val="both"/>
      </w:pPr>
      <w:r w:rsidRPr="009E1785">
        <w:t>административный</w:t>
      </w:r>
      <w:r w:rsidRPr="009E1785">
        <w:rPr>
          <w:spacing w:val="19"/>
        </w:rPr>
        <w:t xml:space="preserve"> </w:t>
      </w:r>
      <w:r w:rsidRPr="009E1785">
        <w:t>персонал</w:t>
      </w:r>
      <w:r w:rsidRPr="009E1785">
        <w:rPr>
          <w:spacing w:val="23"/>
        </w:rPr>
        <w:t xml:space="preserve"> </w:t>
      </w:r>
      <w:r w:rsidRPr="009E1785">
        <w:t>–</w:t>
      </w:r>
      <w:r w:rsidRPr="009E1785">
        <w:rPr>
          <w:spacing w:val="22"/>
        </w:rPr>
        <w:t xml:space="preserve"> </w:t>
      </w:r>
      <w:r w:rsidRPr="009E1785">
        <w:t>6 единиц, педагогический</w:t>
      </w:r>
      <w:r w:rsidRPr="009E1785">
        <w:rPr>
          <w:spacing w:val="22"/>
        </w:rPr>
        <w:t xml:space="preserve"> </w:t>
      </w:r>
      <w:r w:rsidRPr="009E1785">
        <w:t>персонал</w:t>
      </w:r>
      <w:r w:rsidRPr="009E1785">
        <w:rPr>
          <w:spacing w:val="21"/>
        </w:rPr>
        <w:t xml:space="preserve"> </w:t>
      </w:r>
      <w:r w:rsidRPr="009E1785">
        <w:rPr>
          <w:spacing w:val="28"/>
        </w:rPr>
        <w:t xml:space="preserve"> </w:t>
      </w:r>
      <w:r w:rsidRPr="009E1785">
        <w:t>–</w:t>
      </w:r>
      <w:r w:rsidRPr="009E1785">
        <w:rPr>
          <w:spacing w:val="21"/>
        </w:rPr>
        <w:t xml:space="preserve"> </w:t>
      </w:r>
      <w:r w:rsidRPr="009E1785">
        <w:t>35 единиц , технический персонал</w:t>
      </w:r>
      <w:r w:rsidRPr="009E1785">
        <w:rPr>
          <w:spacing w:val="26"/>
        </w:rPr>
        <w:t xml:space="preserve"> </w:t>
      </w:r>
      <w:r w:rsidRPr="009E1785">
        <w:t>–</w:t>
      </w:r>
      <w:r w:rsidRPr="009E1785">
        <w:rPr>
          <w:spacing w:val="22"/>
        </w:rPr>
        <w:t xml:space="preserve"> </w:t>
      </w:r>
      <w:r w:rsidRPr="009E1785">
        <w:t>32,35.</w:t>
      </w:r>
    </w:p>
    <w:p w:rsidR="004A32E3" w:rsidRPr="009E1785" w:rsidRDefault="004A32E3" w:rsidP="004A32E3">
      <w:pPr>
        <w:pStyle w:val="af0"/>
        <w:jc w:val="both"/>
      </w:pPr>
      <w:r w:rsidRPr="009E1785">
        <w:t>младший</w:t>
      </w:r>
      <w:r w:rsidRPr="009E1785">
        <w:rPr>
          <w:spacing w:val="18"/>
        </w:rPr>
        <w:t xml:space="preserve"> </w:t>
      </w:r>
      <w:r w:rsidRPr="009E1785">
        <w:t>обслуживающий</w:t>
      </w:r>
      <w:r w:rsidRPr="009E1785">
        <w:rPr>
          <w:spacing w:val="-3"/>
        </w:rPr>
        <w:t xml:space="preserve"> </w:t>
      </w:r>
      <w:r w:rsidRPr="009E1785">
        <w:t>персонал –</w:t>
      </w:r>
      <w:r w:rsidRPr="009E1785">
        <w:rPr>
          <w:spacing w:val="-2"/>
        </w:rPr>
        <w:t xml:space="preserve"> </w:t>
      </w:r>
      <w:r w:rsidRPr="009E1785">
        <w:t>17,5.</w:t>
      </w:r>
    </w:p>
    <w:p w:rsidR="004A32E3" w:rsidRPr="009E1785" w:rsidRDefault="004A32E3" w:rsidP="004A32E3">
      <w:pPr>
        <w:pStyle w:val="af0"/>
        <w:ind w:right="235" w:firstLine="708"/>
        <w:jc w:val="both"/>
      </w:pPr>
      <w:r w:rsidRPr="009E1785">
        <w:t>Фактически  работают   – 34 педагога, из них 28 воспитателей, 6 узких специалистов (2 музыкальных руководителя),</w:t>
      </w:r>
      <w:r w:rsidRPr="009E1785">
        <w:rPr>
          <w:spacing w:val="1"/>
        </w:rPr>
        <w:t xml:space="preserve"> </w:t>
      </w:r>
      <w:r w:rsidRPr="009E1785">
        <w:t>(2</w:t>
      </w:r>
      <w:r w:rsidRPr="009E1785">
        <w:rPr>
          <w:spacing w:val="1"/>
        </w:rPr>
        <w:t xml:space="preserve"> </w:t>
      </w:r>
      <w:r w:rsidRPr="009E1785">
        <w:t>инструктора</w:t>
      </w:r>
      <w:r w:rsidRPr="009E1785">
        <w:rPr>
          <w:spacing w:val="1"/>
        </w:rPr>
        <w:t xml:space="preserve"> </w:t>
      </w:r>
      <w:r w:rsidRPr="009E1785">
        <w:t>физ.</w:t>
      </w:r>
      <w:r w:rsidRPr="009E1785">
        <w:rPr>
          <w:spacing w:val="1"/>
        </w:rPr>
        <w:t xml:space="preserve"> </w:t>
      </w:r>
      <w:r w:rsidRPr="009E1785">
        <w:t>воспитания,</w:t>
      </w:r>
      <w:r w:rsidRPr="009E1785">
        <w:rPr>
          <w:spacing w:val="1"/>
        </w:rPr>
        <w:t xml:space="preserve"> </w:t>
      </w:r>
      <w:r w:rsidRPr="009E1785">
        <w:t>педагог</w:t>
      </w:r>
      <w:r w:rsidRPr="009E1785">
        <w:rPr>
          <w:spacing w:val="1"/>
        </w:rPr>
        <w:t xml:space="preserve"> </w:t>
      </w:r>
      <w:r w:rsidRPr="009E1785">
        <w:t>–</w:t>
      </w:r>
      <w:r w:rsidRPr="009E1785">
        <w:rPr>
          <w:spacing w:val="1"/>
        </w:rPr>
        <w:t xml:space="preserve"> </w:t>
      </w:r>
      <w:r w:rsidRPr="009E1785">
        <w:t>психолог</w:t>
      </w:r>
      <w:r w:rsidRPr="009E1785">
        <w:rPr>
          <w:spacing w:val="1"/>
        </w:rPr>
        <w:t xml:space="preserve"> </w:t>
      </w:r>
      <w:r w:rsidRPr="009E1785">
        <w:t>и</w:t>
      </w:r>
      <w:r w:rsidRPr="009E1785">
        <w:rPr>
          <w:spacing w:val="1"/>
        </w:rPr>
        <w:t xml:space="preserve"> </w:t>
      </w:r>
      <w:r w:rsidRPr="009E1785">
        <w:t>1 старший воспитатель).</w:t>
      </w:r>
      <w:r w:rsidRPr="009E1785">
        <w:rPr>
          <w:spacing w:val="1"/>
        </w:rPr>
        <w:t xml:space="preserve"> </w:t>
      </w:r>
      <w:r w:rsidRPr="009E1785">
        <w:t>Вакантных</w:t>
      </w:r>
      <w:r w:rsidRPr="009E1785">
        <w:rPr>
          <w:spacing w:val="1"/>
        </w:rPr>
        <w:t xml:space="preserve"> </w:t>
      </w:r>
      <w:r w:rsidRPr="009E1785">
        <w:t>должностей</w:t>
      </w:r>
      <w:r w:rsidRPr="009E1785">
        <w:rPr>
          <w:spacing w:val="1"/>
        </w:rPr>
        <w:t xml:space="preserve"> </w:t>
      </w:r>
      <w:r w:rsidRPr="009E1785">
        <w:t>–</w:t>
      </w:r>
      <w:r w:rsidRPr="009E1785">
        <w:rPr>
          <w:spacing w:val="1"/>
        </w:rPr>
        <w:t xml:space="preserve"> </w:t>
      </w:r>
      <w:r w:rsidRPr="009E1785">
        <w:t>нет.</w:t>
      </w:r>
    </w:p>
    <w:p w:rsidR="004A32E3" w:rsidRDefault="004A32E3" w:rsidP="004A32E3">
      <w:pPr>
        <w:pStyle w:val="af0"/>
        <w:ind w:right="152" w:firstLine="708"/>
        <w:jc w:val="both"/>
      </w:pPr>
      <w:r w:rsidRPr="009E1785">
        <w:t>В</w:t>
      </w:r>
      <w:r w:rsidRPr="009E1785">
        <w:rPr>
          <w:spacing w:val="1"/>
        </w:rPr>
        <w:t xml:space="preserve"> </w:t>
      </w:r>
      <w:r w:rsidRPr="009E1785">
        <w:t>учебном году</w:t>
      </w:r>
      <w:r w:rsidRPr="009E1785">
        <w:rPr>
          <w:spacing w:val="1"/>
        </w:rPr>
        <w:t xml:space="preserve"> </w:t>
      </w:r>
      <w:r w:rsidRPr="009E1785">
        <w:t>устроились</w:t>
      </w:r>
      <w:r w:rsidRPr="009E1785">
        <w:rPr>
          <w:spacing w:val="1"/>
        </w:rPr>
        <w:t xml:space="preserve"> </w:t>
      </w:r>
      <w:r w:rsidRPr="009E1785">
        <w:t>в МБДОУ 1</w:t>
      </w:r>
      <w:r w:rsidRPr="009E1785">
        <w:rPr>
          <w:spacing w:val="1"/>
        </w:rPr>
        <w:t xml:space="preserve"> </w:t>
      </w:r>
      <w:r w:rsidRPr="009E1785">
        <w:t>воспитатель, 1 старший воспитатель; перевели из младших</w:t>
      </w:r>
      <w:r>
        <w:t xml:space="preserve"> воспитателей двух воспитателей.</w:t>
      </w:r>
      <w:r>
        <w:rPr>
          <w:spacing w:val="1"/>
        </w:rPr>
        <w:t xml:space="preserve"> </w:t>
      </w:r>
      <w:r>
        <w:t>В течение 2020 года уволилась из МБДОУ один</w:t>
      </w:r>
      <w:r>
        <w:rPr>
          <w:spacing w:val="1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(переезд).</w:t>
      </w:r>
    </w:p>
    <w:p w:rsidR="004A32E3" w:rsidRPr="004A32E3" w:rsidRDefault="004A32E3" w:rsidP="004A32E3">
      <w:pPr>
        <w:pStyle w:val="af0"/>
        <w:ind w:left="1014"/>
      </w:pPr>
      <w:r w:rsidRPr="004A32E3">
        <w:rPr>
          <w:u w:val="single"/>
        </w:rPr>
        <w:t>Уровень</w:t>
      </w:r>
      <w:r w:rsidRPr="004A32E3">
        <w:rPr>
          <w:spacing w:val="-5"/>
          <w:u w:val="single"/>
        </w:rPr>
        <w:t xml:space="preserve"> </w:t>
      </w:r>
      <w:r w:rsidRPr="004A32E3">
        <w:rPr>
          <w:u w:val="single"/>
        </w:rPr>
        <w:t>квалификации</w:t>
      </w:r>
      <w:r w:rsidRPr="004A32E3">
        <w:rPr>
          <w:spacing w:val="-7"/>
          <w:u w:val="single"/>
        </w:rPr>
        <w:t xml:space="preserve"> </w:t>
      </w:r>
      <w:r w:rsidRPr="004A32E3">
        <w:rPr>
          <w:u w:val="single"/>
        </w:rPr>
        <w:t>педагогов:</w:t>
      </w:r>
    </w:p>
    <w:p w:rsidR="004A32E3" w:rsidRPr="004A32E3" w:rsidRDefault="004A32E3" w:rsidP="009A16A8">
      <w:pPr>
        <w:pStyle w:val="af3"/>
        <w:widowControl w:val="0"/>
        <w:numPr>
          <w:ilvl w:val="0"/>
          <w:numId w:val="28"/>
        </w:numPr>
        <w:tabs>
          <w:tab w:val="left" w:pos="1154"/>
        </w:tabs>
        <w:autoSpaceDE w:val="0"/>
        <w:autoSpaceDN w:val="0"/>
        <w:spacing w:before="1" w:after="0" w:line="240" w:lineRule="auto"/>
        <w:ind w:left="1153"/>
        <w:contextualSpacing w:val="0"/>
        <w:rPr>
          <w:rFonts w:ascii="Times New Roman" w:hAnsi="Times New Roman" w:cs="Times New Roman"/>
          <w:sz w:val="24"/>
        </w:rPr>
      </w:pPr>
    </w:p>
    <w:p w:rsidR="004A32E3" w:rsidRPr="004A32E3" w:rsidRDefault="004A32E3" w:rsidP="009A16A8">
      <w:pPr>
        <w:pStyle w:val="af3"/>
        <w:widowControl w:val="0"/>
        <w:numPr>
          <w:ilvl w:val="0"/>
          <w:numId w:val="28"/>
        </w:numPr>
        <w:tabs>
          <w:tab w:val="left" w:pos="1154"/>
        </w:tabs>
        <w:autoSpaceDE w:val="0"/>
        <w:autoSpaceDN w:val="0"/>
        <w:spacing w:before="1" w:after="0" w:line="240" w:lineRule="auto"/>
        <w:ind w:left="1153"/>
        <w:contextualSpacing w:val="0"/>
        <w:rPr>
          <w:rFonts w:ascii="Times New Roman" w:hAnsi="Times New Roman" w:cs="Times New Roman"/>
          <w:sz w:val="24"/>
        </w:rPr>
      </w:pPr>
      <w:r w:rsidRPr="004A32E3">
        <w:rPr>
          <w:rFonts w:ascii="Times New Roman" w:hAnsi="Times New Roman" w:cs="Times New Roman"/>
          <w:sz w:val="24"/>
        </w:rPr>
        <w:t>Высшая</w:t>
      </w:r>
      <w:r w:rsidRPr="004A32E3">
        <w:rPr>
          <w:rFonts w:ascii="Times New Roman" w:hAnsi="Times New Roman" w:cs="Times New Roman"/>
          <w:spacing w:val="-3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квалификационная</w:t>
      </w:r>
      <w:r w:rsidRPr="004A32E3">
        <w:rPr>
          <w:rFonts w:ascii="Times New Roman" w:hAnsi="Times New Roman" w:cs="Times New Roman"/>
          <w:spacing w:val="-2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категория</w:t>
      </w:r>
      <w:r w:rsidRPr="004A32E3">
        <w:rPr>
          <w:rFonts w:ascii="Times New Roman" w:hAnsi="Times New Roman" w:cs="Times New Roman"/>
          <w:spacing w:val="1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–5</w:t>
      </w:r>
      <w:r w:rsidRPr="004A32E3">
        <w:rPr>
          <w:rFonts w:ascii="Times New Roman" w:hAnsi="Times New Roman" w:cs="Times New Roman"/>
          <w:spacing w:val="-2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воспитателей,</w:t>
      </w:r>
    </w:p>
    <w:p w:rsidR="004A32E3" w:rsidRPr="004A32E3" w:rsidRDefault="004A32E3" w:rsidP="009A16A8">
      <w:pPr>
        <w:pStyle w:val="af3"/>
        <w:widowControl w:val="0"/>
        <w:numPr>
          <w:ilvl w:val="0"/>
          <w:numId w:val="28"/>
        </w:numPr>
        <w:tabs>
          <w:tab w:val="left" w:pos="1156"/>
        </w:tabs>
        <w:autoSpaceDE w:val="0"/>
        <w:autoSpaceDN w:val="0"/>
        <w:spacing w:before="77" w:after="0" w:line="240" w:lineRule="auto"/>
        <w:ind w:right="6420" w:hanging="120"/>
        <w:contextualSpacing w:val="0"/>
        <w:rPr>
          <w:rFonts w:ascii="Times New Roman" w:hAnsi="Times New Roman" w:cs="Times New Roman"/>
          <w:sz w:val="24"/>
        </w:rPr>
      </w:pPr>
      <w:r w:rsidRPr="004A32E3">
        <w:rPr>
          <w:rFonts w:ascii="Times New Roman" w:hAnsi="Times New Roman" w:cs="Times New Roman"/>
          <w:sz w:val="24"/>
        </w:rPr>
        <w:t>I квалификационная категория –</w:t>
      </w:r>
      <w:r w:rsidRPr="004A32E3">
        <w:rPr>
          <w:rFonts w:ascii="Times New Roman" w:hAnsi="Times New Roman" w:cs="Times New Roman"/>
          <w:spacing w:val="1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1 педагог-психолог  и</w:t>
      </w:r>
      <w:r w:rsidRPr="004A32E3">
        <w:rPr>
          <w:rFonts w:ascii="Times New Roman" w:hAnsi="Times New Roman" w:cs="Times New Roman"/>
          <w:spacing w:val="1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12 воспитателей.</w:t>
      </w:r>
      <w:r w:rsidRPr="004A32E3"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4A32E3" w:rsidRPr="004A32E3" w:rsidRDefault="004A32E3" w:rsidP="009A16A8">
      <w:pPr>
        <w:pStyle w:val="af3"/>
        <w:widowControl w:val="0"/>
        <w:numPr>
          <w:ilvl w:val="0"/>
          <w:numId w:val="28"/>
        </w:numPr>
        <w:tabs>
          <w:tab w:val="left" w:pos="1156"/>
        </w:tabs>
        <w:autoSpaceDE w:val="0"/>
        <w:autoSpaceDN w:val="0"/>
        <w:spacing w:before="77" w:after="0" w:line="240" w:lineRule="auto"/>
        <w:ind w:right="6420" w:hanging="120"/>
        <w:contextualSpacing w:val="0"/>
        <w:rPr>
          <w:rFonts w:ascii="Times New Roman" w:hAnsi="Times New Roman" w:cs="Times New Roman"/>
          <w:sz w:val="24"/>
        </w:rPr>
      </w:pPr>
      <w:r w:rsidRPr="004A32E3">
        <w:rPr>
          <w:rFonts w:ascii="Times New Roman" w:hAnsi="Times New Roman" w:cs="Times New Roman"/>
          <w:sz w:val="24"/>
        </w:rPr>
        <w:t>Общий</w:t>
      </w:r>
      <w:r w:rsidRPr="004A32E3">
        <w:rPr>
          <w:rFonts w:ascii="Times New Roman" w:hAnsi="Times New Roman" w:cs="Times New Roman"/>
          <w:spacing w:val="3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уровень</w:t>
      </w:r>
      <w:r w:rsidRPr="004A32E3">
        <w:rPr>
          <w:rFonts w:ascii="Times New Roman" w:hAnsi="Times New Roman" w:cs="Times New Roman"/>
          <w:spacing w:val="-1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категорийности</w:t>
      </w:r>
      <w:r w:rsidRPr="004A32E3">
        <w:rPr>
          <w:rFonts w:ascii="Times New Roman" w:hAnsi="Times New Roman" w:cs="Times New Roman"/>
          <w:spacing w:val="-1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педагогов</w:t>
      </w:r>
      <w:r w:rsidRPr="004A32E3">
        <w:rPr>
          <w:rFonts w:ascii="Times New Roman" w:hAnsi="Times New Roman" w:cs="Times New Roman"/>
          <w:spacing w:val="-1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составляет</w:t>
      </w:r>
      <w:r w:rsidRPr="004A32E3">
        <w:rPr>
          <w:rFonts w:ascii="Times New Roman" w:hAnsi="Times New Roman" w:cs="Times New Roman"/>
          <w:spacing w:val="58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53 %.</w:t>
      </w:r>
    </w:p>
    <w:p w:rsidR="004A32E3" w:rsidRPr="004A32E3" w:rsidRDefault="004A32E3" w:rsidP="004A32E3">
      <w:pPr>
        <w:pStyle w:val="af0"/>
        <w:spacing w:before="1"/>
        <w:ind w:left="1014"/>
      </w:pPr>
    </w:p>
    <w:p w:rsidR="004A32E3" w:rsidRPr="004A32E3" w:rsidRDefault="004A32E3" w:rsidP="004A32E3">
      <w:pPr>
        <w:pStyle w:val="af0"/>
        <w:spacing w:before="1"/>
        <w:ind w:left="1014"/>
      </w:pPr>
      <w:r w:rsidRPr="004A32E3">
        <w:t>В</w:t>
      </w:r>
      <w:r w:rsidRPr="004A32E3">
        <w:rPr>
          <w:spacing w:val="-3"/>
        </w:rPr>
        <w:t xml:space="preserve"> </w:t>
      </w:r>
      <w:r w:rsidRPr="004A32E3">
        <w:t>2020</w:t>
      </w:r>
      <w:r w:rsidRPr="004A32E3">
        <w:rPr>
          <w:spacing w:val="-2"/>
        </w:rPr>
        <w:t xml:space="preserve"> </w:t>
      </w:r>
      <w:r w:rsidRPr="004A32E3">
        <w:t>году</w:t>
      </w:r>
      <w:r w:rsidRPr="004A32E3">
        <w:rPr>
          <w:spacing w:val="-5"/>
        </w:rPr>
        <w:t xml:space="preserve"> </w:t>
      </w:r>
      <w:r w:rsidRPr="004A32E3">
        <w:t>прошли аттестацию на</w:t>
      </w:r>
      <w:r w:rsidRPr="004A32E3">
        <w:rPr>
          <w:spacing w:val="-2"/>
        </w:rPr>
        <w:t xml:space="preserve"> </w:t>
      </w:r>
      <w:r w:rsidRPr="004A32E3">
        <w:t>соответствие</w:t>
      </w:r>
      <w:r w:rsidRPr="004A32E3">
        <w:rPr>
          <w:spacing w:val="-2"/>
        </w:rPr>
        <w:t xml:space="preserve"> </w:t>
      </w:r>
      <w:r w:rsidRPr="004A32E3">
        <w:t>должности  два</w:t>
      </w:r>
      <w:r w:rsidRPr="004A32E3">
        <w:rPr>
          <w:spacing w:val="-2"/>
        </w:rPr>
        <w:t xml:space="preserve"> </w:t>
      </w:r>
      <w:r w:rsidRPr="004A32E3">
        <w:t>воспитателя.</w:t>
      </w:r>
    </w:p>
    <w:p w:rsidR="004A32E3" w:rsidRDefault="004A32E3" w:rsidP="004A32E3">
      <w:pPr>
        <w:pStyle w:val="af0"/>
      </w:pPr>
    </w:p>
    <w:p w:rsidR="004A32E3" w:rsidRDefault="004A32E3" w:rsidP="004A32E3">
      <w:pPr>
        <w:pStyle w:val="af0"/>
      </w:pPr>
    </w:p>
    <w:p w:rsidR="004A32E3" w:rsidRDefault="004A32E3" w:rsidP="004A32E3">
      <w:pPr>
        <w:pStyle w:val="af0"/>
      </w:pPr>
    </w:p>
    <w:p w:rsidR="004A32E3" w:rsidRDefault="004A32E3" w:rsidP="004A32E3">
      <w:pPr>
        <w:pStyle w:val="af0"/>
      </w:pPr>
    </w:p>
    <w:p w:rsidR="004A32E3" w:rsidRPr="004A32E3" w:rsidRDefault="004A32E3" w:rsidP="004A32E3">
      <w:pPr>
        <w:pStyle w:val="af0"/>
      </w:pPr>
    </w:p>
    <w:p w:rsidR="004A32E3" w:rsidRPr="004A32E3" w:rsidRDefault="004A32E3" w:rsidP="004A32E3">
      <w:pPr>
        <w:pStyle w:val="af0"/>
        <w:ind w:left="1014"/>
      </w:pPr>
      <w:r w:rsidRPr="004A32E3">
        <w:rPr>
          <w:u w:val="single"/>
        </w:rPr>
        <w:t>Образовательный</w:t>
      </w:r>
      <w:r w:rsidRPr="004A32E3">
        <w:rPr>
          <w:spacing w:val="-5"/>
          <w:u w:val="single"/>
        </w:rPr>
        <w:t xml:space="preserve"> </w:t>
      </w:r>
      <w:r w:rsidRPr="004A32E3">
        <w:rPr>
          <w:u w:val="single"/>
        </w:rPr>
        <w:t>уровень</w:t>
      </w:r>
      <w:r w:rsidRPr="004A32E3">
        <w:rPr>
          <w:spacing w:val="-7"/>
          <w:u w:val="single"/>
        </w:rPr>
        <w:t xml:space="preserve"> </w:t>
      </w:r>
      <w:r w:rsidRPr="004A32E3">
        <w:rPr>
          <w:u w:val="single"/>
        </w:rPr>
        <w:t>педагогов:</w:t>
      </w:r>
    </w:p>
    <w:p w:rsidR="004A32E3" w:rsidRPr="004A32E3" w:rsidRDefault="004A32E3" w:rsidP="004A32E3">
      <w:pPr>
        <w:pStyle w:val="af0"/>
        <w:ind w:firstLine="708"/>
      </w:pPr>
      <w:r w:rsidRPr="004A32E3">
        <w:t>На</w:t>
      </w:r>
      <w:r w:rsidRPr="004A32E3">
        <w:rPr>
          <w:spacing w:val="21"/>
        </w:rPr>
        <w:t xml:space="preserve"> </w:t>
      </w:r>
      <w:r w:rsidRPr="004A32E3">
        <w:t>01мая 2021 г</w:t>
      </w:r>
      <w:r w:rsidRPr="004A32E3">
        <w:rPr>
          <w:spacing w:val="25"/>
        </w:rPr>
        <w:t xml:space="preserve"> </w:t>
      </w:r>
      <w:r w:rsidRPr="004A32E3">
        <w:t>в</w:t>
      </w:r>
      <w:r w:rsidRPr="004A32E3">
        <w:rPr>
          <w:spacing w:val="23"/>
        </w:rPr>
        <w:t xml:space="preserve"> </w:t>
      </w:r>
      <w:r w:rsidRPr="004A32E3">
        <w:t>ДОУ</w:t>
      </w:r>
      <w:r w:rsidRPr="004A32E3">
        <w:rPr>
          <w:spacing w:val="23"/>
        </w:rPr>
        <w:t xml:space="preserve"> </w:t>
      </w:r>
      <w:r w:rsidRPr="004A32E3">
        <w:t>работает</w:t>
      </w:r>
      <w:r w:rsidRPr="004A32E3">
        <w:rPr>
          <w:spacing w:val="49"/>
        </w:rPr>
        <w:t xml:space="preserve"> </w:t>
      </w:r>
      <w:r w:rsidRPr="004A32E3">
        <w:t>34 педагога</w:t>
      </w:r>
      <w:r w:rsidRPr="004A32E3">
        <w:rPr>
          <w:spacing w:val="23"/>
        </w:rPr>
        <w:t xml:space="preserve"> </w:t>
      </w:r>
      <w:r w:rsidRPr="004A32E3">
        <w:t>с</w:t>
      </w:r>
      <w:r w:rsidRPr="004A32E3">
        <w:rPr>
          <w:spacing w:val="47"/>
        </w:rPr>
        <w:t xml:space="preserve"> </w:t>
      </w:r>
      <w:r w:rsidRPr="004A32E3">
        <w:t>педагогическим</w:t>
      </w:r>
      <w:r w:rsidRPr="004A32E3">
        <w:rPr>
          <w:spacing w:val="23"/>
        </w:rPr>
        <w:t xml:space="preserve"> </w:t>
      </w:r>
      <w:r w:rsidRPr="004A32E3">
        <w:t xml:space="preserve">образованием, 11 из них имеют средне-специальное </w:t>
      </w:r>
      <w:r w:rsidRPr="004A32E3">
        <w:rPr>
          <w:spacing w:val="24"/>
        </w:rPr>
        <w:t>педагогическое образование,15- высшее педагогическое  образование, 8 – высшее не педагогическое образование и курсы переподготовки по программе «Педагогика и методика дошкольного образования» с присвоением квалификации «Воспитатель детей дошкольного возраста.</w:t>
      </w:r>
    </w:p>
    <w:p w:rsidR="004A32E3" w:rsidRPr="004A32E3" w:rsidRDefault="004A32E3" w:rsidP="004A32E3">
      <w:pPr>
        <w:pStyle w:val="Heading2"/>
        <w:spacing w:before="1"/>
        <w:ind w:right="1952"/>
        <w:jc w:val="center"/>
      </w:pPr>
    </w:p>
    <w:p w:rsidR="004A32E3" w:rsidRPr="004A32E3" w:rsidRDefault="004A32E3" w:rsidP="004A32E3">
      <w:pPr>
        <w:pStyle w:val="Heading2"/>
        <w:spacing w:before="1"/>
        <w:ind w:right="1952"/>
        <w:jc w:val="center"/>
      </w:pPr>
      <w:r w:rsidRPr="004A32E3">
        <w:tab/>
        <w:t>Динамика</w:t>
      </w:r>
      <w:r w:rsidRPr="004A32E3">
        <w:rPr>
          <w:spacing w:val="-3"/>
        </w:rPr>
        <w:t xml:space="preserve"> </w:t>
      </w:r>
      <w:r w:rsidRPr="004A32E3">
        <w:t>уровня</w:t>
      </w:r>
      <w:r w:rsidRPr="004A32E3">
        <w:rPr>
          <w:spacing w:val="-2"/>
        </w:rPr>
        <w:t xml:space="preserve"> </w:t>
      </w:r>
      <w:r w:rsidRPr="004A32E3">
        <w:t>образования</w:t>
      </w:r>
      <w:r w:rsidRPr="004A32E3">
        <w:rPr>
          <w:spacing w:val="-2"/>
        </w:rPr>
        <w:t xml:space="preserve"> </w:t>
      </w:r>
      <w:r w:rsidRPr="004A32E3">
        <w:t>педагогических</w:t>
      </w:r>
      <w:r w:rsidRPr="004A32E3">
        <w:rPr>
          <w:spacing w:val="-2"/>
        </w:rPr>
        <w:t xml:space="preserve"> </w:t>
      </w:r>
      <w:r w:rsidRPr="004A32E3">
        <w:t>работников</w:t>
      </w:r>
      <w:r w:rsidRPr="004A32E3">
        <w:rPr>
          <w:spacing w:val="-2"/>
        </w:rPr>
        <w:t xml:space="preserve"> </w:t>
      </w:r>
      <w:r w:rsidRPr="004A32E3">
        <w:t>за</w:t>
      </w:r>
      <w:r w:rsidRPr="004A32E3">
        <w:rPr>
          <w:spacing w:val="-2"/>
        </w:rPr>
        <w:t xml:space="preserve"> </w:t>
      </w:r>
      <w:r w:rsidRPr="004A32E3">
        <w:t>3</w:t>
      </w:r>
      <w:r w:rsidRPr="004A32E3">
        <w:rPr>
          <w:spacing w:val="-2"/>
        </w:rPr>
        <w:t xml:space="preserve"> </w:t>
      </w:r>
      <w:r w:rsidRPr="004A32E3">
        <w:t>года</w:t>
      </w:r>
    </w:p>
    <w:p w:rsidR="004A32E3" w:rsidRDefault="004A32E3" w:rsidP="004A32E3">
      <w:pPr>
        <w:tabs>
          <w:tab w:val="left" w:pos="5680"/>
        </w:tabs>
      </w:pPr>
    </w:p>
    <w:p w:rsidR="004A32E3" w:rsidRDefault="004A32E3" w:rsidP="004A32E3"/>
    <w:p w:rsidR="004A32E3" w:rsidRPr="00CC499C" w:rsidRDefault="004A32E3" w:rsidP="004A32E3">
      <w:pPr>
        <w:sectPr w:rsidR="004A32E3" w:rsidRPr="00CC499C" w:rsidSect="004A32E3">
          <w:pgSz w:w="11910" w:h="16840"/>
          <w:pgMar w:top="260" w:right="1100" w:bottom="580" w:left="580" w:header="0" w:footer="385" w:gutter="0"/>
          <w:cols w:space="720"/>
          <w:docGrid w:linePitch="326"/>
        </w:sectPr>
      </w:pPr>
    </w:p>
    <w:p w:rsidR="004A32E3" w:rsidRDefault="004A32E3" w:rsidP="004A32E3">
      <w:pPr>
        <w:pStyle w:val="af0"/>
        <w:spacing w:before="4"/>
      </w:pPr>
    </w:p>
    <w:p w:rsidR="004A32E3" w:rsidRDefault="004A32E3" w:rsidP="004A32E3">
      <w:pPr>
        <w:pStyle w:val="af0"/>
        <w:rPr>
          <w:b/>
          <w:sz w:val="20"/>
        </w:rPr>
      </w:pPr>
    </w:p>
    <w:p w:rsidR="004A32E3" w:rsidRDefault="004A32E3" w:rsidP="004A32E3">
      <w:pPr>
        <w:pStyle w:val="af0"/>
        <w:spacing w:before="8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32E3" w:rsidRPr="004443F9" w:rsidRDefault="004A32E3" w:rsidP="004A32E3">
      <w:pPr>
        <w:spacing w:before="1"/>
        <w:ind w:left="2803" w:right="1944"/>
        <w:jc w:val="center"/>
        <w:rPr>
          <w:b/>
        </w:rPr>
      </w:pPr>
      <w:r>
        <w:rPr>
          <w:b/>
        </w:rPr>
        <w:t>Распределение</w:t>
      </w:r>
      <w:r>
        <w:rPr>
          <w:b/>
          <w:spacing w:val="-3"/>
        </w:rPr>
        <w:t xml:space="preserve"> </w:t>
      </w:r>
      <w:r>
        <w:rPr>
          <w:b/>
        </w:rPr>
        <w:t>педагогического</w:t>
      </w:r>
      <w:r>
        <w:rPr>
          <w:b/>
          <w:spacing w:val="-2"/>
        </w:rPr>
        <w:t xml:space="preserve"> </w:t>
      </w:r>
      <w:r>
        <w:rPr>
          <w:b/>
        </w:rPr>
        <w:t>персонала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возрасту</w:t>
      </w:r>
      <w:r>
        <w:rPr>
          <w:b/>
          <w:spacing w:val="-2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</w:t>
      </w:r>
    </w:p>
    <w:p w:rsidR="004A32E3" w:rsidRPr="004443F9" w:rsidRDefault="004A32E3" w:rsidP="004A32E3">
      <w:pPr>
        <w:spacing w:line="360" w:lineRule="auto"/>
        <w:jc w:val="center"/>
        <w:rPr>
          <w:b/>
          <w:bCs/>
        </w:rPr>
      </w:pPr>
      <w:r w:rsidRPr="004443F9">
        <w:rPr>
          <w:b/>
          <w:bCs/>
        </w:rPr>
        <w:t>Возрастной состав сотрудников</w:t>
      </w: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10"/>
      </w:tblGrid>
      <w:tr w:rsidR="004A32E3" w:rsidRPr="004443F9" w:rsidTr="004B4522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3" w:rsidRPr="004443F9" w:rsidRDefault="004A32E3" w:rsidP="004B4522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4443F9">
              <w:rPr>
                <w:sz w:val="20"/>
                <w:szCs w:val="20"/>
              </w:rPr>
              <w:t>Возраст сотрудников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3" w:rsidRPr="004443F9" w:rsidRDefault="004A32E3" w:rsidP="004B45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сотрудников</w:t>
            </w:r>
          </w:p>
        </w:tc>
      </w:tr>
      <w:tr w:rsidR="004A32E3" w:rsidRPr="004443F9" w:rsidTr="004B4522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3" w:rsidRPr="004443F9" w:rsidRDefault="004A32E3" w:rsidP="004B4522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4443F9">
              <w:rPr>
                <w:sz w:val="20"/>
                <w:szCs w:val="20"/>
              </w:rPr>
              <w:t>до 25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3" w:rsidRPr="004443F9" w:rsidRDefault="004A32E3" w:rsidP="004B45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4A32E3" w:rsidRPr="004443F9" w:rsidTr="004B4522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3" w:rsidRPr="004443F9" w:rsidRDefault="004A32E3" w:rsidP="004B4522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4443F9">
              <w:rPr>
                <w:sz w:val="20"/>
                <w:szCs w:val="20"/>
              </w:rPr>
              <w:t>От 25 до 35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3" w:rsidRPr="004443F9" w:rsidRDefault="004A32E3" w:rsidP="004B45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32E3" w:rsidRPr="004443F9" w:rsidTr="004B4522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3" w:rsidRPr="004443F9" w:rsidRDefault="004A32E3" w:rsidP="004B4522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4443F9">
              <w:rPr>
                <w:sz w:val="20"/>
                <w:szCs w:val="20"/>
              </w:rPr>
              <w:t>От 35 до 45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3" w:rsidRPr="004443F9" w:rsidRDefault="004A32E3" w:rsidP="004B45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A32E3" w:rsidRPr="004443F9" w:rsidTr="004B4522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3" w:rsidRPr="004443F9" w:rsidRDefault="004A32E3" w:rsidP="004B4522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4443F9">
              <w:rPr>
                <w:sz w:val="20"/>
                <w:szCs w:val="20"/>
              </w:rPr>
              <w:t>Свыше 45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3" w:rsidRPr="004443F9" w:rsidRDefault="004A32E3" w:rsidP="004B45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4A32E3" w:rsidRDefault="004A32E3" w:rsidP="004A32E3">
      <w:pPr>
        <w:pStyle w:val="af0"/>
        <w:rPr>
          <w:b/>
          <w:sz w:val="20"/>
        </w:rPr>
      </w:pPr>
    </w:p>
    <w:p w:rsidR="004A32E3" w:rsidRDefault="004A32E3" w:rsidP="004A32E3">
      <w:pPr>
        <w:pStyle w:val="af0"/>
        <w:rPr>
          <w:b/>
          <w:sz w:val="20"/>
        </w:rPr>
      </w:pPr>
    </w:p>
    <w:p w:rsidR="004A32E3" w:rsidRDefault="004A32E3" w:rsidP="004A32E3">
      <w:pPr>
        <w:pStyle w:val="af0"/>
        <w:rPr>
          <w:b/>
          <w:sz w:val="20"/>
        </w:rPr>
      </w:pPr>
    </w:p>
    <w:p w:rsidR="004A32E3" w:rsidRDefault="004A32E3" w:rsidP="004A32E3">
      <w:pPr>
        <w:pStyle w:val="af0"/>
        <w:spacing w:before="1"/>
        <w:rPr>
          <w:b/>
        </w:rPr>
      </w:pPr>
    </w:p>
    <w:p w:rsidR="004A32E3" w:rsidRDefault="004A32E3" w:rsidP="004A32E3">
      <w:pPr>
        <w:sectPr w:rsidR="004A32E3" w:rsidSect="004A32E3">
          <w:pgSz w:w="11910" w:h="16840"/>
          <w:pgMar w:top="260" w:right="760" w:bottom="580" w:left="580" w:header="0" w:footer="385" w:gutter="0"/>
          <w:cols w:space="720"/>
          <w:docGrid w:linePitch="326"/>
        </w:sectPr>
      </w:pPr>
    </w:p>
    <w:p w:rsidR="004A32E3" w:rsidRPr="00545147" w:rsidRDefault="004A32E3" w:rsidP="004A32E3">
      <w:pPr>
        <w:pStyle w:val="Heading2"/>
        <w:spacing w:before="62"/>
        <w:ind w:left="4646"/>
        <w:rPr>
          <w:sz w:val="32"/>
          <w:szCs w:val="32"/>
        </w:rPr>
      </w:pPr>
      <w:r w:rsidRPr="00545147">
        <w:rPr>
          <w:sz w:val="32"/>
          <w:szCs w:val="32"/>
        </w:rPr>
        <w:lastRenderedPageBreak/>
        <w:t>Распределение</w:t>
      </w:r>
      <w:r w:rsidRPr="00545147">
        <w:rPr>
          <w:spacing w:val="-3"/>
          <w:sz w:val="32"/>
          <w:szCs w:val="32"/>
        </w:rPr>
        <w:t xml:space="preserve"> </w:t>
      </w:r>
      <w:r w:rsidRPr="00545147">
        <w:rPr>
          <w:sz w:val="32"/>
          <w:szCs w:val="32"/>
        </w:rPr>
        <w:t>педагогического</w:t>
      </w:r>
      <w:r w:rsidRPr="00545147">
        <w:rPr>
          <w:spacing w:val="56"/>
          <w:sz w:val="32"/>
          <w:szCs w:val="32"/>
        </w:rPr>
        <w:t xml:space="preserve"> </w:t>
      </w:r>
      <w:r w:rsidRPr="00545147">
        <w:rPr>
          <w:sz w:val="32"/>
          <w:szCs w:val="32"/>
        </w:rPr>
        <w:t>персонала</w:t>
      </w:r>
      <w:r w:rsidRPr="00545147">
        <w:rPr>
          <w:spacing w:val="-1"/>
          <w:sz w:val="32"/>
          <w:szCs w:val="32"/>
        </w:rPr>
        <w:t xml:space="preserve"> </w:t>
      </w:r>
      <w:r w:rsidRPr="00545147">
        <w:rPr>
          <w:sz w:val="32"/>
          <w:szCs w:val="32"/>
        </w:rPr>
        <w:t>по</w:t>
      </w:r>
      <w:r w:rsidRPr="00545147">
        <w:rPr>
          <w:spacing w:val="-2"/>
          <w:sz w:val="32"/>
          <w:szCs w:val="32"/>
        </w:rPr>
        <w:t xml:space="preserve"> </w:t>
      </w:r>
      <w:r w:rsidRPr="00545147">
        <w:rPr>
          <w:sz w:val="32"/>
          <w:szCs w:val="32"/>
        </w:rPr>
        <w:t>стажу</w:t>
      </w:r>
      <w:r w:rsidRPr="00545147">
        <w:rPr>
          <w:spacing w:val="-2"/>
          <w:sz w:val="32"/>
          <w:szCs w:val="32"/>
        </w:rPr>
        <w:t xml:space="preserve"> </w:t>
      </w:r>
      <w:r w:rsidRPr="00545147">
        <w:rPr>
          <w:sz w:val="32"/>
          <w:szCs w:val="32"/>
        </w:rPr>
        <w:t>работы</w:t>
      </w:r>
      <w:r w:rsidRPr="00545147">
        <w:rPr>
          <w:spacing w:val="-2"/>
          <w:sz w:val="32"/>
          <w:szCs w:val="32"/>
        </w:rPr>
        <w:t xml:space="preserve"> </w:t>
      </w:r>
    </w:p>
    <w:p w:rsidR="004A32E3" w:rsidRDefault="004A32E3" w:rsidP="004A32E3">
      <w:pPr>
        <w:pStyle w:val="af0"/>
        <w:spacing w:before="1"/>
        <w:rPr>
          <w:b/>
          <w:sz w:val="20"/>
        </w:rPr>
      </w:pPr>
    </w:p>
    <w:p w:rsidR="004A32E3" w:rsidRPr="00545147" w:rsidRDefault="004A32E3" w:rsidP="004A32E3">
      <w:pPr>
        <w:pStyle w:val="af0"/>
        <w:spacing w:before="1"/>
        <w:rPr>
          <w:b/>
          <w:sz w:val="20"/>
        </w:rPr>
      </w:pPr>
    </w:p>
    <w:p w:rsidR="004A32E3" w:rsidRPr="00545147" w:rsidRDefault="004A32E3" w:rsidP="004A32E3">
      <w:pPr>
        <w:spacing w:line="360" w:lineRule="auto"/>
        <w:jc w:val="center"/>
        <w:rPr>
          <w:b/>
          <w:bCs/>
          <w:sz w:val="28"/>
          <w:szCs w:val="28"/>
        </w:rPr>
      </w:pPr>
      <w:r w:rsidRPr="00545147">
        <w:rPr>
          <w:b/>
          <w:sz w:val="20"/>
        </w:rPr>
        <w:tab/>
      </w:r>
      <w:r w:rsidRPr="00545147">
        <w:rPr>
          <w:b/>
          <w:bCs/>
          <w:sz w:val="28"/>
          <w:szCs w:val="28"/>
        </w:rPr>
        <w:t>Стаж работы сотрудников</w:t>
      </w: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7"/>
        <w:gridCol w:w="3930"/>
      </w:tblGrid>
      <w:tr w:rsidR="004A32E3" w:rsidRPr="009F40CF" w:rsidTr="004B4522">
        <w:trPr>
          <w:trHeight w:val="250"/>
          <w:jc w:val="center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3" w:rsidRPr="00545147" w:rsidRDefault="004A32E3" w:rsidP="004B4522">
            <w:pPr>
              <w:spacing w:line="360" w:lineRule="auto"/>
              <w:ind w:firstLine="709"/>
              <w:jc w:val="both"/>
            </w:pPr>
            <w:r w:rsidRPr="00545147">
              <w:t>Стаж работы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3" w:rsidRPr="00545147" w:rsidRDefault="004A32E3" w:rsidP="004B4522">
            <w:pPr>
              <w:spacing w:line="360" w:lineRule="auto"/>
              <w:jc w:val="center"/>
            </w:pPr>
            <w:r w:rsidRPr="00545147">
              <w:t>Количество сотрудников</w:t>
            </w:r>
          </w:p>
        </w:tc>
      </w:tr>
      <w:tr w:rsidR="004A32E3" w:rsidRPr="009F40CF" w:rsidTr="004B4522">
        <w:trPr>
          <w:trHeight w:val="312"/>
          <w:jc w:val="center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3" w:rsidRPr="00545147" w:rsidRDefault="004A32E3" w:rsidP="004B4522">
            <w:pPr>
              <w:spacing w:line="360" w:lineRule="auto"/>
              <w:ind w:firstLine="709"/>
              <w:jc w:val="both"/>
            </w:pPr>
            <w:r w:rsidRPr="00545147">
              <w:t>до 1 года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3" w:rsidRPr="00545147" w:rsidRDefault="004A32E3" w:rsidP="004B4522">
            <w:pPr>
              <w:spacing w:line="360" w:lineRule="auto"/>
              <w:jc w:val="center"/>
            </w:pPr>
            <w:r>
              <w:t>1</w:t>
            </w:r>
          </w:p>
        </w:tc>
      </w:tr>
      <w:tr w:rsidR="004A32E3" w:rsidRPr="009F40CF" w:rsidTr="004B4522">
        <w:trPr>
          <w:trHeight w:val="312"/>
          <w:jc w:val="center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3" w:rsidRPr="00545147" w:rsidRDefault="004A32E3" w:rsidP="004B4522">
            <w:pPr>
              <w:spacing w:line="360" w:lineRule="auto"/>
              <w:ind w:firstLine="709"/>
              <w:jc w:val="both"/>
            </w:pPr>
            <w:r w:rsidRPr="00545147">
              <w:t>От 1 до 5 лет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3" w:rsidRPr="00545147" w:rsidRDefault="004A32E3" w:rsidP="004B4522">
            <w:pPr>
              <w:spacing w:line="360" w:lineRule="auto"/>
              <w:jc w:val="center"/>
            </w:pPr>
            <w:r>
              <w:t>8</w:t>
            </w:r>
          </w:p>
        </w:tc>
      </w:tr>
      <w:tr w:rsidR="004A32E3" w:rsidRPr="009F40CF" w:rsidTr="004B4522">
        <w:trPr>
          <w:trHeight w:val="312"/>
          <w:jc w:val="center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3" w:rsidRPr="002C7736" w:rsidRDefault="004A32E3" w:rsidP="004B4522">
            <w:pPr>
              <w:spacing w:line="360" w:lineRule="auto"/>
              <w:ind w:firstLine="709"/>
              <w:jc w:val="both"/>
            </w:pPr>
            <w:r w:rsidRPr="002C7736">
              <w:t>От 5 до 10 лет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3" w:rsidRPr="002C7736" w:rsidRDefault="004A32E3" w:rsidP="004B4522">
            <w:pPr>
              <w:spacing w:line="360" w:lineRule="auto"/>
              <w:jc w:val="center"/>
            </w:pPr>
            <w:r w:rsidRPr="002C7736">
              <w:t>9</w:t>
            </w:r>
          </w:p>
        </w:tc>
      </w:tr>
      <w:tr w:rsidR="004A32E3" w:rsidRPr="009F40CF" w:rsidTr="004B4522">
        <w:trPr>
          <w:trHeight w:val="312"/>
          <w:jc w:val="center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3" w:rsidRPr="002C7736" w:rsidRDefault="004A32E3" w:rsidP="004B4522">
            <w:pPr>
              <w:spacing w:line="360" w:lineRule="auto"/>
              <w:ind w:firstLine="709"/>
              <w:jc w:val="both"/>
            </w:pPr>
            <w:r w:rsidRPr="002C7736">
              <w:t>От 10 до 20 лет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3" w:rsidRPr="002C7736" w:rsidRDefault="004A32E3" w:rsidP="004B4522">
            <w:pPr>
              <w:spacing w:line="360" w:lineRule="auto"/>
              <w:jc w:val="center"/>
            </w:pPr>
            <w:r w:rsidRPr="002C7736">
              <w:t>10</w:t>
            </w:r>
          </w:p>
        </w:tc>
      </w:tr>
      <w:tr w:rsidR="004A32E3" w:rsidRPr="009F40CF" w:rsidTr="004B4522">
        <w:trPr>
          <w:trHeight w:val="312"/>
          <w:jc w:val="center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3" w:rsidRPr="002C7736" w:rsidRDefault="004A32E3" w:rsidP="004B4522">
            <w:pPr>
              <w:spacing w:line="360" w:lineRule="auto"/>
              <w:ind w:firstLine="709"/>
              <w:jc w:val="both"/>
            </w:pPr>
            <w:r w:rsidRPr="002C7736">
              <w:t>От 20 до 30 лет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3" w:rsidRPr="002C7736" w:rsidRDefault="004A32E3" w:rsidP="004B4522">
            <w:pPr>
              <w:spacing w:line="360" w:lineRule="auto"/>
              <w:jc w:val="center"/>
            </w:pPr>
            <w:r w:rsidRPr="002C7736">
              <w:t>4</w:t>
            </w:r>
          </w:p>
        </w:tc>
      </w:tr>
      <w:tr w:rsidR="004A32E3" w:rsidRPr="009F40CF" w:rsidTr="004B4522">
        <w:trPr>
          <w:trHeight w:val="312"/>
          <w:jc w:val="center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3" w:rsidRPr="00545147" w:rsidRDefault="004A32E3" w:rsidP="004B4522">
            <w:pPr>
              <w:spacing w:line="360" w:lineRule="auto"/>
              <w:ind w:firstLine="709"/>
              <w:jc w:val="both"/>
            </w:pPr>
            <w:r w:rsidRPr="00545147">
              <w:t>Свыше 30 лет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3" w:rsidRPr="00545147" w:rsidRDefault="004A32E3" w:rsidP="004B4522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4A32E3" w:rsidRDefault="004A32E3" w:rsidP="004A32E3">
      <w:pPr>
        <w:pStyle w:val="af0"/>
        <w:tabs>
          <w:tab w:val="left" w:pos="6830"/>
        </w:tabs>
        <w:spacing w:before="1"/>
        <w:jc w:val="center"/>
        <w:rPr>
          <w:b/>
          <w:sz w:val="20"/>
        </w:rPr>
      </w:pPr>
    </w:p>
    <w:p w:rsidR="004A32E3" w:rsidRDefault="004A32E3" w:rsidP="004A32E3">
      <w:pPr>
        <w:pStyle w:val="af0"/>
        <w:spacing w:before="1"/>
        <w:rPr>
          <w:b/>
          <w:sz w:val="20"/>
        </w:rPr>
      </w:pPr>
    </w:p>
    <w:p w:rsidR="004A32E3" w:rsidRDefault="004A32E3" w:rsidP="004A32E3">
      <w:pPr>
        <w:pStyle w:val="af0"/>
        <w:spacing w:before="1"/>
        <w:rPr>
          <w:b/>
          <w:sz w:val="20"/>
        </w:rPr>
      </w:pPr>
    </w:p>
    <w:p w:rsidR="004A32E3" w:rsidRDefault="004A32E3" w:rsidP="004A32E3">
      <w:pPr>
        <w:pStyle w:val="af0"/>
        <w:spacing w:before="1"/>
        <w:rPr>
          <w:b/>
          <w:sz w:val="20"/>
        </w:rPr>
      </w:pPr>
    </w:p>
    <w:p w:rsidR="004A32E3" w:rsidRDefault="004A32E3" w:rsidP="004A32E3">
      <w:pPr>
        <w:pStyle w:val="af0"/>
        <w:rPr>
          <w:b/>
          <w:sz w:val="26"/>
        </w:rPr>
      </w:pPr>
    </w:p>
    <w:p w:rsidR="004A32E3" w:rsidRDefault="004A32E3" w:rsidP="004A32E3">
      <w:pPr>
        <w:pStyle w:val="af0"/>
        <w:spacing w:before="4"/>
        <w:rPr>
          <w:b/>
          <w:sz w:val="21"/>
        </w:rPr>
      </w:pPr>
    </w:p>
    <w:p w:rsidR="004A32E3" w:rsidRDefault="004A32E3" w:rsidP="004A32E3">
      <w:pPr>
        <w:pStyle w:val="af0"/>
        <w:ind w:right="153" w:firstLine="708"/>
        <w:jc w:val="both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самоценности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периоде.</w:t>
      </w:r>
      <w:r>
        <w:rPr>
          <w:spacing w:val="1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педагоги</w:t>
      </w:r>
      <w:r>
        <w:rPr>
          <w:spacing w:val="-57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прошли курсы</w:t>
      </w:r>
      <w:r>
        <w:rPr>
          <w:spacing w:val="-2"/>
        </w:rPr>
        <w:t xml:space="preserve"> </w:t>
      </w:r>
      <w:r>
        <w:t>повышения квалификации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2"/>
        </w:rPr>
        <w:t xml:space="preserve"> </w:t>
      </w:r>
      <w:r>
        <w:t xml:space="preserve">«Педагог», в 2019 году 100 % педагогов прошли курсы повышения квалификации по направлению «Образовательная робототехника» в объеме 72 часа. </w:t>
      </w:r>
    </w:p>
    <w:p w:rsidR="004A32E3" w:rsidRDefault="004A32E3" w:rsidP="004A32E3">
      <w:pPr>
        <w:pStyle w:val="af0"/>
        <w:rPr>
          <w:sz w:val="20"/>
        </w:rPr>
      </w:pPr>
    </w:p>
    <w:p w:rsidR="004A32E3" w:rsidRDefault="004A32E3" w:rsidP="004A32E3">
      <w:pPr>
        <w:pStyle w:val="af0"/>
        <w:spacing w:before="5"/>
      </w:pPr>
    </w:p>
    <w:p w:rsidR="004A32E3" w:rsidRDefault="004A32E3" w:rsidP="004A32E3">
      <w:pPr>
        <w:pStyle w:val="af0"/>
        <w:spacing w:before="10"/>
        <w:rPr>
          <w:sz w:val="14"/>
        </w:rPr>
      </w:pPr>
    </w:p>
    <w:p w:rsidR="004A32E3" w:rsidRDefault="004A32E3" w:rsidP="004A32E3">
      <w:pPr>
        <w:pStyle w:val="af0"/>
        <w:spacing w:before="90"/>
        <w:ind w:left="1014"/>
      </w:pPr>
      <w:r>
        <w:rPr>
          <w:lang w:eastAsia="en-US"/>
        </w:rPr>
        <w:pict>
          <v:group id="_x0000_s1026" style="position:absolute;left:0;text-align:left;margin-left:114.55pt;margin-top:33.7pt;width:353.3pt;height:138.65pt;z-index:-251656192;mso-wrap-distance-left:0;mso-wrap-distance-right:0;mso-position-horizontal-relative:page" coordorigin="3450,321" coordsize="9759,3551">
            <v:rect id="_x0000_s1027" style="position:absolute;left:3458;top:3859;width:9751;height:12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171;top:533;width:6934;height:2821">
              <v:imagedata r:id="rId14" o:title=""/>
            </v:shape>
            <v:shape id="_x0000_s1029" style="position:absolute;left:4115;top:822;width:6651;height:2584" coordorigin="4116,823" coordsize="6651,2584" o:spt="100" adj="0,,0" path="m4316,2526r-64,m4272,1972r-65,m4226,1406r-65,m4178,823r-62,m4317,2527r,69m6182,2762r,70m8313,3028r,70m10766,3338r,69e" filled="f" strokecolor="#858585">
              <v:stroke joinstyle="round"/>
              <v:formulas/>
              <v:path arrowok="t" o:connecttype="segments"/>
            </v:shape>
            <v:rect id="_x0000_s1030" style="position:absolute;left:11150;top:2209;width:121;height:121" fillcolor="#4f81bc" stroked="f"/>
            <v:rect id="_x0000_s1031" style="position:absolute;left:3458;top:328;width:9711;height:3479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402;top:369;width:5480;height:266" filled="f" stroked="f">
              <v:textbox inset="0,0,0,0">
                <w:txbxContent>
                  <w:p w:rsidR="004A32E3" w:rsidRDefault="004A32E3" w:rsidP="004A32E3">
                    <w:pPr>
                      <w:spacing w:line="266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Динамика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прохождения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педагогами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КПК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за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3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года</w:t>
                    </w:r>
                  </w:p>
                </w:txbxContent>
              </v:textbox>
            </v:shape>
            <v:shape id="_x0000_s1033" type="#_x0000_t202" style="position:absolute;left:3789;top:741;width:269;height:783" filled="f" stroked="f">
              <v:textbox inset="0,0,0,0">
                <w:txbxContent>
                  <w:p w:rsidR="004A32E3" w:rsidRDefault="004A32E3" w:rsidP="004A32E3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4A32E3" w:rsidRDefault="004A32E3" w:rsidP="004A32E3">
                    <w:pPr>
                      <w:spacing w:before="9"/>
                      <w:rPr>
                        <w:rFonts w:ascii="Calibri"/>
                        <w:sz w:val="27"/>
                      </w:rPr>
                    </w:pPr>
                  </w:p>
                  <w:p w:rsidR="004A32E3" w:rsidRDefault="004A32E3" w:rsidP="004A32E3">
                    <w:pPr>
                      <w:spacing w:before="1" w:line="240" w:lineRule="exact"/>
                      <w:ind w:left="4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034" type="#_x0000_t202" style="position:absolute;left:9537;top:1197;width:265;height:240" filled="f" stroked="f">
              <v:textbox inset="0,0,0,0">
                <w:txbxContent>
                  <w:p w:rsidR="004A32E3" w:rsidRDefault="004A32E3" w:rsidP="004A32E3">
                    <w:pPr>
                      <w:spacing w:line="24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</w:p>
                </w:txbxContent>
              </v:textbox>
            </v:shape>
            <v:shape id="_x0000_s1035" type="#_x0000_t202" style="position:absolute;left:5413;top:1489;width:265;height:240" filled="f" stroked="f">
              <v:textbox inset="0,0,0,0">
                <w:txbxContent>
                  <w:p w:rsidR="004A32E3" w:rsidRDefault="004A32E3" w:rsidP="004A32E3">
                    <w:pPr>
                      <w:spacing w:line="24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16</w:t>
                    </w:r>
                  </w:p>
                </w:txbxContent>
              </v:textbox>
            </v:shape>
            <v:shape id="_x0000_s1036" type="#_x0000_t202" style="position:absolute;left:7334;top:1558;width:265;height:240" filled="f" stroked="f">
              <v:textbox inset="0,0,0,0">
                <w:txbxContent>
                  <w:p w:rsidR="004A32E3" w:rsidRDefault="004A32E3" w:rsidP="004A32E3">
                    <w:pPr>
                      <w:spacing w:line="24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28</w:t>
                    </w:r>
                  </w:p>
                </w:txbxContent>
              </v:textbox>
            </v:shape>
            <v:shape id="_x0000_s1037" type="#_x0000_t202" style="position:absolute;left:3882;top:1892;width:268;height:753" filled="f" stroked="f">
              <v:textbox inset="0,0,0,0">
                <w:txbxContent>
                  <w:p w:rsidR="004A32E3" w:rsidRDefault="004A32E3" w:rsidP="004A32E3">
                    <w:pPr>
                      <w:spacing w:line="203" w:lineRule="exact"/>
                      <w:ind w:right="63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4A32E3" w:rsidRDefault="004A32E3" w:rsidP="004A32E3">
                    <w:pPr>
                      <w:spacing w:before="3"/>
                      <w:rPr>
                        <w:rFonts w:ascii="Calibri"/>
                        <w:sz w:val="25"/>
                      </w:rPr>
                    </w:pPr>
                  </w:p>
                  <w:p w:rsidR="004A32E3" w:rsidRDefault="004A32E3" w:rsidP="004A32E3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38" type="#_x0000_t202" style="position:absolute;left:4997;top:2853;width:468;height:221" filled="f" stroked="f">
              <v:textbox inset="0,0,0,0">
                <w:txbxContent>
                  <w:p w:rsidR="004A32E3" w:rsidRDefault="004A32E3" w:rsidP="004A32E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2018</w:t>
                    </w:r>
                  </w:p>
                </w:txbxContent>
              </v:textbox>
            </v:shape>
            <v:shape id="_x0000_s1039" type="#_x0000_t202" style="position:absolute;left:6989;top:3103;width:468;height:221" filled="f" stroked="f">
              <v:textbox inset="0,0,0,0">
                <w:txbxContent>
                  <w:p w:rsidR="004A32E3" w:rsidRDefault="004A32E3" w:rsidP="004A32E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2019</w:t>
                    </w:r>
                  </w:p>
                </w:txbxContent>
              </v:textbox>
            </v:shape>
            <v:shape id="_x0000_s1040" type="#_x0000_t202" style="position:absolute;left:11325;top:2168;width:1638;height:1028" filled="f" stroked="f">
              <v:textbox inset="0,0,0,0">
                <w:txbxContent>
                  <w:p w:rsidR="004A32E3" w:rsidRDefault="004A32E3" w:rsidP="004A32E3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Динамика</w:t>
                    </w:r>
                  </w:p>
                  <w:p w:rsidR="004A32E3" w:rsidRDefault="004A32E3" w:rsidP="004A32E3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прохождения</w:t>
                    </w:r>
                  </w:p>
                  <w:p w:rsidR="004A32E3" w:rsidRDefault="004A32E3" w:rsidP="004A32E3">
                    <w:pPr>
                      <w:ind w:right="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педагогов КПК за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года</w:t>
                    </w:r>
                  </w:p>
                </w:txbxContent>
              </v:textbox>
            </v:shape>
            <v:shape id="_x0000_s1041" type="#_x0000_t202" style="position:absolute;left:9273;top:3390;width:468;height:221" filled="f" stroked="f">
              <v:textbox inset="0,0,0,0">
                <w:txbxContent>
                  <w:p w:rsidR="004A32E3" w:rsidRDefault="004A32E3" w:rsidP="004A32E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2020</w:t>
                    </w:r>
                  </w:p>
                </w:txbxContent>
              </v:textbox>
            </v:shape>
            <w10:wrap type="topAndBottom" anchorx="page"/>
          </v:group>
        </w:pict>
      </w:r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прошли</w:t>
      </w:r>
      <w:r>
        <w:rPr>
          <w:spacing w:val="-2"/>
        </w:rPr>
        <w:t xml:space="preserve"> </w:t>
      </w:r>
      <w:r>
        <w:t>курсовую</w:t>
      </w:r>
      <w:r>
        <w:rPr>
          <w:spacing w:val="-3"/>
        </w:rPr>
        <w:t xml:space="preserve"> </w:t>
      </w:r>
      <w:r>
        <w:t>подготовку.</w:t>
      </w:r>
    </w:p>
    <w:p w:rsidR="004A32E3" w:rsidRDefault="004A32E3" w:rsidP="004A32E3">
      <w:pPr>
        <w:sectPr w:rsidR="004A32E3" w:rsidSect="004A32E3">
          <w:pgSz w:w="11910" w:h="16840"/>
          <w:pgMar w:top="260" w:right="780" w:bottom="580" w:left="580" w:header="0" w:footer="385" w:gutter="0"/>
          <w:cols w:space="720"/>
          <w:docGrid w:linePitch="326"/>
        </w:sectPr>
      </w:pPr>
    </w:p>
    <w:p w:rsidR="004A32E3" w:rsidRDefault="004A32E3" w:rsidP="004A32E3">
      <w:pPr>
        <w:pStyle w:val="af0"/>
        <w:spacing w:before="77"/>
      </w:pPr>
      <w:r>
        <w:lastRenderedPageBreak/>
        <w:t>Педагоги</w:t>
      </w:r>
      <w:r>
        <w:rPr>
          <w:spacing w:val="-4"/>
        </w:rPr>
        <w:t xml:space="preserve"> </w:t>
      </w:r>
      <w:r>
        <w:t>ДОУ</w:t>
      </w:r>
      <w:r>
        <w:rPr>
          <w:spacing w:val="5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принимали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уровня:</w:t>
      </w:r>
      <w:r>
        <w:rPr>
          <w:spacing w:val="-4"/>
        </w:rPr>
        <w:t xml:space="preserve"> </w:t>
      </w:r>
      <w:r>
        <w:t>муниципальный,</w:t>
      </w:r>
      <w:r>
        <w:rPr>
          <w:spacing w:val="-3"/>
        </w:rPr>
        <w:t xml:space="preserve"> </w:t>
      </w:r>
      <w:r>
        <w:t>региональный,</w:t>
      </w:r>
      <w:r>
        <w:rPr>
          <w:spacing w:val="-3"/>
        </w:rPr>
        <w:t xml:space="preserve"> </w:t>
      </w:r>
      <w:r>
        <w:t>всероссийский,</w:t>
      </w:r>
      <w:r>
        <w:rPr>
          <w:spacing w:val="-3"/>
        </w:rPr>
        <w:t xml:space="preserve"> </w:t>
      </w:r>
      <w:r>
        <w:t>международный</w:t>
      </w:r>
    </w:p>
    <w:p w:rsidR="004A32E3" w:rsidRDefault="004A32E3" w:rsidP="004A32E3">
      <w:pPr>
        <w:pStyle w:val="af0"/>
        <w:spacing w:before="5"/>
      </w:pPr>
    </w:p>
    <w:p w:rsidR="004A32E3" w:rsidRDefault="004A32E3" w:rsidP="004A32E3">
      <w:pPr>
        <w:pStyle w:val="Heading2"/>
        <w:ind w:right="2657"/>
        <w:jc w:val="center"/>
      </w:pPr>
      <w:r>
        <w:t>Динамика</w:t>
      </w:r>
      <w:r>
        <w:rPr>
          <w:spacing w:val="-1"/>
        </w:rPr>
        <w:t xml:space="preserve"> </w:t>
      </w:r>
      <w:r>
        <w:rPr>
          <w:u w:val="thick"/>
        </w:rPr>
        <w:t>количества</w:t>
      </w:r>
      <w:r>
        <w:rPr>
          <w:spacing w:val="-4"/>
          <w:u w:val="thick"/>
        </w:rPr>
        <w:t xml:space="preserve"> </w:t>
      </w:r>
      <w:r>
        <w:rPr>
          <w:u w:val="thick"/>
        </w:rPr>
        <w:t>педагогов</w:t>
      </w:r>
      <w:r>
        <w:t>,</w:t>
      </w:r>
      <w:r>
        <w:rPr>
          <w:spacing w:val="-2"/>
        </w:rPr>
        <w:t xml:space="preserve"> </w:t>
      </w:r>
      <w:r>
        <w:t>участвовавших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Heading2"/>
        <w:ind w:right="2657"/>
        <w:jc w:val="center"/>
      </w:pPr>
      <w:r>
        <w:rPr>
          <w:noProof/>
          <w:lang w:eastAsia="ru-RU"/>
        </w:rPr>
        <w:drawing>
          <wp:inline distT="0" distB="0" distL="0" distR="0">
            <wp:extent cx="4400550" cy="2479964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Heading2"/>
        <w:ind w:right="2657"/>
        <w:jc w:val="center"/>
      </w:pPr>
    </w:p>
    <w:p w:rsidR="004A32E3" w:rsidRDefault="004A32E3" w:rsidP="004A32E3">
      <w:pPr>
        <w:pStyle w:val="af0"/>
        <w:spacing w:before="1"/>
        <w:rPr>
          <w:b/>
          <w:sz w:val="19"/>
        </w:rPr>
      </w:pPr>
    </w:p>
    <w:p w:rsidR="004A32E3" w:rsidRDefault="004A32E3" w:rsidP="004A32E3">
      <w:pPr>
        <w:spacing w:before="90"/>
        <w:ind w:left="2803" w:right="2659"/>
        <w:jc w:val="center"/>
        <w:rPr>
          <w:b/>
        </w:rPr>
      </w:pPr>
      <w:r>
        <w:rPr>
          <w:b/>
        </w:rPr>
        <w:t>Динамика</w:t>
      </w:r>
      <w:r>
        <w:rPr>
          <w:b/>
          <w:spacing w:val="-1"/>
        </w:rPr>
        <w:t xml:space="preserve"> </w:t>
      </w:r>
      <w:r>
        <w:rPr>
          <w:b/>
          <w:u w:val="thick"/>
        </w:rPr>
        <w:t>количества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конкурсов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которых</w:t>
      </w:r>
      <w:r>
        <w:rPr>
          <w:b/>
          <w:spacing w:val="-4"/>
        </w:rPr>
        <w:t xml:space="preserve"> </w:t>
      </w:r>
      <w:r>
        <w:rPr>
          <w:b/>
        </w:rPr>
        <w:t>участвовали</w:t>
      </w:r>
      <w:r>
        <w:rPr>
          <w:b/>
          <w:spacing w:val="-2"/>
        </w:rPr>
        <w:t xml:space="preserve"> </w:t>
      </w:r>
      <w:r>
        <w:rPr>
          <w:b/>
        </w:rPr>
        <w:t>педагоги</w:t>
      </w:r>
      <w:r>
        <w:rPr>
          <w:b/>
          <w:spacing w:val="-1"/>
        </w:rPr>
        <w:t xml:space="preserve"> </w:t>
      </w:r>
      <w:r>
        <w:rPr>
          <w:b/>
        </w:rPr>
        <w:t>за</w:t>
      </w:r>
      <w:r>
        <w:rPr>
          <w:b/>
          <w:spacing w:val="-1"/>
        </w:rPr>
        <w:t xml:space="preserve"> </w:t>
      </w:r>
      <w:r>
        <w:rPr>
          <w:b/>
        </w:rPr>
        <w:t xml:space="preserve">2 года </w:t>
      </w:r>
    </w:p>
    <w:p w:rsidR="004A32E3" w:rsidRDefault="004A32E3" w:rsidP="004A32E3">
      <w:pPr>
        <w:spacing w:before="90"/>
        <w:ind w:left="2803" w:right="2659"/>
        <w:jc w:val="center"/>
        <w:rPr>
          <w:b/>
        </w:rPr>
      </w:pPr>
    </w:p>
    <w:p w:rsidR="004A32E3" w:rsidRDefault="004A32E3" w:rsidP="004A32E3">
      <w:pPr>
        <w:spacing w:before="90"/>
        <w:ind w:left="2803" w:right="2659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061113" cy="2244437"/>
            <wp:effectExtent l="19050" t="0" r="15587" b="3463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32E3" w:rsidRDefault="004A32E3" w:rsidP="004A32E3">
      <w:pPr>
        <w:pStyle w:val="af0"/>
        <w:spacing w:before="11"/>
        <w:rPr>
          <w:b/>
          <w:sz w:val="19"/>
        </w:rPr>
      </w:pPr>
    </w:p>
    <w:p w:rsidR="004A32E3" w:rsidRDefault="004A32E3" w:rsidP="004A32E3">
      <w:pPr>
        <w:rPr>
          <w:sz w:val="19"/>
        </w:rPr>
        <w:sectPr w:rsidR="004A32E3" w:rsidSect="004A32E3">
          <w:pgSz w:w="11910" w:h="16840"/>
          <w:pgMar w:top="260" w:right="3121" w:bottom="580" w:left="580" w:header="0" w:footer="385" w:gutter="0"/>
          <w:cols w:space="720"/>
          <w:docGrid w:linePitch="326"/>
        </w:sectPr>
      </w:pPr>
    </w:p>
    <w:p w:rsidR="004A32E3" w:rsidRDefault="004A32E3" w:rsidP="004A32E3">
      <w:pPr>
        <w:spacing w:before="62"/>
        <w:ind w:left="2803" w:right="2657"/>
        <w:jc w:val="center"/>
        <w:rPr>
          <w:b/>
        </w:rPr>
      </w:pPr>
      <w:r>
        <w:rPr>
          <w:b/>
          <w:u w:val="thick"/>
        </w:rPr>
        <w:lastRenderedPageBreak/>
        <w:t>Динамика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публикаций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авторских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методических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разработок педагогов</w:t>
      </w:r>
    </w:p>
    <w:p w:rsidR="004A32E3" w:rsidRDefault="004A32E3" w:rsidP="004A32E3">
      <w:pPr>
        <w:pStyle w:val="af0"/>
        <w:spacing w:before="1"/>
        <w:rPr>
          <w:b/>
          <w:sz w:val="20"/>
        </w:rPr>
      </w:pPr>
    </w:p>
    <w:p w:rsidR="004A32E3" w:rsidRDefault="004A32E3" w:rsidP="004A32E3">
      <w:pPr>
        <w:pStyle w:val="af0"/>
        <w:spacing w:before="6"/>
        <w:rPr>
          <w:sz w:val="23"/>
        </w:rPr>
      </w:pPr>
    </w:p>
    <w:p w:rsidR="004A32E3" w:rsidRDefault="004A32E3" w:rsidP="004A32E3">
      <w:pPr>
        <w:pStyle w:val="af0"/>
        <w:ind w:right="248" w:firstLine="708"/>
        <w:jc w:val="both"/>
      </w:pPr>
      <w:r w:rsidRPr="005B6C34">
        <w:rPr>
          <w:lang w:eastAsia="en-US"/>
        </w:rPr>
        <w:pict>
          <v:group id="_x0000_s1042" style="position:absolute;left:0;text-align:left;margin-left:68.5pt;margin-top:41.7pt;width:442.05pt;height:128.8pt;z-index:-251655168;mso-wrap-distance-left:0;mso-wrap-distance-right:0;mso-position-horizontal-relative:page" coordorigin="2521,271" coordsize="11581,3966">
            <v:shape id="_x0000_s1043" style="position:absolute;left:3045;top:2067;width:3768;height:1385" coordorigin="3046,2068" coordsize="3768,1385" o:spt="100" adj="0,,0" path="m3046,3452r868,m5076,3452r1738,m3046,3174r868,m5076,3174r1738,m3046,2898r868,m5076,2898r1738,m3046,2622r868,m5076,2622r1738,m3046,2344r868,m5076,2344r1738,m3046,2068r868,m5076,2068r1738,e" filled="f" strokecolor="#858585" strokeweight=".72pt">
              <v:stroke joinstyle="round"/>
              <v:formulas/>
              <v:path arrowok="t" o:connecttype="segments"/>
            </v:shape>
            <v:shape id="_x0000_s1044" style="position:absolute;left:3045;top:1785;width:3768;height:8" coordorigin="3046,1786" coordsize="3768,8" o:spt="100" adj="0,,0" path="m3046,1793r3768,m3046,1786r3768,e" filled="f" strokecolor="#858585" strokeweight=".36pt">
              <v:stroke joinstyle="round"/>
              <v:formulas/>
              <v:path arrowok="t" o:connecttype="segments"/>
            </v:shape>
            <v:rect id="_x0000_s1045" style="position:absolute;left:3914;top:1789;width:1162;height:1940" fillcolor="#4f81bc" stroked="f"/>
            <v:shape id="_x0000_s1046" style="position:absolute;left:7972;top:2343;width:1740;height:1109" coordorigin="7973,2344" coordsize="1740,1109" o:spt="100" adj="0,,0" path="m7973,3452r1740,m7973,3174r1740,m7973,2898r1740,m7973,2622r1740,m7973,2344r1740,e" filled="f" strokecolor="#858585" strokeweight=".72pt">
              <v:stroke joinstyle="round"/>
              <v:formulas/>
              <v:path arrowok="t" o:connecttype="segments"/>
            </v:shape>
            <v:shape id="_x0000_s1047" style="position:absolute;left:7972;top:2064;width:3771;height:8" coordorigin="7973,2064" coordsize="3771,8" o:spt="100" adj="0,,0" path="m7973,2071r3770,m7973,2064r3770,e" filled="f" strokecolor="#858585" strokeweight=".36pt">
              <v:stroke joinstyle="round"/>
              <v:formulas/>
              <v:path arrowok="t" o:connecttype="segments"/>
            </v:shape>
            <v:shape id="_x0000_s1048" style="position:absolute;left:3045;top:1513;width:8698;height:2" coordorigin="3046,1513" coordsize="8698,0" o:spt="100" adj="0,,0" path="m3046,1513r3768,m7973,1513r3770,e" filled="f" strokecolor="#858585" strokeweight=".72pt">
              <v:stroke joinstyle="round"/>
              <v:formulas/>
              <v:path arrowok="t" o:connecttype="segments"/>
            </v:shape>
            <v:shape id="_x0000_s1049" style="position:absolute;left:3045;top:1231;width:8698;height:8" coordorigin="3046,1231" coordsize="8698,8" o:spt="100" adj="0,,0" path="m3046,1238r8697,m3046,1231r8697,e" filled="f" strokecolor="#858585" strokeweight=".36pt">
              <v:stroke joinstyle="round"/>
              <v:formulas/>
              <v:path arrowok="t" o:connecttype="segments"/>
            </v:shape>
            <v:rect id="_x0000_s1050" style="position:absolute;left:6813;top:1234;width:1160;height:2494" fillcolor="#4f81bc" stroked="f"/>
            <v:shape id="_x0000_s1051" style="position:absolute;left:10872;top:2343;width:872;height:1109" coordorigin="10872,2344" coordsize="872,1109" o:spt="100" adj="0,,0" path="m10872,3452r871,m10872,3174r871,m10872,2898r871,m10872,2622r871,m10872,2344r871,e" filled="f" strokecolor="#858585" strokeweight=".72pt">
              <v:stroke joinstyle="round"/>
              <v:formulas/>
              <v:path arrowok="t" o:connecttype="segments"/>
            </v:shape>
            <v:rect id="_x0000_s1052" style="position:absolute;left:9712;top:2067;width:1160;height:1661" fillcolor="#4f81bc" stroked="f"/>
            <v:shape id="_x0000_s1053" style="position:absolute;left:2983;top:958;width:8760;height:2835" coordorigin="2983,959" coordsize="8760,2835" o:spt="100" adj="0,,0" path="m3046,3728r,-2769m2983,3728r63,m2983,3452r63,m2983,3174r63,m2983,2898r63,m2983,2622r63,m2983,2344r63,m2983,2068r63,m2983,1789r63,m2983,1513r63,m2983,1235r63,m3046,3728r8697,m3046,3728r,65m5945,3728r,65m8844,3728r,65m11743,3728r,65e" filled="f" strokecolor="#858585" strokeweight=".72pt">
              <v:stroke joinstyle="round"/>
              <v:formulas/>
              <v:path arrowok="t" o:connecttype="segments"/>
            </v:shape>
            <v:rect id="_x0000_s1054" style="position:absolute;left:12062;top:2427;width:111;height:111" fillcolor="#4f81bc" stroked="f"/>
            <v:rect id="_x0000_s1055" style="position:absolute;left:2528;top:278;width:11566;height:3951" filled="f" strokecolor="#858585"/>
            <v:shape id="_x0000_s1056" type="#_x0000_t202" style="position:absolute;left:2658;top:438;width:9105;height:903" filled="f" stroked="f">
              <v:textbox inset="0,0,0,0">
                <w:txbxContent>
                  <w:p w:rsidR="004A32E3" w:rsidRDefault="004A32E3" w:rsidP="004A32E3">
                    <w:pPr>
                      <w:spacing w:line="266" w:lineRule="exact"/>
                      <w:ind w:left="4670"/>
                    </w:pPr>
                    <w:r>
                      <w:t>Динамика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за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года</w:t>
                    </w:r>
                  </w:p>
                  <w:p w:rsidR="004A32E3" w:rsidRDefault="004A32E3" w:rsidP="004A32E3">
                    <w:pPr>
                      <w:tabs>
                        <w:tab w:val="left" w:pos="4658"/>
                        <w:tab w:val="left" w:pos="9084"/>
                      </w:tabs>
                      <w:spacing w:before="117" w:line="30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  <w:r>
                      <w:rPr>
                        <w:rFonts w:ascii="Arial MT"/>
                        <w:strike/>
                        <w:position w:val="-6"/>
                        <w:sz w:val="20"/>
                      </w:rPr>
                      <w:tab/>
                    </w:r>
                    <w:r>
                      <w:rPr>
                        <w:strike/>
                        <w:position w:val="-6"/>
                        <w:sz w:val="28"/>
                      </w:rPr>
                      <w:t>5</w:t>
                    </w:r>
                    <w:r>
                      <w:rPr>
                        <w:rFonts w:ascii="Arial MT"/>
                        <w:strike/>
                        <w:position w:val="-6"/>
                        <w:sz w:val="28"/>
                      </w:rPr>
                      <w:tab/>
                    </w:r>
                  </w:p>
                  <w:p w:rsidR="004A32E3" w:rsidRDefault="004A32E3" w:rsidP="004A32E3">
                    <w:pPr>
                      <w:spacing w:line="219" w:lineRule="exact"/>
                      <w:ind w:left="10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057" type="#_x0000_t202" style="position:absolute;left:2760;top:1418;width:121;height:2418" filled="f" stroked="f">
              <v:textbox inset="0,0,0,0">
                <w:txbxContent>
                  <w:p w:rsidR="004A32E3" w:rsidRDefault="004A32E3" w:rsidP="004A32E3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</w:p>
                  <w:p w:rsidR="004A32E3" w:rsidRDefault="004A32E3" w:rsidP="004A32E3">
                    <w:pPr>
                      <w:spacing w:before="3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7</w:t>
                    </w:r>
                  </w:p>
                  <w:p w:rsidR="004A32E3" w:rsidRDefault="004A32E3" w:rsidP="004A32E3">
                    <w:pPr>
                      <w:spacing w:before="3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6</w:t>
                    </w:r>
                  </w:p>
                  <w:p w:rsidR="004A32E3" w:rsidRDefault="004A32E3" w:rsidP="004A32E3">
                    <w:pPr>
                      <w:spacing w:before="3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  <w:p w:rsidR="004A32E3" w:rsidRDefault="004A32E3" w:rsidP="004A32E3">
                    <w:pPr>
                      <w:spacing w:before="3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  <w:p w:rsidR="004A32E3" w:rsidRDefault="004A32E3" w:rsidP="004A32E3">
                    <w:pPr>
                      <w:spacing w:before="3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3</w:t>
                    </w:r>
                  </w:p>
                  <w:p w:rsidR="004A32E3" w:rsidRDefault="004A32E3" w:rsidP="004A32E3">
                    <w:pPr>
                      <w:spacing w:before="3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  <w:p w:rsidR="004A32E3" w:rsidRDefault="004A32E3" w:rsidP="004A32E3">
                    <w:pPr>
                      <w:spacing w:before="3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  <w:p w:rsidR="004A32E3" w:rsidRDefault="004A32E3" w:rsidP="004A32E3">
                    <w:pPr>
                      <w:spacing w:before="34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58" type="#_x0000_t202" style="position:absolute;left:4417;top:1384;width:177;height:314" filled="f" stroked="f">
              <v:textbox inset="0,0,0,0">
                <w:txbxContent>
                  <w:p w:rsidR="004A32E3" w:rsidRPr="00CE7397" w:rsidRDefault="004A32E3" w:rsidP="004A32E3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059" type="#_x0000_t202" style="position:absolute;left:7972;top:1661;width:3791;height:314" filled="f" stroked="f">
              <v:textbox inset="0,0,0,0">
                <w:txbxContent>
                  <w:p w:rsidR="004A32E3" w:rsidRDefault="004A32E3" w:rsidP="004A32E3">
                    <w:pPr>
                      <w:tabs>
                        <w:tab w:val="left" w:pos="2243"/>
                        <w:tab w:val="left" w:pos="3770"/>
                      </w:tabs>
                      <w:spacing w:line="314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trike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trike/>
                        <w:sz w:val="28"/>
                      </w:rPr>
                      <w:tab/>
                    </w:r>
                    <w:r>
                      <w:rPr>
                        <w:strike/>
                        <w:sz w:val="28"/>
                      </w:rPr>
                      <w:t>8</w:t>
                    </w:r>
                    <w:r>
                      <w:rPr>
                        <w:rFonts w:ascii="Arial MT"/>
                        <w:strike/>
                        <w:sz w:val="28"/>
                      </w:rPr>
                      <w:tab/>
                    </w:r>
                  </w:p>
                </w:txbxContent>
              </v:textbox>
            </v:shape>
            <v:shape id="_x0000_s1060" type="#_x0000_t202" style="position:absolute;left:12222;top:2390;width:1689;height:200" filled="f" stroked="f">
              <v:textbox inset="0,0,0,0">
                <w:txbxContent>
                  <w:p w:rsidR="004A32E3" w:rsidRDefault="004A32E3" w:rsidP="004A32E3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Динамика за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3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года</w:t>
                    </w:r>
                  </w:p>
                </w:txbxContent>
              </v:textbox>
            </v:shape>
            <v:shape id="_x0000_s1061" type="#_x0000_t202" style="position:absolute;left:4293;top:3896;width:6225;height:200" filled="f" stroked="f">
              <v:textbox inset="0,0,0,0">
                <w:txbxContent>
                  <w:p w:rsidR="004A32E3" w:rsidRDefault="004A32E3" w:rsidP="004A32E3">
                    <w:pPr>
                      <w:tabs>
                        <w:tab w:val="left" w:pos="2899"/>
                        <w:tab w:val="left" w:pos="5798"/>
                      </w:tabs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2018</w:t>
                    </w:r>
                    <w:r>
                      <w:rPr>
                        <w:rFonts w:ascii="Calibri"/>
                        <w:sz w:val="20"/>
                      </w:rPr>
                      <w:tab/>
                      <w:t>2019</w:t>
                    </w:r>
                    <w:r>
                      <w:rPr>
                        <w:rFonts w:ascii="Calibri"/>
                        <w:sz w:val="20"/>
                      </w:rPr>
                      <w:tab/>
                      <w:t>2020</w:t>
                    </w:r>
                  </w:p>
                </w:txbxContent>
              </v:textbox>
            </v:shape>
            <w10:wrap type="topAndBottom" anchorx="page"/>
          </v:group>
        </w:pict>
      </w:r>
      <w:r>
        <w:t>В 2020 году в связи с ограничительными мерами по предотвращению распространения коронавирусной инфекции педагоги использовали в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дистанционные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технологии.</w:t>
      </w:r>
    </w:p>
    <w:p w:rsidR="004A32E3" w:rsidRDefault="004A32E3" w:rsidP="004A32E3">
      <w:pPr>
        <w:pStyle w:val="af0"/>
        <w:ind w:right="238" w:firstLine="708"/>
        <w:jc w:val="both"/>
      </w:pPr>
      <w:r>
        <w:t>Анализ данных, полученных на основе наблюдения и опроса педагогов по применению ими информационных и дистанционных технологий в</w:t>
      </w:r>
      <w:r>
        <w:rPr>
          <w:spacing w:val="1"/>
        </w:rPr>
        <w:t xml:space="preserve"> </w:t>
      </w:r>
      <w:r>
        <w:t>образовательной деятельности, показал, что они не испытывали существенных технических трудностей, связанных с подготовкой к дистанционным</w:t>
      </w:r>
      <w:r>
        <w:rPr>
          <w:spacing w:val="1"/>
        </w:rPr>
        <w:t xml:space="preserve"> </w:t>
      </w:r>
      <w:r>
        <w:t>занятиям и их проведению в Skype, Zoom, WhatsApp, Viber. 96% педагогов отметили, что в их педагогической деятельности ранее не практиковалась</w:t>
      </w:r>
      <w:r>
        <w:rPr>
          <w:spacing w:val="1"/>
        </w:rPr>
        <w:t xml:space="preserve"> </w:t>
      </w:r>
      <w:r>
        <w:t>такая форма обучения и не у всех был опыт для ее реализации. Не были выявлены компетентностные дефициты в области подготовки заданий для</w:t>
      </w:r>
      <w:r>
        <w:rPr>
          <w:spacing w:val="1"/>
        </w:rPr>
        <w:t xml:space="preserve"> </w:t>
      </w:r>
      <w:r>
        <w:t>дистанционного обучения, установления контакта с детьми во время проведения занятий в режиме реального времени. Была выявлена низкая</w:t>
      </w:r>
      <w:r>
        <w:rPr>
          <w:spacing w:val="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родителей к</w:t>
      </w:r>
      <w:r>
        <w:rPr>
          <w:spacing w:val="-2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детьми-дошкольниками.</w:t>
      </w:r>
    </w:p>
    <w:p w:rsidR="004A32E3" w:rsidRDefault="004A32E3" w:rsidP="004A32E3">
      <w:pPr>
        <w:pStyle w:val="af0"/>
        <w:spacing w:before="6"/>
      </w:pPr>
    </w:p>
    <w:p w:rsidR="004A32E3" w:rsidRDefault="004A32E3" w:rsidP="004A32E3">
      <w:pPr>
        <w:pStyle w:val="Heading3"/>
        <w:ind w:left="306"/>
        <w:rPr>
          <w:u w:val="none"/>
        </w:rPr>
      </w:pPr>
      <w:r>
        <w:rPr>
          <w:u w:val="thick"/>
        </w:rPr>
        <w:t>Выводы:</w:t>
      </w:r>
    </w:p>
    <w:p w:rsidR="004A32E3" w:rsidRPr="004A32E3" w:rsidRDefault="004A32E3" w:rsidP="009A16A8">
      <w:pPr>
        <w:pStyle w:val="af3"/>
        <w:widowControl w:val="0"/>
        <w:numPr>
          <w:ilvl w:val="0"/>
          <w:numId w:val="27"/>
        </w:numPr>
        <w:tabs>
          <w:tab w:val="left" w:pos="1439"/>
          <w:tab w:val="left" w:pos="1440"/>
        </w:tabs>
        <w:autoSpaceDE w:val="0"/>
        <w:autoSpaceDN w:val="0"/>
        <w:spacing w:after="0" w:line="240" w:lineRule="auto"/>
        <w:ind w:right="238" w:firstLine="708"/>
        <w:contextualSpacing w:val="0"/>
        <w:rPr>
          <w:rFonts w:ascii="Times New Roman" w:hAnsi="Times New Roman" w:cs="Times New Roman"/>
          <w:sz w:val="24"/>
        </w:rPr>
      </w:pPr>
      <w:r w:rsidRPr="004A32E3">
        <w:rPr>
          <w:rFonts w:ascii="Times New Roman" w:hAnsi="Times New Roman" w:cs="Times New Roman"/>
          <w:sz w:val="24"/>
        </w:rPr>
        <w:t>Педагоги</w:t>
      </w:r>
      <w:r w:rsidRPr="004A32E3">
        <w:rPr>
          <w:rFonts w:ascii="Times New Roman" w:hAnsi="Times New Roman" w:cs="Times New Roman"/>
          <w:spacing w:val="5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ДОУ</w:t>
      </w:r>
      <w:r w:rsidRPr="004A32E3">
        <w:rPr>
          <w:rFonts w:ascii="Times New Roman" w:hAnsi="Times New Roman" w:cs="Times New Roman"/>
          <w:spacing w:val="5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совершенствуют</w:t>
      </w:r>
      <w:r w:rsidRPr="004A32E3">
        <w:rPr>
          <w:rFonts w:ascii="Times New Roman" w:hAnsi="Times New Roman" w:cs="Times New Roman"/>
          <w:spacing w:val="6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свою</w:t>
      </w:r>
      <w:r w:rsidRPr="004A32E3">
        <w:rPr>
          <w:rFonts w:ascii="Times New Roman" w:hAnsi="Times New Roman" w:cs="Times New Roman"/>
          <w:spacing w:val="5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профессиональную</w:t>
      </w:r>
      <w:r w:rsidRPr="004A32E3">
        <w:rPr>
          <w:rFonts w:ascii="Times New Roman" w:hAnsi="Times New Roman" w:cs="Times New Roman"/>
          <w:spacing w:val="5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компетентность</w:t>
      </w:r>
      <w:r w:rsidRPr="004A32E3">
        <w:rPr>
          <w:rFonts w:ascii="Times New Roman" w:hAnsi="Times New Roman" w:cs="Times New Roman"/>
          <w:spacing w:val="6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в</w:t>
      </w:r>
      <w:r w:rsidRPr="004A32E3">
        <w:rPr>
          <w:rFonts w:ascii="Times New Roman" w:hAnsi="Times New Roman" w:cs="Times New Roman"/>
          <w:spacing w:val="4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освоении</w:t>
      </w:r>
      <w:r w:rsidRPr="004A32E3">
        <w:rPr>
          <w:rFonts w:ascii="Times New Roman" w:hAnsi="Times New Roman" w:cs="Times New Roman"/>
          <w:spacing w:val="4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модели</w:t>
      </w:r>
      <w:r w:rsidRPr="004A32E3">
        <w:rPr>
          <w:rFonts w:ascii="Times New Roman" w:hAnsi="Times New Roman" w:cs="Times New Roman"/>
          <w:spacing w:val="4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образовательного</w:t>
      </w:r>
      <w:r w:rsidRPr="004A32E3">
        <w:rPr>
          <w:rFonts w:ascii="Times New Roman" w:hAnsi="Times New Roman" w:cs="Times New Roman"/>
          <w:spacing w:val="4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процесса</w:t>
      </w:r>
      <w:r w:rsidRPr="004A32E3">
        <w:rPr>
          <w:rFonts w:ascii="Times New Roman" w:hAnsi="Times New Roman" w:cs="Times New Roman"/>
          <w:spacing w:val="4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в</w:t>
      </w:r>
      <w:r w:rsidRPr="004A32E3">
        <w:rPr>
          <w:rFonts w:ascii="Times New Roman" w:hAnsi="Times New Roman" w:cs="Times New Roman"/>
          <w:spacing w:val="4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соответствии</w:t>
      </w:r>
      <w:r w:rsidRPr="004A32E3">
        <w:rPr>
          <w:rFonts w:ascii="Times New Roman" w:hAnsi="Times New Roman" w:cs="Times New Roman"/>
          <w:spacing w:val="5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с</w:t>
      </w:r>
      <w:r w:rsidRPr="004A32E3">
        <w:rPr>
          <w:rFonts w:ascii="Times New Roman" w:hAnsi="Times New Roman" w:cs="Times New Roman"/>
          <w:spacing w:val="-57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ФГОС</w:t>
      </w:r>
      <w:r w:rsidRPr="004A32E3">
        <w:rPr>
          <w:rFonts w:ascii="Times New Roman" w:hAnsi="Times New Roman" w:cs="Times New Roman"/>
          <w:spacing w:val="-2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ДО</w:t>
      </w:r>
      <w:r w:rsidRPr="004A32E3">
        <w:rPr>
          <w:rFonts w:ascii="Times New Roman" w:hAnsi="Times New Roman" w:cs="Times New Roman"/>
          <w:spacing w:val="59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через различные</w:t>
      </w:r>
      <w:r w:rsidRPr="004A32E3">
        <w:rPr>
          <w:rFonts w:ascii="Times New Roman" w:hAnsi="Times New Roman" w:cs="Times New Roman"/>
          <w:spacing w:val="-2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формы курсовой переподготовки.</w:t>
      </w:r>
    </w:p>
    <w:p w:rsidR="004A32E3" w:rsidRPr="004A32E3" w:rsidRDefault="004A32E3" w:rsidP="009A16A8">
      <w:pPr>
        <w:pStyle w:val="af3"/>
        <w:widowControl w:val="0"/>
        <w:numPr>
          <w:ilvl w:val="0"/>
          <w:numId w:val="27"/>
        </w:numPr>
        <w:tabs>
          <w:tab w:val="left" w:pos="1439"/>
          <w:tab w:val="left" w:pos="1440"/>
        </w:tabs>
        <w:autoSpaceDE w:val="0"/>
        <w:autoSpaceDN w:val="0"/>
        <w:spacing w:after="0" w:line="240" w:lineRule="auto"/>
        <w:ind w:right="238" w:firstLine="708"/>
        <w:contextualSpacing w:val="0"/>
        <w:rPr>
          <w:rFonts w:ascii="Times New Roman" w:hAnsi="Times New Roman" w:cs="Times New Roman"/>
          <w:sz w:val="24"/>
        </w:rPr>
      </w:pPr>
      <w:r w:rsidRPr="004A32E3">
        <w:rPr>
          <w:rFonts w:ascii="Times New Roman" w:hAnsi="Times New Roman" w:cs="Times New Roman"/>
          <w:sz w:val="24"/>
        </w:rPr>
        <w:t>В</w:t>
      </w:r>
      <w:r w:rsidRPr="004A32E3">
        <w:rPr>
          <w:rFonts w:ascii="Times New Roman" w:hAnsi="Times New Roman" w:cs="Times New Roman"/>
          <w:spacing w:val="45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группах,</w:t>
      </w:r>
      <w:r w:rsidRPr="004A32E3">
        <w:rPr>
          <w:rFonts w:ascii="Times New Roman" w:hAnsi="Times New Roman" w:cs="Times New Roman"/>
          <w:spacing w:val="48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музыкальном,</w:t>
      </w:r>
      <w:r w:rsidRPr="004A32E3">
        <w:rPr>
          <w:rFonts w:ascii="Times New Roman" w:hAnsi="Times New Roman" w:cs="Times New Roman"/>
          <w:spacing w:val="48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спортивном</w:t>
      </w:r>
      <w:r w:rsidRPr="004A32E3">
        <w:rPr>
          <w:rFonts w:ascii="Times New Roman" w:hAnsi="Times New Roman" w:cs="Times New Roman"/>
          <w:spacing w:val="47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залах,</w:t>
      </w:r>
      <w:r w:rsidRPr="004A32E3">
        <w:rPr>
          <w:rFonts w:ascii="Times New Roman" w:hAnsi="Times New Roman" w:cs="Times New Roman"/>
          <w:spacing w:val="48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на</w:t>
      </w:r>
      <w:r w:rsidRPr="004A32E3">
        <w:rPr>
          <w:rFonts w:ascii="Times New Roman" w:hAnsi="Times New Roman" w:cs="Times New Roman"/>
          <w:spacing w:val="47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прогулочных</w:t>
      </w:r>
      <w:r w:rsidRPr="004A32E3">
        <w:rPr>
          <w:rFonts w:ascii="Times New Roman" w:hAnsi="Times New Roman" w:cs="Times New Roman"/>
          <w:spacing w:val="49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площадках,</w:t>
      </w:r>
      <w:r w:rsidRPr="004A32E3">
        <w:rPr>
          <w:rFonts w:ascii="Times New Roman" w:hAnsi="Times New Roman" w:cs="Times New Roman"/>
          <w:spacing w:val="45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педагогами</w:t>
      </w:r>
      <w:r w:rsidRPr="004A32E3">
        <w:rPr>
          <w:rFonts w:ascii="Times New Roman" w:hAnsi="Times New Roman" w:cs="Times New Roman"/>
          <w:spacing w:val="49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создана</w:t>
      </w:r>
      <w:r w:rsidRPr="004A32E3">
        <w:rPr>
          <w:rFonts w:ascii="Times New Roman" w:hAnsi="Times New Roman" w:cs="Times New Roman"/>
          <w:spacing w:val="46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развивающая</w:t>
      </w:r>
      <w:r w:rsidRPr="004A32E3">
        <w:rPr>
          <w:rFonts w:ascii="Times New Roman" w:hAnsi="Times New Roman" w:cs="Times New Roman"/>
          <w:spacing w:val="48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предметно-</w:t>
      </w:r>
      <w:r w:rsidRPr="004A32E3">
        <w:rPr>
          <w:rFonts w:ascii="Times New Roman" w:hAnsi="Times New Roman" w:cs="Times New Roman"/>
          <w:spacing w:val="-57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пространственная</w:t>
      </w:r>
      <w:r w:rsidRPr="004A32E3">
        <w:rPr>
          <w:rFonts w:ascii="Times New Roman" w:hAnsi="Times New Roman" w:cs="Times New Roman"/>
          <w:spacing w:val="-1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среда</w:t>
      </w:r>
      <w:r w:rsidRPr="004A32E3">
        <w:rPr>
          <w:rFonts w:ascii="Times New Roman" w:hAnsi="Times New Roman" w:cs="Times New Roman"/>
          <w:spacing w:val="-1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в</w:t>
      </w:r>
      <w:r w:rsidRPr="004A32E3">
        <w:rPr>
          <w:rFonts w:ascii="Times New Roman" w:hAnsi="Times New Roman" w:cs="Times New Roman"/>
          <w:spacing w:val="-1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соответствие</w:t>
      </w:r>
      <w:r w:rsidRPr="004A32E3">
        <w:rPr>
          <w:rFonts w:ascii="Times New Roman" w:hAnsi="Times New Roman" w:cs="Times New Roman"/>
          <w:spacing w:val="1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с</w:t>
      </w:r>
      <w:r w:rsidRPr="004A32E3">
        <w:rPr>
          <w:rFonts w:ascii="Times New Roman" w:hAnsi="Times New Roman" w:cs="Times New Roman"/>
          <w:spacing w:val="-1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ФГОС ДО .</w:t>
      </w:r>
    </w:p>
    <w:p w:rsidR="004A32E3" w:rsidRPr="004A32E3" w:rsidRDefault="004A32E3" w:rsidP="009A16A8">
      <w:pPr>
        <w:pStyle w:val="af3"/>
        <w:widowControl w:val="0"/>
        <w:numPr>
          <w:ilvl w:val="0"/>
          <w:numId w:val="27"/>
        </w:numPr>
        <w:tabs>
          <w:tab w:val="left" w:pos="1439"/>
          <w:tab w:val="left" w:pos="1440"/>
        </w:tabs>
        <w:autoSpaceDE w:val="0"/>
        <w:autoSpaceDN w:val="0"/>
        <w:spacing w:after="0" w:line="240" w:lineRule="auto"/>
        <w:ind w:right="241" w:firstLine="708"/>
        <w:contextualSpacing w:val="0"/>
        <w:rPr>
          <w:rFonts w:ascii="Times New Roman" w:hAnsi="Times New Roman" w:cs="Times New Roman"/>
          <w:sz w:val="24"/>
        </w:rPr>
      </w:pPr>
      <w:r w:rsidRPr="004A32E3">
        <w:rPr>
          <w:rFonts w:ascii="Times New Roman" w:hAnsi="Times New Roman" w:cs="Times New Roman"/>
          <w:sz w:val="24"/>
        </w:rPr>
        <w:t>Педагоги</w:t>
      </w:r>
      <w:r w:rsidRPr="004A32E3">
        <w:rPr>
          <w:rFonts w:ascii="Times New Roman" w:hAnsi="Times New Roman" w:cs="Times New Roman"/>
          <w:spacing w:val="18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осуществляют</w:t>
      </w:r>
      <w:r w:rsidRPr="004A32E3">
        <w:rPr>
          <w:rFonts w:ascii="Times New Roman" w:hAnsi="Times New Roman" w:cs="Times New Roman"/>
          <w:spacing w:val="17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творческую</w:t>
      </w:r>
      <w:r w:rsidRPr="004A32E3">
        <w:rPr>
          <w:rFonts w:ascii="Times New Roman" w:hAnsi="Times New Roman" w:cs="Times New Roman"/>
          <w:spacing w:val="19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деятельность</w:t>
      </w:r>
      <w:r w:rsidRPr="004A32E3">
        <w:rPr>
          <w:rFonts w:ascii="Times New Roman" w:hAnsi="Times New Roman" w:cs="Times New Roman"/>
          <w:spacing w:val="18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в</w:t>
      </w:r>
      <w:r w:rsidRPr="004A32E3">
        <w:rPr>
          <w:rFonts w:ascii="Times New Roman" w:hAnsi="Times New Roman" w:cs="Times New Roman"/>
          <w:spacing w:val="16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рамках</w:t>
      </w:r>
      <w:r w:rsidRPr="004A32E3">
        <w:rPr>
          <w:rFonts w:ascii="Times New Roman" w:hAnsi="Times New Roman" w:cs="Times New Roman"/>
          <w:spacing w:val="19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повышения</w:t>
      </w:r>
      <w:r w:rsidRPr="004A32E3">
        <w:rPr>
          <w:rFonts w:ascii="Times New Roman" w:hAnsi="Times New Roman" w:cs="Times New Roman"/>
          <w:spacing w:val="16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своего</w:t>
      </w:r>
      <w:r w:rsidRPr="004A32E3">
        <w:rPr>
          <w:rFonts w:ascii="Times New Roman" w:hAnsi="Times New Roman" w:cs="Times New Roman"/>
          <w:spacing w:val="16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мастерства</w:t>
      </w:r>
      <w:r w:rsidRPr="004A32E3">
        <w:rPr>
          <w:rFonts w:ascii="Times New Roman" w:hAnsi="Times New Roman" w:cs="Times New Roman"/>
          <w:spacing w:val="20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и</w:t>
      </w:r>
      <w:r w:rsidRPr="004A32E3">
        <w:rPr>
          <w:rFonts w:ascii="Times New Roman" w:hAnsi="Times New Roman" w:cs="Times New Roman"/>
          <w:spacing w:val="17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профессионализма</w:t>
      </w:r>
      <w:r w:rsidRPr="004A32E3">
        <w:rPr>
          <w:rFonts w:ascii="Times New Roman" w:hAnsi="Times New Roman" w:cs="Times New Roman"/>
          <w:spacing w:val="16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и</w:t>
      </w:r>
      <w:r w:rsidRPr="004A32E3">
        <w:rPr>
          <w:rFonts w:ascii="Times New Roman" w:hAnsi="Times New Roman" w:cs="Times New Roman"/>
          <w:spacing w:val="15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представляют</w:t>
      </w:r>
      <w:r w:rsidRPr="004A32E3">
        <w:rPr>
          <w:rFonts w:ascii="Times New Roman" w:hAnsi="Times New Roman" w:cs="Times New Roman"/>
          <w:spacing w:val="18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ее</w:t>
      </w:r>
      <w:r w:rsidRPr="004A32E3">
        <w:rPr>
          <w:rFonts w:ascii="Times New Roman" w:hAnsi="Times New Roman" w:cs="Times New Roman"/>
          <w:spacing w:val="17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итоги</w:t>
      </w:r>
      <w:r w:rsidRPr="004A32E3">
        <w:rPr>
          <w:rFonts w:ascii="Times New Roman" w:hAnsi="Times New Roman" w:cs="Times New Roman"/>
          <w:spacing w:val="-57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коллегам</w:t>
      </w:r>
      <w:r w:rsidRPr="004A32E3">
        <w:rPr>
          <w:rFonts w:ascii="Times New Roman" w:hAnsi="Times New Roman" w:cs="Times New Roman"/>
          <w:spacing w:val="-2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ДОУ, на</w:t>
      </w:r>
      <w:r w:rsidRPr="004A32E3">
        <w:rPr>
          <w:rFonts w:ascii="Times New Roman" w:hAnsi="Times New Roman" w:cs="Times New Roman"/>
          <w:spacing w:val="-1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муниципальном, региональном</w:t>
      </w:r>
      <w:r w:rsidRPr="004A32E3">
        <w:rPr>
          <w:rFonts w:ascii="Times New Roman" w:hAnsi="Times New Roman" w:cs="Times New Roman"/>
          <w:spacing w:val="-1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и федеральном</w:t>
      </w:r>
      <w:r w:rsidRPr="004A32E3">
        <w:rPr>
          <w:rFonts w:ascii="Times New Roman" w:hAnsi="Times New Roman" w:cs="Times New Roman"/>
          <w:spacing w:val="1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уровнях.</w:t>
      </w:r>
    </w:p>
    <w:p w:rsidR="004A32E3" w:rsidRPr="004A32E3" w:rsidRDefault="004A32E3" w:rsidP="009A16A8">
      <w:pPr>
        <w:pStyle w:val="af3"/>
        <w:widowControl w:val="0"/>
        <w:numPr>
          <w:ilvl w:val="0"/>
          <w:numId w:val="27"/>
        </w:numPr>
        <w:tabs>
          <w:tab w:val="left" w:pos="1439"/>
          <w:tab w:val="left" w:pos="1440"/>
        </w:tabs>
        <w:autoSpaceDE w:val="0"/>
        <w:autoSpaceDN w:val="0"/>
        <w:spacing w:after="0" w:line="240" w:lineRule="auto"/>
        <w:ind w:left="1439"/>
        <w:contextualSpacing w:val="0"/>
        <w:rPr>
          <w:rFonts w:ascii="Times New Roman" w:hAnsi="Times New Roman" w:cs="Times New Roman"/>
          <w:sz w:val="24"/>
        </w:rPr>
      </w:pPr>
      <w:r w:rsidRPr="004A32E3">
        <w:rPr>
          <w:rFonts w:ascii="Times New Roman" w:hAnsi="Times New Roman" w:cs="Times New Roman"/>
          <w:sz w:val="24"/>
        </w:rPr>
        <w:t>Педагоги</w:t>
      </w:r>
      <w:r w:rsidRPr="004A32E3">
        <w:rPr>
          <w:rFonts w:ascii="Times New Roman" w:hAnsi="Times New Roman" w:cs="Times New Roman"/>
          <w:spacing w:val="-3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ДОУ</w:t>
      </w:r>
      <w:r w:rsidRPr="004A32E3">
        <w:rPr>
          <w:rFonts w:ascii="Times New Roman" w:hAnsi="Times New Roman" w:cs="Times New Roman"/>
          <w:spacing w:val="-3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активно</w:t>
      </w:r>
      <w:r w:rsidRPr="004A32E3">
        <w:rPr>
          <w:rFonts w:ascii="Times New Roman" w:hAnsi="Times New Roman" w:cs="Times New Roman"/>
          <w:spacing w:val="-2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применяют</w:t>
      </w:r>
      <w:r w:rsidRPr="004A32E3">
        <w:rPr>
          <w:rFonts w:ascii="Times New Roman" w:hAnsi="Times New Roman" w:cs="Times New Roman"/>
          <w:spacing w:val="-5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информационные</w:t>
      </w:r>
      <w:r w:rsidRPr="004A32E3">
        <w:rPr>
          <w:rFonts w:ascii="Times New Roman" w:hAnsi="Times New Roman" w:cs="Times New Roman"/>
          <w:spacing w:val="-4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и</w:t>
      </w:r>
      <w:r w:rsidRPr="004A32E3">
        <w:rPr>
          <w:rFonts w:ascii="Times New Roman" w:hAnsi="Times New Roman" w:cs="Times New Roman"/>
          <w:spacing w:val="-3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дистанционные</w:t>
      </w:r>
      <w:r w:rsidRPr="004A32E3">
        <w:rPr>
          <w:rFonts w:ascii="Times New Roman" w:hAnsi="Times New Roman" w:cs="Times New Roman"/>
          <w:spacing w:val="-3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технологии</w:t>
      </w:r>
      <w:r w:rsidRPr="004A32E3">
        <w:rPr>
          <w:rFonts w:ascii="Times New Roman" w:hAnsi="Times New Roman" w:cs="Times New Roman"/>
          <w:spacing w:val="-3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в</w:t>
      </w:r>
      <w:r w:rsidRPr="004A32E3">
        <w:rPr>
          <w:rFonts w:ascii="Times New Roman" w:hAnsi="Times New Roman" w:cs="Times New Roman"/>
          <w:spacing w:val="-3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образовательной</w:t>
      </w:r>
      <w:r w:rsidRPr="004A32E3">
        <w:rPr>
          <w:rFonts w:ascii="Times New Roman" w:hAnsi="Times New Roman" w:cs="Times New Roman"/>
          <w:spacing w:val="-3"/>
          <w:sz w:val="24"/>
        </w:rPr>
        <w:t xml:space="preserve"> </w:t>
      </w:r>
      <w:r w:rsidRPr="004A32E3">
        <w:rPr>
          <w:rFonts w:ascii="Times New Roman" w:hAnsi="Times New Roman" w:cs="Times New Roman"/>
          <w:sz w:val="24"/>
        </w:rPr>
        <w:t>деятельности.</w:t>
      </w:r>
    </w:p>
    <w:p w:rsidR="00A83765" w:rsidRPr="001C0032" w:rsidRDefault="00A83765" w:rsidP="00A83765">
      <w:pPr>
        <w:spacing w:line="276" w:lineRule="auto"/>
        <w:rPr>
          <w:b/>
        </w:rPr>
      </w:pPr>
    </w:p>
    <w:sectPr w:rsidR="00A83765" w:rsidRPr="001C0032" w:rsidSect="005F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A8" w:rsidRDefault="009A16A8" w:rsidP="003B37D9">
      <w:r>
        <w:separator/>
      </w:r>
    </w:p>
  </w:endnote>
  <w:endnote w:type="continuationSeparator" w:id="1">
    <w:p w:rsidR="009A16A8" w:rsidRDefault="009A16A8" w:rsidP="003B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A8" w:rsidRDefault="009A16A8" w:rsidP="003B37D9">
      <w:r>
        <w:separator/>
      </w:r>
    </w:p>
  </w:footnote>
  <w:footnote w:type="continuationSeparator" w:id="1">
    <w:p w:rsidR="009A16A8" w:rsidRDefault="009A16A8" w:rsidP="003B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FFFFFFFF"/>
    <w:lvl w:ilvl="0" w:tplc="54F21E12">
      <w:start w:val="1"/>
      <w:numFmt w:val="bullet"/>
      <w:lvlText w:val="В"/>
      <w:lvlJc w:val="left"/>
    </w:lvl>
    <w:lvl w:ilvl="1" w:tplc="F6C48900">
      <w:numFmt w:val="decimal"/>
      <w:lvlText w:val=""/>
      <w:lvlJc w:val="left"/>
      <w:rPr>
        <w:rFonts w:cs="Times New Roman"/>
      </w:rPr>
    </w:lvl>
    <w:lvl w:ilvl="2" w:tplc="53F8B2BE">
      <w:numFmt w:val="decimal"/>
      <w:lvlText w:val=""/>
      <w:lvlJc w:val="left"/>
      <w:rPr>
        <w:rFonts w:cs="Times New Roman"/>
      </w:rPr>
    </w:lvl>
    <w:lvl w:ilvl="3" w:tplc="DA80DA12">
      <w:numFmt w:val="decimal"/>
      <w:lvlText w:val=""/>
      <w:lvlJc w:val="left"/>
      <w:rPr>
        <w:rFonts w:cs="Times New Roman"/>
      </w:rPr>
    </w:lvl>
    <w:lvl w:ilvl="4" w:tplc="965A6B18">
      <w:numFmt w:val="decimal"/>
      <w:lvlText w:val=""/>
      <w:lvlJc w:val="left"/>
      <w:rPr>
        <w:rFonts w:cs="Times New Roman"/>
      </w:rPr>
    </w:lvl>
    <w:lvl w:ilvl="5" w:tplc="E0E66106">
      <w:numFmt w:val="decimal"/>
      <w:lvlText w:val=""/>
      <w:lvlJc w:val="left"/>
      <w:rPr>
        <w:rFonts w:cs="Times New Roman"/>
      </w:rPr>
    </w:lvl>
    <w:lvl w:ilvl="6" w:tplc="970AD412">
      <w:numFmt w:val="decimal"/>
      <w:lvlText w:val=""/>
      <w:lvlJc w:val="left"/>
      <w:rPr>
        <w:rFonts w:cs="Times New Roman"/>
      </w:rPr>
    </w:lvl>
    <w:lvl w:ilvl="7" w:tplc="5498BE5C">
      <w:numFmt w:val="decimal"/>
      <w:lvlText w:val=""/>
      <w:lvlJc w:val="left"/>
      <w:rPr>
        <w:rFonts w:cs="Times New Roman"/>
      </w:rPr>
    </w:lvl>
    <w:lvl w:ilvl="8" w:tplc="5D701902">
      <w:numFmt w:val="decimal"/>
      <w:lvlText w:val=""/>
      <w:lvlJc w:val="left"/>
      <w:rPr>
        <w:rFonts w:cs="Times New Roman"/>
      </w:rPr>
    </w:lvl>
  </w:abstractNum>
  <w:abstractNum w:abstractNumId="1">
    <w:nsid w:val="000063CB"/>
    <w:multiLevelType w:val="hybridMultilevel"/>
    <w:tmpl w:val="FFFFFFFF"/>
    <w:lvl w:ilvl="0" w:tplc="DDAC8FF2">
      <w:start w:val="1"/>
      <w:numFmt w:val="bullet"/>
      <w:lvlText w:val="•"/>
      <w:lvlJc w:val="left"/>
    </w:lvl>
    <w:lvl w:ilvl="1" w:tplc="BCF20C5C">
      <w:start w:val="1"/>
      <w:numFmt w:val="bullet"/>
      <w:lvlText w:val="В"/>
      <w:lvlJc w:val="left"/>
    </w:lvl>
    <w:lvl w:ilvl="2" w:tplc="7816525C">
      <w:numFmt w:val="decimal"/>
      <w:lvlText w:val=""/>
      <w:lvlJc w:val="left"/>
      <w:rPr>
        <w:rFonts w:cs="Times New Roman"/>
      </w:rPr>
    </w:lvl>
    <w:lvl w:ilvl="3" w:tplc="0B5C42B0">
      <w:numFmt w:val="decimal"/>
      <w:lvlText w:val=""/>
      <w:lvlJc w:val="left"/>
      <w:rPr>
        <w:rFonts w:cs="Times New Roman"/>
      </w:rPr>
    </w:lvl>
    <w:lvl w:ilvl="4" w:tplc="BF5CCB2C">
      <w:numFmt w:val="decimal"/>
      <w:lvlText w:val=""/>
      <w:lvlJc w:val="left"/>
      <w:rPr>
        <w:rFonts w:cs="Times New Roman"/>
      </w:rPr>
    </w:lvl>
    <w:lvl w:ilvl="5" w:tplc="E5B05028">
      <w:numFmt w:val="decimal"/>
      <w:lvlText w:val=""/>
      <w:lvlJc w:val="left"/>
      <w:rPr>
        <w:rFonts w:cs="Times New Roman"/>
      </w:rPr>
    </w:lvl>
    <w:lvl w:ilvl="6" w:tplc="9286CB1A">
      <w:numFmt w:val="decimal"/>
      <w:lvlText w:val=""/>
      <w:lvlJc w:val="left"/>
      <w:rPr>
        <w:rFonts w:cs="Times New Roman"/>
      </w:rPr>
    </w:lvl>
    <w:lvl w:ilvl="7" w:tplc="3C944974">
      <w:numFmt w:val="decimal"/>
      <w:lvlText w:val=""/>
      <w:lvlJc w:val="left"/>
      <w:rPr>
        <w:rFonts w:cs="Times New Roman"/>
      </w:rPr>
    </w:lvl>
    <w:lvl w:ilvl="8" w:tplc="4372EEBE">
      <w:numFmt w:val="decimal"/>
      <w:lvlText w:val=""/>
      <w:lvlJc w:val="left"/>
      <w:rPr>
        <w:rFonts w:cs="Times New Roman"/>
      </w:rPr>
    </w:lvl>
  </w:abstractNum>
  <w:abstractNum w:abstractNumId="2">
    <w:nsid w:val="00006BFC"/>
    <w:multiLevelType w:val="hybridMultilevel"/>
    <w:tmpl w:val="FFFFFFFF"/>
    <w:lvl w:ilvl="0" w:tplc="ADBE050A">
      <w:start w:val="1"/>
      <w:numFmt w:val="bullet"/>
      <w:lvlText w:val="В"/>
      <w:lvlJc w:val="left"/>
    </w:lvl>
    <w:lvl w:ilvl="1" w:tplc="8C56328A">
      <w:numFmt w:val="decimal"/>
      <w:lvlText w:val=""/>
      <w:lvlJc w:val="left"/>
      <w:rPr>
        <w:rFonts w:cs="Times New Roman"/>
      </w:rPr>
    </w:lvl>
    <w:lvl w:ilvl="2" w:tplc="3A2892D6">
      <w:numFmt w:val="decimal"/>
      <w:lvlText w:val=""/>
      <w:lvlJc w:val="left"/>
      <w:rPr>
        <w:rFonts w:cs="Times New Roman"/>
      </w:rPr>
    </w:lvl>
    <w:lvl w:ilvl="3" w:tplc="8018A25E">
      <w:numFmt w:val="decimal"/>
      <w:lvlText w:val=""/>
      <w:lvlJc w:val="left"/>
      <w:rPr>
        <w:rFonts w:cs="Times New Roman"/>
      </w:rPr>
    </w:lvl>
    <w:lvl w:ilvl="4" w:tplc="66C63C2A">
      <w:numFmt w:val="decimal"/>
      <w:lvlText w:val=""/>
      <w:lvlJc w:val="left"/>
      <w:rPr>
        <w:rFonts w:cs="Times New Roman"/>
      </w:rPr>
    </w:lvl>
    <w:lvl w:ilvl="5" w:tplc="7F986F98">
      <w:numFmt w:val="decimal"/>
      <w:lvlText w:val=""/>
      <w:lvlJc w:val="left"/>
      <w:rPr>
        <w:rFonts w:cs="Times New Roman"/>
      </w:rPr>
    </w:lvl>
    <w:lvl w:ilvl="6" w:tplc="AAD07280">
      <w:numFmt w:val="decimal"/>
      <w:lvlText w:val=""/>
      <w:lvlJc w:val="left"/>
      <w:rPr>
        <w:rFonts w:cs="Times New Roman"/>
      </w:rPr>
    </w:lvl>
    <w:lvl w:ilvl="7" w:tplc="128AB668">
      <w:numFmt w:val="decimal"/>
      <w:lvlText w:val=""/>
      <w:lvlJc w:val="left"/>
      <w:rPr>
        <w:rFonts w:cs="Times New Roman"/>
      </w:rPr>
    </w:lvl>
    <w:lvl w:ilvl="8" w:tplc="22321FA0">
      <w:numFmt w:val="decimal"/>
      <w:lvlText w:val=""/>
      <w:lvlJc w:val="left"/>
      <w:rPr>
        <w:rFonts w:cs="Times New Roman"/>
      </w:rPr>
    </w:lvl>
  </w:abstractNum>
  <w:abstractNum w:abstractNumId="3">
    <w:nsid w:val="00007F96"/>
    <w:multiLevelType w:val="hybridMultilevel"/>
    <w:tmpl w:val="FFFFFFFF"/>
    <w:lvl w:ilvl="0" w:tplc="BFCA332C">
      <w:start w:val="1"/>
      <w:numFmt w:val="bullet"/>
      <w:lvlText w:val="В"/>
      <w:lvlJc w:val="left"/>
    </w:lvl>
    <w:lvl w:ilvl="1" w:tplc="77E2A8A2">
      <w:numFmt w:val="decimal"/>
      <w:lvlText w:val=""/>
      <w:lvlJc w:val="left"/>
      <w:rPr>
        <w:rFonts w:cs="Times New Roman"/>
      </w:rPr>
    </w:lvl>
    <w:lvl w:ilvl="2" w:tplc="E636683A">
      <w:numFmt w:val="decimal"/>
      <w:lvlText w:val=""/>
      <w:lvlJc w:val="left"/>
      <w:rPr>
        <w:rFonts w:cs="Times New Roman"/>
      </w:rPr>
    </w:lvl>
    <w:lvl w:ilvl="3" w:tplc="D8500DE8">
      <w:numFmt w:val="decimal"/>
      <w:lvlText w:val=""/>
      <w:lvlJc w:val="left"/>
      <w:rPr>
        <w:rFonts w:cs="Times New Roman"/>
      </w:rPr>
    </w:lvl>
    <w:lvl w:ilvl="4" w:tplc="F0C43896">
      <w:numFmt w:val="decimal"/>
      <w:lvlText w:val=""/>
      <w:lvlJc w:val="left"/>
      <w:rPr>
        <w:rFonts w:cs="Times New Roman"/>
      </w:rPr>
    </w:lvl>
    <w:lvl w:ilvl="5" w:tplc="4BAA372E">
      <w:numFmt w:val="decimal"/>
      <w:lvlText w:val=""/>
      <w:lvlJc w:val="left"/>
      <w:rPr>
        <w:rFonts w:cs="Times New Roman"/>
      </w:rPr>
    </w:lvl>
    <w:lvl w:ilvl="6" w:tplc="546C2600">
      <w:numFmt w:val="decimal"/>
      <w:lvlText w:val=""/>
      <w:lvlJc w:val="left"/>
      <w:rPr>
        <w:rFonts w:cs="Times New Roman"/>
      </w:rPr>
    </w:lvl>
    <w:lvl w:ilvl="7" w:tplc="209EA94C">
      <w:numFmt w:val="decimal"/>
      <w:lvlText w:val=""/>
      <w:lvlJc w:val="left"/>
      <w:rPr>
        <w:rFonts w:cs="Times New Roman"/>
      </w:rPr>
    </w:lvl>
    <w:lvl w:ilvl="8" w:tplc="4232C972">
      <w:numFmt w:val="decimal"/>
      <w:lvlText w:val=""/>
      <w:lvlJc w:val="left"/>
      <w:rPr>
        <w:rFonts w:cs="Times New Roman"/>
      </w:rPr>
    </w:lvl>
  </w:abstractNum>
  <w:abstractNum w:abstractNumId="4">
    <w:nsid w:val="00007FF5"/>
    <w:multiLevelType w:val="hybridMultilevel"/>
    <w:tmpl w:val="FFFFFFFF"/>
    <w:lvl w:ilvl="0" w:tplc="CB8C61B0">
      <w:start w:val="1"/>
      <w:numFmt w:val="bullet"/>
      <w:lvlText w:val="в"/>
      <w:lvlJc w:val="left"/>
    </w:lvl>
    <w:lvl w:ilvl="1" w:tplc="FF8C411C">
      <w:numFmt w:val="decimal"/>
      <w:lvlText w:val=""/>
      <w:lvlJc w:val="left"/>
      <w:rPr>
        <w:rFonts w:cs="Times New Roman"/>
      </w:rPr>
    </w:lvl>
    <w:lvl w:ilvl="2" w:tplc="24E4B9AA">
      <w:numFmt w:val="decimal"/>
      <w:lvlText w:val=""/>
      <w:lvlJc w:val="left"/>
      <w:rPr>
        <w:rFonts w:cs="Times New Roman"/>
      </w:rPr>
    </w:lvl>
    <w:lvl w:ilvl="3" w:tplc="2EC8F952">
      <w:numFmt w:val="decimal"/>
      <w:lvlText w:val=""/>
      <w:lvlJc w:val="left"/>
      <w:rPr>
        <w:rFonts w:cs="Times New Roman"/>
      </w:rPr>
    </w:lvl>
    <w:lvl w:ilvl="4" w:tplc="6A768F1E">
      <w:numFmt w:val="decimal"/>
      <w:lvlText w:val=""/>
      <w:lvlJc w:val="left"/>
      <w:rPr>
        <w:rFonts w:cs="Times New Roman"/>
      </w:rPr>
    </w:lvl>
    <w:lvl w:ilvl="5" w:tplc="DE3080E8">
      <w:numFmt w:val="decimal"/>
      <w:lvlText w:val=""/>
      <w:lvlJc w:val="left"/>
      <w:rPr>
        <w:rFonts w:cs="Times New Roman"/>
      </w:rPr>
    </w:lvl>
    <w:lvl w:ilvl="6" w:tplc="D1C2B236">
      <w:numFmt w:val="decimal"/>
      <w:lvlText w:val=""/>
      <w:lvlJc w:val="left"/>
      <w:rPr>
        <w:rFonts w:cs="Times New Roman"/>
      </w:rPr>
    </w:lvl>
    <w:lvl w:ilvl="7" w:tplc="6CE63A18">
      <w:numFmt w:val="decimal"/>
      <w:lvlText w:val=""/>
      <w:lvlJc w:val="left"/>
      <w:rPr>
        <w:rFonts w:cs="Times New Roman"/>
      </w:rPr>
    </w:lvl>
    <w:lvl w:ilvl="8" w:tplc="0ED2DFA4">
      <w:numFmt w:val="decimal"/>
      <w:lvlText w:val=""/>
      <w:lvlJc w:val="left"/>
      <w:rPr>
        <w:rFonts w:cs="Times New Roman"/>
      </w:rPr>
    </w:lvl>
  </w:abstractNum>
  <w:abstractNum w:abstractNumId="5">
    <w:nsid w:val="08CA5256"/>
    <w:multiLevelType w:val="hybridMultilevel"/>
    <w:tmpl w:val="C4569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E0241"/>
    <w:multiLevelType w:val="multilevel"/>
    <w:tmpl w:val="5EEA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360EF"/>
    <w:multiLevelType w:val="multilevel"/>
    <w:tmpl w:val="084A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508D3"/>
    <w:multiLevelType w:val="multilevel"/>
    <w:tmpl w:val="8A4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C3397"/>
    <w:multiLevelType w:val="hybridMultilevel"/>
    <w:tmpl w:val="C6A059D4"/>
    <w:lvl w:ilvl="0" w:tplc="6FF21256">
      <w:start w:val="1"/>
      <w:numFmt w:val="decimal"/>
      <w:lvlText w:val="%1."/>
      <w:lvlJc w:val="left"/>
      <w:pPr>
        <w:ind w:left="30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6C114">
      <w:numFmt w:val="bullet"/>
      <w:lvlText w:val="•"/>
      <w:lvlJc w:val="left"/>
      <w:pPr>
        <w:ind w:left="1869" w:hanging="426"/>
      </w:pPr>
      <w:rPr>
        <w:rFonts w:hint="default"/>
        <w:lang w:val="ru-RU" w:eastAsia="en-US" w:bidi="ar-SA"/>
      </w:rPr>
    </w:lvl>
    <w:lvl w:ilvl="2" w:tplc="B1C69056">
      <w:numFmt w:val="bullet"/>
      <w:lvlText w:val="•"/>
      <w:lvlJc w:val="left"/>
      <w:pPr>
        <w:ind w:left="3439" w:hanging="426"/>
      </w:pPr>
      <w:rPr>
        <w:rFonts w:hint="default"/>
        <w:lang w:val="ru-RU" w:eastAsia="en-US" w:bidi="ar-SA"/>
      </w:rPr>
    </w:lvl>
    <w:lvl w:ilvl="3" w:tplc="A82E6062">
      <w:numFmt w:val="bullet"/>
      <w:lvlText w:val="•"/>
      <w:lvlJc w:val="left"/>
      <w:pPr>
        <w:ind w:left="5009" w:hanging="426"/>
      </w:pPr>
      <w:rPr>
        <w:rFonts w:hint="default"/>
        <w:lang w:val="ru-RU" w:eastAsia="en-US" w:bidi="ar-SA"/>
      </w:rPr>
    </w:lvl>
    <w:lvl w:ilvl="4" w:tplc="160E8F40">
      <w:numFmt w:val="bullet"/>
      <w:lvlText w:val="•"/>
      <w:lvlJc w:val="left"/>
      <w:pPr>
        <w:ind w:left="6579" w:hanging="426"/>
      </w:pPr>
      <w:rPr>
        <w:rFonts w:hint="default"/>
        <w:lang w:val="ru-RU" w:eastAsia="en-US" w:bidi="ar-SA"/>
      </w:rPr>
    </w:lvl>
    <w:lvl w:ilvl="5" w:tplc="0E367498">
      <w:numFmt w:val="bullet"/>
      <w:lvlText w:val="•"/>
      <w:lvlJc w:val="left"/>
      <w:pPr>
        <w:ind w:left="8149" w:hanging="426"/>
      </w:pPr>
      <w:rPr>
        <w:rFonts w:hint="default"/>
        <w:lang w:val="ru-RU" w:eastAsia="en-US" w:bidi="ar-SA"/>
      </w:rPr>
    </w:lvl>
    <w:lvl w:ilvl="6" w:tplc="44E8EAC8">
      <w:numFmt w:val="bullet"/>
      <w:lvlText w:val="•"/>
      <w:lvlJc w:val="left"/>
      <w:pPr>
        <w:ind w:left="9719" w:hanging="426"/>
      </w:pPr>
      <w:rPr>
        <w:rFonts w:hint="default"/>
        <w:lang w:val="ru-RU" w:eastAsia="en-US" w:bidi="ar-SA"/>
      </w:rPr>
    </w:lvl>
    <w:lvl w:ilvl="7" w:tplc="AB265896">
      <w:numFmt w:val="bullet"/>
      <w:lvlText w:val="•"/>
      <w:lvlJc w:val="left"/>
      <w:pPr>
        <w:ind w:left="11288" w:hanging="426"/>
      </w:pPr>
      <w:rPr>
        <w:rFonts w:hint="default"/>
        <w:lang w:val="ru-RU" w:eastAsia="en-US" w:bidi="ar-SA"/>
      </w:rPr>
    </w:lvl>
    <w:lvl w:ilvl="8" w:tplc="0EDC6CC8">
      <w:numFmt w:val="bullet"/>
      <w:lvlText w:val="•"/>
      <w:lvlJc w:val="left"/>
      <w:pPr>
        <w:ind w:left="12858" w:hanging="426"/>
      </w:pPr>
      <w:rPr>
        <w:rFonts w:hint="default"/>
        <w:lang w:val="ru-RU" w:eastAsia="en-US" w:bidi="ar-SA"/>
      </w:rPr>
    </w:lvl>
  </w:abstractNum>
  <w:abstractNum w:abstractNumId="11">
    <w:nsid w:val="2E97167D"/>
    <w:multiLevelType w:val="multilevel"/>
    <w:tmpl w:val="5B28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D249D"/>
    <w:multiLevelType w:val="multilevel"/>
    <w:tmpl w:val="C00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2560B"/>
    <w:multiLevelType w:val="hybridMultilevel"/>
    <w:tmpl w:val="6FCA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E1EB9"/>
    <w:multiLevelType w:val="multilevel"/>
    <w:tmpl w:val="9274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60732"/>
    <w:multiLevelType w:val="multilevel"/>
    <w:tmpl w:val="5D7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D7176"/>
    <w:multiLevelType w:val="hybridMultilevel"/>
    <w:tmpl w:val="3C40C9FC"/>
    <w:lvl w:ilvl="0" w:tplc="49803E9C">
      <w:numFmt w:val="bullet"/>
      <w:lvlText w:val="-"/>
      <w:lvlJc w:val="left"/>
      <w:pPr>
        <w:ind w:left="1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6ECC2E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  <w:lvl w:ilvl="2" w:tplc="AF6C74DE">
      <w:numFmt w:val="bullet"/>
      <w:lvlText w:val="•"/>
      <w:lvlJc w:val="left"/>
      <w:pPr>
        <w:ind w:left="4111" w:hanging="140"/>
      </w:pPr>
      <w:rPr>
        <w:rFonts w:hint="default"/>
        <w:lang w:val="ru-RU" w:eastAsia="en-US" w:bidi="ar-SA"/>
      </w:rPr>
    </w:lvl>
    <w:lvl w:ilvl="3" w:tplc="C6B22510">
      <w:numFmt w:val="bullet"/>
      <w:lvlText w:val="•"/>
      <w:lvlJc w:val="left"/>
      <w:pPr>
        <w:ind w:left="5597" w:hanging="140"/>
      </w:pPr>
      <w:rPr>
        <w:rFonts w:hint="default"/>
        <w:lang w:val="ru-RU" w:eastAsia="en-US" w:bidi="ar-SA"/>
      </w:rPr>
    </w:lvl>
    <w:lvl w:ilvl="4" w:tplc="5F92D4BE">
      <w:numFmt w:val="bullet"/>
      <w:lvlText w:val="•"/>
      <w:lvlJc w:val="left"/>
      <w:pPr>
        <w:ind w:left="7083" w:hanging="140"/>
      </w:pPr>
      <w:rPr>
        <w:rFonts w:hint="default"/>
        <w:lang w:val="ru-RU" w:eastAsia="en-US" w:bidi="ar-SA"/>
      </w:rPr>
    </w:lvl>
    <w:lvl w:ilvl="5" w:tplc="1DB05A7A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  <w:lvl w:ilvl="6" w:tplc="5C803068">
      <w:numFmt w:val="bullet"/>
      <w:lvlText w:val="•"/>
      <w:lvlJc w:val="left"/>
      <w:pPr>
        <w:ind w:left="10055" w:hanging="140"/>
      </w:pPr>
      <w:rPr>
        <w:rFonts w:hint="default"/>
        <w:lang w:val="ru-RU" w:eastAsia="en-US" w:bidi="ar-SA"/>
      </w:rPr>
    </w:lvl>
    <w:lvl w:ilvl="7" w:tplc="89E8F728">
      <w:numFmt w:val="bullet"/>
      <w:lvlText w:val="•"/>
      <w:lvlJc w:val="left"/>
      <w:pPr>
        <w:ind w:left="11540" w:hanging="140"/>
      </w:pPr>
      <w:rPr>
        <w:rFonts w:hint="default"/>
        <w:lang w:val="ru-RU" w:eastAsia="en-US" w:bidi="ar-SA"/>
      </w:rPr>
    </w:lvl>
    <w:lvl w:ilvl="8" w:tplc="4D10EBA2">
      <w:numFmt w:val="bullet"/>
      <w:lvlText w:val="•"/>
      <w:lvlJc w:val="left"/>
      <w:pPr>
        <w:ind w:left="13026" w:hanging="140"/>
      </w:pPr>
      <w:rPr>
        <w:rFonts w:hint="default"/>
        <w:lang w:val="ru-RU" w:eastAsia="en-US" w:bidi="ar-SA"/>
      </w:rPr>
    </w:lvl>
  </w:abstractNum>
  <w:abstractNum w:abstractNumId="18">
    <w:nsid w:val="4A805713"/>
    <w:multiLevelType w:val="hybridMultilevel"/>
    <w:tmpl w:val="F80E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FE306A"/>
    <w:multiLevelType w:val="hybridMultilevel"/>
    <w:tmpl w:val="000C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F0C93"/>
    <w:multiLevelType w:val="hybridMultilevel"/>
    <w:tmpl w:val="21A0839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B489F"/>
    <w:multiLevelType w:val="hybridMultilevel"/>
    <w:tmpl w:val="5CEC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6586C"/>
    <w:multiLevelType w:val="multilevel"/>
    <w:tmpl w:val="C4D4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C81C29"/>
    <w:multiLevelType w:val="multilevel"/>
    <w:tmpl w:val="2EA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566769"/>
    <w:multiLevelType w:val="hybridMultilevel"/>
    <w:tmpl w:val="016A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77B3B"/>
    <w:multiLevelType w:val="hybridMultilevel"/>
    <w:tmpl w:val="C976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9"/>
  </w:num>
  <w:num w:numId="5">
    <w:abstractNumId w:val="25"/>
  </w:num>
  <w:num w:numId="6">
    <w:abstractNumId w:val="16"/>
  </w:num>
  <w:num w:numId="7">
    <w:abstractNumId w:val="21"/>
  </w:num>
  <w:num w:numId="8">
    <w:abstractNumId w:val="8"/>
  </w:num>
  <w:num w:numId="9">
    <w:abstractNumId w:val="22"/>
  </w:num>
  <w:num w:numId="10">
    <w:abstractNumId w:val="5"/>
  </w:num>
  <w:num w:numId="11">
    <w:abstractNumId w:val="12"/>
  </w:num>
  <w:num w:numId="12">
    <w:abstractNumId w:val="13"/>
  </w:num>
  <w:num w:numId="13">
    <w:abstractNumId w:val="27"/>
  </w:num>
  <w:num w:numId="14">
    <w:abstractNumId w:val="15"/>
  </w:num>
  <w:num w:numId="15">
    <w:abstractNumId w:val="26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0"/>
  </w:num>
  <w:num w:numId="28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765"/>
    <w:rsid w:val="000216F1"/>
    <w:rsid w:val="00024C4B"/>
    <w:rsid w:val="00042902"/>
    <w:rsid w:val="00051131"/>
    <w:rsid w:val="0005459D"/>
    <w:rsid w:val="000601E8"/>
    <w:rsid w:val="00060FFE"/>
    <w:rsid w:val="000645C2"/>
    <w:rsid w:val="00065BD4"/>
    <w:rsid w:val="0007443F"/>
    <w:rsid w:val="0008524C"/>
    <w:rsid w:val="000A0C40"/>
    <w:rsid w:val="000A204A"/>
    <w:rsid w:val="000C419E"/>
    <w:rsid w:val="000C60AB"/>
    <w:rsid w:val="000D406E"/>
    <w:rsid w:val="000F65DD"/>
    <w:rsid w:val="001002AD"/>
    <w:rsid w:val="00110DDF"/>
    <w:rsid w:val="00114D1C"/>
    <w:rsid w:val="00130A43"/>
    <w:rsid w:val="00132D5E"/>
    <w:rsid w:val="00146786"/>
    <w:rsid w:val="001861F7"/>
    <w:rsid w:val="001865CC"/>
    <w:rsid w:val="00193E6C"/>
    <w:rsid w:val="001B2232"/>
    <w:rsid w:val="001C0032"/>
    <w:rsid w:val="001E10A2"/>
    <w:rsid w:val="0020203C"/>
    <w:rsid w:val="002264FC"/>
    <w:rsid w:val="00244FDD"/>
    <w:rsid w:val="0027137E"/>
    <w:rsid w:val="00283A21"/>
    <w:rsid w:val="002869EC"/>
    <w:rsid w:val="00290B4A"/>
    <w:rsid w:val="002B1EC2"/>
    <w:rsid w:val="002D4A97"/>
    <w:rsid w:val="002D70B5"/>
    <w:rsid w:val="002E38B8"/>
    <w:rsid w:val="002E48E0"/>
    <w:rsid w:val="002E5D4A"/>
    <w:rsid w:val="002F390C"/>
    <w:rsid w:val="00304722"/>
    <w:rsid w:val="00305057"/>
    <w:rsid w:val="0032402F"/>
    <w:rsid w:val="003316EF"/>
    <w:rsid w:val="00334F11"/>
    <w:rsid w:val="00353792"/>
    <w:rsid w:val="0035483D"/>
    <w:rsid w:val="00360A78"/>
    <w:rsid w:val="00363B2C"/>
    <w:rsid w:val="0038439E"/>
    <w:rsid w:val="00392699"/>
    <w:rsid w:val="003A5800"/>
    <w:rsid w:val="003B37D9"/>
    <w:rsid w:val="003B4D50"/>
    <w:rsid w:val="003C0AD5"/>
    <w:rsid w:val="003E2063"/>
    <w:rsid w:val="003F1C97"/>
    <w:rsid w:val="00404D0E"/>
    <w:rsid w:val="004243ED"/>
    <w:rsid w:val="004310D5"/>
    <w:rsid w:val="00444B39"/>
    <w:rsid w:val="00447AD1"/>
    <w:rsid w:val="00447BCB"/>
    <w:rsid w:val="004765C5"/>
    <w:rsid w:val="00487EE7"/>
    <w:rsid w:val="0049285C"/>
    <w:rsid w:val="00496966"/>
    <w:rsid w:val="004A32E3"/>
    <w:rsid w:val="004A6B5D"/>
    <w:rsid w:val="004C32F8"/>
    <w:rsid w:val="004C3BD0"/>
    <w:rsid w:val="004D1801"/>
    <w:rsid w:val="004E57AF"/>
    <w:rsid w:val="004E6428"/>
    <w:rsid w:val="005077F3"/>
    <w:rsid w:val="00510C86"/>
    <w:rsid w:val="00532150"/>
    <w:rsid w:val="00552740"/>
    <w:rsid w:val="00561DD9"/>
    <w:rsid w:val="00575B76"/>
    <w:rsid w:val="005767DC"/>
    <w:rsid w:val="00592EE4"/>
    <w:rsid w:val="005A5294"/>
    <w:rsid w:val="005A7946"/>
    <w:rsid w:val="005C1646"/>
    <w:rsid w:val="005C246A"/>
    <w:rsid w:val="005C4818"/>
    <w:rsid w:val="005C52B9"/>
    <w:rsid w:val="005D3639"/>
    <w:rsid w:val="005D67C0"/>
    <w:rsid w:val="005D79AE"/>
    <w:rsid w:val="005F39B7"/>
    <w:rsid w:val="00600078"/>
    <w:rsid w:val="00610B31"/>
    <w:rsid w:val="00611474"/>
    <w:rsid w:val="00611BD8"/>
    <w:rsid w:val="00635412"/>
    <w:rsid w:val="00636CB0"/>
    <w:rsid w:val="006473C2"/>
    <w:rsid w:val="006676E3"/>
    <w:rsid w:val="00672F43"/>
    <w:rsid w:val="00674590"/>
    <w:rsid w:val="00685162"/>
    <w:rsid w:val="00686605"/>
    <w:rsid w:val="0069354C"/>
    <w:rsid w:val="006953FC"/>
    <w:rsid w:val="006E6230"/>
    <w:rsid w:val="006F403A"/>
    <w:rsid w:val="0070001A"/>
    <w:rsid w:val="00705FB4"/>
    <w:rsid w:val="007101FB"/>
    <w:rsid w:val="00722BC0"/>
    <w:rsid w:val="0073320A"/>
    <w:rsid w:val="007513D0"/>
    <w:rsid w:val="00762192"/>
    <w:rsid w:val="00764B1A"/>
    <w:rsid w:val="00782B94"/>
    <w:rsid w:val="00783C9F"/>
    <w:rsid w:val="00793A57"/>
    <w:rsid w:val="007B397E"/>
    <w:rsid w:val="007C1373"/>
    <w:rsid w:val="007D6584"/>
    <w:rsid w:val="007F24F7"/>
    <w:rsid w:val="007F28A2"/>
    <w:rsid w:val="007F3BCD"/>
    <w:rsid w:val="00801880"/>
    <w:rsid w:val="00803CB7"/>
    <w:rsid w:val="00816AEF"/>
    <w:rsid w:val="008335C5"/>
    <w:rsid w:val="00841F9A"/>
    <w:rsid w:val="008535BA"/>
    <w:rsid w:val="00853ACF"/>
    <w:rsid w:val="00872A50"/>
    <w:rsid w:val="0088087F"/>
    <w:rsid w:val="00883E5B"/>
    <w:rsid w:val="00887ECA"/>
    <w:rsid w:val="008A6D6F"/>
    <w:rsid w:val="008B0D4A"/>
    <w:rsid w:val="008B43A2"/>
    <w:rsid w:val="008B4846"/>
    <w:rsid w:val="008C1108"/>
    <w:rsid w:val="008C77D6"/>
    <w:rsid w:val="008D5A1D"/>
    <w:rsid w:val="009028E5"/>
    <w:rsid w:val="00927E21"/>
    <w:rsid w:val="0093259D"/>
    <w:rsid w:val="009472A0"/>
    <w:rsid w:val="00950B19"/>
    <w:rsid w:val="00952E92"/>
    <w:rsid w:val="00955896"/>
    <w:rsid w:val="00956F0F"/>
    <w:rsid w:val="0097185D"/>
    <w:rsid w:val="00972C63"/>
    <w:rsid w:val="00973D0F"/>
    <w:rsid w:val="00982075"/>
    <w:rsid w:val="00983F52"/>
    <w:rsid w:val="00996346"/>
    <w:rsid w:val="009A16A8"/>
    <w:rsid w:val="009D079D"/>
    <w:rsid w:val="009D224D"/>
    <w:rsid w:val="009F2B6F"/>
    <w:rsid w:val="00A016A3"/>
    <w:rsid w:val="00A02AB5"/>
    <w:rsid w:val="00A02BB2"/>
    <w:rsid w:val="00A13619"/>
    <w:rsid w:val="00A13D0B"/>
    <w:rsid w:val="00A54B53"/>
    <w:rsid w:val="00A83765"/>
    <w:rsid w:val="00A96F33"/>
    <w:rsid w:val="00AA6A3E"/>
    <w:rsid w:val="00AB5C8A"/>
    <w:rsid w:val="00AD018B"/>
    <w:rsid w:val="00AD0D9C"/>
    <w:rsid w:val="00AF1E09"/>
    <w:rsid w:val="00AF2038"/>
    <w:rsid w:val="00B0333E"/>
    <w:rsid w:val="00B17637"/>
    <w:rsid w:val="00B21F53"/>
    <w:rsid w:val="00B33946"/>
    <w:rsid w:val="00B367EC"/>
    <w:rsid w:val="00B53BB4"/>
    <w:rsid w:val="00B54344"/>
    <w:rsid w:val="00B75AA6"/>
    <w:rsid w:val="00B775D5"/>
    <w:rsid w:val="00B9080B"/>
    <w:rsid w:val="00BB24DC"/>
    <w:rsid w:val="00C0051D"/>
    <w:rsid w:val="00C06698"/>
    <w:rsid w:val="00C308F1"/>
    <w:rsid w:val="00C42E8D"/>
    <w:rsid w:val="00C44126"/>
    <w:rsid w:val="00C53796"/>
    <w:rsid w:val="00C84A15"/>
    <w:rsid w:val="00CA1FA9"/>
    <w:rsid w:val="00CA29F6"/>
    <w:rsid w:val="00CA65BE"/>
    <w:rsid w:val="00CB2A7D"/>
    <w:rsid w:val="00CC52A1"/>
    <w:rsid w:val="00CD471F"/>
    <w:rsid w:val="00CE19BB"/>
    <w:rsid w:val="00CE595E"/>
    <w:rsid w:val="00CF3C10"/>
    <w:rsid w:val="00D14FD3"/>
    <w:rsid w:val="00D42D43"/>
    <w:rsid w:val="00DA0AAB"/>
    <w:rsid w:val="00DA74C7"/>
    <w:rsid w:val="00DC0146"/>
    <w:rsid w:val="00DF6E74"/>
    <w:rsid w:val="00E12EF5"/>
    <w:rsid w:val="00E17307"/>
    <w:rsid w:val="00E37870"/>
    <w:rsid w:val="00E509A9"/>
    <w:rsid w:val="00E5428E"/>
    <w:rsid w:val="00E57290"/>
    <w:rsid w:val="00E94163"/>
    <w:rsid w:val="00EC5076"/>
    <w:rsid w:val="00EE1B81"/>
    <w:rsid w:val="00EE56DB"/>
    <w:rsid w:val="00EF043F"/>
    <w:rsid w:val="00F12919"/>
    <w:rsid w:val="00F20680"/>
    <w:rsid w:val="00F2636B"/>
    <w:rsid w:val="00F54CCF"/>
    <w:rsid w:val="00F561D9"/>
    <w:rsid w:val="00F80E60"/>
    <w:rsid w:val="00F97B96"/>
    <w:rsid w:val="00FA7DAD"/>
    <w:rsid w:val="00FD0753"/>
    <w:rsid w:val="00FE10F0"/>
    <w:rsid w:val="00FE24DD"/>
    <w:rsid w:val="00FF1262"/>
    <w:rsid w:val="00FF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45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45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60A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uiPriority w:val="99"/>
    <w:unhideWhenUsed/>
    <w:rsid w:val="00A8376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3765"/>
    <w:rPr>
      <w:b/>
      <w:bCs/>
    </w:rPr>
  </w:style>
  <w:style w:type="character" w:styleId="a5">
    <w:name w:val="Emphasis"/>
    <w:basedOn w:val="a0"/>
    <w:uiPriority w:val="20"/>
    <w:qFormat/>
    <w:rsid w:val="00A83765"/>
    <w:rPr>
      <w:i/>
      <w:iCs/>
    </w:rPr>
  </w:style>
  <w:style w:type="character" w:customStyle="1" w:styleId="apple-converted-space">
    <w:name w:val="apple-converted-space"/>
    <w:basedOn w:val="a0"/>
    <w:rsid w:val="00A83765"/>
  </w:style>
  <w:style w:type="table" w:styleId="a6">
    <w:name w:val="Table Grid"/>
    <w:basedOn w:val="a1"/>
    <w:uiPriority w:val="59"/>
    <w:rsid w:val="00A8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837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83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3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837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3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837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83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83765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A83765"/>
    <w:pPr>
      <w:ind w:firstLine="54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A83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83765"/>
    <w:pPr>
      <w:spacing w:after="120"/>
    </w:pPr>
  </w:style>
  <w:style w:type="character" w:customStyle="1" w:styleId="af1">
    <w:name w:val="Основной текст Знак"/>
    <w:basedOn w:val="a0"/>
    <w:link w:val="af0"/>
    <w:rsid w:val="00A83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basedOn w:val="a"/>
    <w:uiPriority w:val="1"/>
    <w:qFormat/>
    <w:rsid w:val="00A83765"/>
    <w:pPr>
      <w:spacing w:before="100" w:beforeAutospacing="1" w:after="100" w:afterAutospacing="1"/>
    </w:pPr>
  </w:style>
  <w:style w:type="paragraph" w:styleId="af3">
    <w:name w:val="List Paragraph"/>
    <w:basedOn w:val="a"/>
    <w:uiPriority w:val="1"/>
    <w:qFormat/>
    <w:rsid w:val="00A837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5">
    <w:name w:val="c15"/>
    <w:basedOn w:val="a0"/>
    <w:rsid w:val="00146786"/>
  </w:style>
  <w:style w:type="paragraph" w:customStyle="1" w:styleId="c14">
    <w:name w:val="c14"/>
    <w:basedOn w:val="a"/>
    <w:rsid w:val="00146786"/>
    <w:pPr>
      <w:spacing w:before="100" w:beforeAutospacing="1" w:after="100" w:afterAutospacing="1"/>
    </w:pPr>
  </w:style>
  <w:style w:type="character" w:customStyle="1" w:styleId="c66">
    <w:name w:val="c66"/>
    <w:basedOn w:val="a0"/>
    <w:rsid w:val="00146786"/>
  </w:style>
  <w:style w:type="character" w:customStyle="1" w:styleId="c46">
    <w:name w:val="c46"/>
    <w:basedOn w:val="a0"/>
    <w:rsid w:val="00146786"/>
  </w:style>
  <w:style w:type="table" w:customStyle="1" w:styleId="11">
    <w:name w:val="Сетка таблицы1"/>
    <w:basedOn w:val="a1"/>
    <w:next w:val="a6"/>
    <w:uiPriority w:val="59"/>
    <w:rsid w:val="003A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360A7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23">
    <w:name w:val="c23"/>
    <w:basedOn w:val="a"/>
    <w:rsid w:val="00A02BB2"/>
    <w:pPr>
      <w:spacing w:before="100" w:beforeAutospacing="1" w:after="100" w:afterAutospacing="1"/>
    </w:pPr>
  </w:style>
  <w:style w:type="character" w:customStyle="1" w:styleId="c17">
    <w:name w:val="c17"/>
    <w:basedOn w:val="a0"/>
    <w:rsid w:val="00A02BB2"/>
  </w:style>
  <w:style w:type="paragraph" w:customStyle="1" w:styleId="ParagraphStyle">
    <w:name w:val="Paragraph Style"/>
    <w:uiPriority w:val="99"/>
    <w:rsid w:val="003E206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4A32E3"/>
    <w:pPr>
      <w:widowControl w:val="0"/>
      <w:autoSpaceDE w:val="0"/>
      <w:autoSpaceDN w:val="0"/>
      <w:ind w:left="2803"/>
      <w:outlineLvl w:val="2"/>
    </w:pPr>
    <w:rPr>
      <w:b/>
      <w:bCs/>
      <w:lang w:eastAsia="en-US"/>
    </w:rPr>
  </w:style>
  <w:style w:type="paragraph" w:customStyle="1" w:styleId="Heading3">
    <w:name w:val="Heading 3"/>
    <w:basedOn w:val="a"/>
    <w:uiPriority w:val="1"/>
    <w:qFormat/>
    <w:rsid w:val="004A32E3"/>
    <w:pPr>
      <w:widowControl w:val="0"/>
      <w:autoSpaceDE w:val="0"/>
      <w:autoSpaceDN w:val="0"/>
      <w:spacing w:line="274" w:lineRule="exact"/>
      <w:ind w:left="1014"/>
      <w:outlineLvl w:val="3"/>
    </w:pPr>
    <w:rPr>
      <w:b/>
      <w:bCs/>
      <w:i/>
      <w:iCs/>
      <w:u w:val="single"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33rostov.ru/" TargetMode="Externa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impiada-patrio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27455919395467"/>
          <c:y val="8.3969465648855032E-2"/>
          <c:w val="0.64483627204030258"/>
          <c:h val="0.679389312977099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  2019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  2019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  2019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группа</c:v>
                </c:pt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  2019 год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gapDepth val="0"/>
        <c:shape val="box"/>
        <c:axId val="171263872"/>
        <c:axId val="171265408"/>
        <c:axId val="0"/>
      </c:bar3DChart>
      <c:catAx>
        <c:axId val="17126387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1265408"/>
        <c:crosses val="autoZero"/>
        <c:auto val="1"/>
        <c:lblAlgn val="ctr"/>
        <c:lblOffset val="100"/>
        <c:tickLblSkip val="1"/>
        <c:tickMarkSkip val="1"/>
      </c:catAx>
      <c:valAx>
        <c:axId val="171265408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1263872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8085642317380377"/>
          <c:y val="0.32442748091603074"/>
          <c:w val="0.2090680100755668"/>
          <c:h val="0.35496183206106885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 развитие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26</c:v>
                </c:pt>
                <c:pt idx="2">
                  <c:v>21</c:v>
                </c:pt>
                <c:pt idx="3">
                  <c:v>28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 развитие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188</c:v>
                </c:pt>
                <c:pt idx="1">
                  <c:v>192</c:v>
                </c:pt>
                <c:pt idx="2">
                  <c:v>195</c:v>
                </c:pt>
                <c:pt idx="3">
                  <c:v>217</c:v>
                </c:pt>
                <c:pt idx="4">
                  <c:v>204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 развитие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86</c:v>
                </c:pt>
                <c:pt idx="1">
                  <c:v>110</c:v>
                </c:pt>
                <c:pt idx="2">
                  <c:v>112</c:v>
                </c:pt>
                <c:pt idx="3">
                  <c:v>83</c:v>
                </c:pt>
                <c:pt idx="4">
                  <c:v>93</c:v>
                </c:pt>
              </c:numCache>
            </c:numRef>
          </c:val>
        </c:ser>
        <c:axId val="171273216"/>
        <c:axId val="171287296"/>
      </c:barChart>
      <c:catAx>
        <c:axId val="171273216"/>
        <c:scaling>
          <c:orientation val="minMax"/>
        </c:scaling>
        <c:axPos val="b"/>
        <c:tickLblPos val="nextTo"/>
        <c:crossAx val="171287296"/>
        <c:crosses val="autoZero"/>
        <c:auto val="1"/>
        <c:lblAlgn val="ctr"/>
        <c:lblOffset val="100"/>
      </c:catAx>
      <c:valAx>
        <c:axId val="171287296"/>
        <c:scaling>
          <c:orientation val="minMax"/>
        </c:scaling>
        <c:axPos val="l"/>
        <c:majorGridlines/>
        <c:numFmt formatCode="General" sourceLinked="1"/>
        <c:tickLblPos val="nextTo"/>
        <c:crossAx val="171273216"/>
        <c:crosses val="autoZero"/>
        <c:crossBetween val="between"/>
      </c:valAx>
    </c:plotArea>
    <c:legend>
      <c:legendPos val="r"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 развитие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126</c:v>
                </c:pt>
                <c:pt idx="1">
                  <c:v>78</c:v>
                </c:pt>
                <c:pt idx="2">
                  <c:v>109</c:v>
                </c:pt>
                <c:pt idx="3">
                  <c:v>97</c:v>
                </c:pt>
                <c:pt idx="4">
                  <c:v>122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 развитие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193</c:v>
                </c:pt>
                <c:pt idx="1">
                  <c:v>232</c:v>
                </c:pt>
                <c:pt idx="2">
                  <c:v>193</c:v>
                </c:pt>
                <c:pt idx="3">
                  <c:v>214</c:v>
                </c:pt>
                <c:pt idx="4">
                  <c:v>200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 развитие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</c:v>
                </c:pt>
                <c:pt idx="1">
                  <c:v>110</c:v>
                </c:pt>
                <c:pt idx="2">
                  <c:v>40</c:v>
                </c:pt>
                <c:pt idx="3">
                  <c:v>31</c:v>
                </c:pt>
                <c:pt idx="4">
                  <c:v>20</c:v>
                </c:pt>
              </c:numCache>
            </c:numRef>
          </c:val>
        </c:ser>
        <c:axId val="98874880"/>
        <c:axId val="98876416"/>
      </c:barChart>
      <c:catAx>
        <c:axId val="98874880"/>
        <c:scaling>
          <c:orientation val="minMax"/>
        </c:scaling>
        <c:axPos val="b"/>
        <c:tickLblPos val="nextTo"/>
        <c:crossAx val="98876416"/>
        <c:crosses val="autoZero"/>
        <c:auto val="1"/>
        <c:lblAlgn val="ctr"/>
        <c:lblOffset val="100"/>
      </c:catAx>
      <c:valAx>
        <c:axId val="98876416"/>
        <c:scaling>
          <c:orientation val="minMax"/>
        </c:scaling>
        <c:axPos val="l"/>
        <c:majorGridlines/>
        <c:numFmt formatCode="General" sourceLinked="1"/>
        <c:tickLblPos val="nextTo"/>
        <c:crossAx val="98874880"/>
        <c:crosses val="autoZero"/>
        <c:crossBetween val="between"/>
      </c:valAx>
    </c:plotArea>
    <c:legend>
      <c:legendPos val="r"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Курсы переподготовки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Курсы переподготовки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Курсы переподготовки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11</c:v>
                </c:pt>
                <c:pt idx="2">
                  <c:v>8</c:v>
                </c:pt>
              </c:numCache>
            </c:numRef>
          </c:val>
        </c:ser>
        <c:overlap val="100"/>
        <c:axId val="171737088"/>
        <c:axId val="171738624"/>
      </c:barChart>
      <c:catAx>
        <c:axId val="171737088"/>
        <c:scaling>
          <c:orientation val="minMax"/>
        </c:scaling>
        <c:axPos val="b"/>
        <c:tickLblPos val="nextTo"/>
        <c:crossAx val="171738624"/>
        <c:crosses val="autoZero"/>
        <c:auto val="1"/>
        <c:lblAlgn val="ctr"/>
        <c:lblOffset val="100"/>
      </c:catAx>
      <c:valAx>
        <c:axId val="171738624"/>
        <c:scaling>
          <c:orientation val="minMax"/>
        </c:scaling>
        <c:axPos val="l"/>
        <c:majorGridlines/>
        <c:numFmt formatCode="General" sourceLinked="1"/>
        <c:tickLblPos val="nextTo"/>
        <c:crossAx val="171737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Муниципальные</c:v>
                </c:pt>
                <c:pt idx="1">
                  <c:v>Федеральные</c:v>
                </c:pt>
                <c:pt idx="2">
                  <c:v>Региональные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22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Муниципальные</c:v>
                </c:pt>
                <c:pt idx="1">
                  <c:v>Федеральные</c:v>
                </c:pt>
                <c:pt idx="2">
                  <c:v>Региональные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34</c:v>
                </c:pt>
                <c:pt idx="2">
                  <c:v>8</c:v>
                </c:pt>
                <c:pt idx="3">
                  <c:v>26</c:v>
                </c:pt>
              </c:numCache>
            </c:numRef>
          </c:val>
        </c:ser>
        <c:axId val="171750912"/>
        <c:axId val="171752448"/>
      </c:barChart>
      <c:catAx>
        <c:axId val="171750912"/>
        <c:scaling>
          <c:orientation val="minMax"/>
        </c:scaling>
        <c:axPos val="l"/>
        <c:tickLblPos val="nextTo"/>
        <c:crossAx val="171752448"/>
        <c:crosses val="autoZero"/>
        <c:auto val="1"/>
        <c:lblAlgn val="ctr"/>
        <c:lblOffset val="100"/>
      </c:catAx>
      <c:valAx>
        <c:axId val="171752448"/>
        <c:scaling>
          <c:orientation val="minMax"/>
        </c:scaling>
        <c:axPos val="b"/>
        <c:majorGridlines/>
        <c:numFmt formatCode="General" sourceLinked="1"/>
        <c:tickLblPos val="nextTo"/>
        <c:crossAx val="171750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Международные</c:v>
                </c:pt>
                <c:pt idx="1">
                  <c:v>Федеральные</c:v>
                </c:pt>
                <c:pt idx="2">
                  <c:v>Региональные</c:v>
                </c:pt>
                <c:pt idx="3">
                  <c:v>Муниципальные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Международные</c:v>
                </c:pt>
                <c:pt idx="1">
                  <c:v>Федеральные</c:v>
                </c:pt>
                <c:pt idx="2">
                  <c:v>Региональные</c:v>
                </c:pt>
                <c:pt idx="3">
                  <c:v>Муниципальные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34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axId val="171215872"/>
        <c:axId val="171295488"/>
      </c:barChart>
      <c:catAx>
        <c:axId val="171215872"/>
        <c:scaling>
          <c:orientation val="minMax"/>
        </c:scaling>
        <c:axPos val="l"/>
        <c:tickLblPos val="nextTo"/>
        <c:crossAx val="171295488"/>
        <c:crosses val="autoZero"/>
        <c:auto val="1"/>
        <c:lblAlgn val="ctr"/>
        <c:lblOffset val="100"/>
      </c:catAx>
      <c:valAx>
        <c:axId val="171295488"/>
        <c:scaling>
          <c:orientation val="minMax"/>
        </c:scaling>
        <c:axPos val="b"/>
        <c:majorGridlines/>
        <c:numFmt formatCode="General" sourceLinked="1"/>
        <c:tickLblPos val="nextTo"/>
        <c:crossAx val="171215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74BE-18A8-4209-A1C0-8E62B681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12535</Words>
  <Characters>71450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№1</dc:creator>
  <cp:lastModifiedBy>User</cp:lastModifiedBy>
  <cp:revision>2</cp:revision>
  <dcterms:created xsi:type="dcterms:W3CDTF">2021-07-07T09:31:00Z</dcterms:created>
  <dcterms:modified xsi:type="dcterms:W3CDTF">2021-07-07T09:31:00Z</dcterms:modified>
</cp:coreProperties>
</file>